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768" w:rsidRPr="00CD387B" w:rsidRDefault="00506768" w:rsidP="00506768">
      <w:pPr>
        <w:rPr>
          <w:rFonts w:ascii="Verdana" w:hAnsi="Verdana"/>
        </w:rPr>
      </w:pPr>
    </w:p>
    <w:p w:rsidR="00506768" w:rsidRPr="00CD387B" w:rsidRDefault="00506768" w:rsidP="00506768">
      <w:pPr>
        <w:rPr>
          <w:rFonts w:ascii="Verdana" w:hAnsi="Verdana"/>
        </w:rPr>
      </w:pPr>
    </w:p>
    <w:p w:rsidR="00506768" w:rsidRPr="00CD387B" w:rsidRDefault="00506768" w:rsidP="00506768">
      <w:pPr>
        <w:jc w:val="center"/>
        <w:rPr>
          <w:rFonts w:ascii="Verdana" w:hAnsi="Verdana"/>
          <w:b/>
          <w:sz w:val="32"/>
          <w:szCs w:val="32"/>
        </w:rPr>
      </w:pPr>
    </w:p>
    <w:p w:rsidR="00506768" w:rsidRPr="00CD387B" w:rsidRDefault="00506768" w:rsidP="00506768">
      <w:pPr>
        <w:jc w:val="center"/>
        <w:rPr>
          <w:rFonts w:ascii="Verdana" w:hAnsi="Verdana"/>
          <w:b/>
          <w:sz w:val="32"/>
          <w:szCs w:val="32"/>
        </w:rPr>
      </w:pPr>
    </w:p>
    <w:p w:rsidR="00506768" w:rsidRPr="00CD387B" w:rsidRDefault="00506768" w:rsidP="00506768">
      <w:pPr>
        <w:spacing w:line="960" w:lineRule="auto"/>
        <w:jc w:val="center"/>
        <w:rPr>
          <w:rFonts w:ascii="Verdana" w:hAnsi="Verdana"/>
        </w:rPr>
      </w:pPr>
      <w:r>
        <w:rPr>
          <w:rFonts w:ascii="Verdana" w:eastAsia="PMingLiU" w:hAnsi="Verdana"/>
          <w:noProof/>
        </w:rPr>
        <w:drawing>
          <wp:inline distT="0" distB="0" distL="0" distR="0">
            <wp:extent cx="5269865" cy="688340"/>
            <wp:effectExtent l="0" t="0" r="6985" b="0"/>
            <wp:docPr id="349" name="Picture 349" descr="Hikvi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kvision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9865" cy="688340"/>
                    </a:xfrm>
                    <a:prstGeom prst="rect">
                      <a:avLst/>
                    </a:prstGeom>
                    <a:noFill/>
                    <a:ln>
                      <a:noFill/>
                    </a:ln>
                  </pic:spPr>
                </pic:pic>
              </a:graphicData>
            </a:graphic>
          </wp:inline>
        </w:drawing>
      </w:r>
    </w:p>
    <w:p w:rsidR="00506768" w:rsidRPr="00CD387B" w:rsidRDefault="00506768" w:rsidP="00506768">
      <w:pPr>
        <w:rPr>
          <w:rFonts w:ascii="Verdana" w:hAnsi="Verdana"/>
        </w:rPr>
      </w:pPr>
    </w:p>
    <w:p w:rsidR="00506768" w:rsidRPr="00CD387B" w:rsidRDefault="00506768" w:rsidP="00506768">
      <w:pPr>
        <w:rPr>
          <w:rFonts w:ascii="Verdana" w:hAnsi="Verdana"/>
        </w:rPr>
      </w:pPr>
      <w:r w:rsidRPr="00CD387B">
        <w:rPr>
          <w:rFonts w:ascii="Verdana" w:hAnsi="Verdana"/>
        </w:rPr>
        <w:tab/>
      </w:r>
    </w:p>
    <w:p w:rsidR="00506768" w:rsidRPr="00CD387B" w:rsidRDefault="00506768" w:rsidP="00506768">
      <w:pPr>
        <w:spacing w:line="960" w:lineRule="auto"/>
        <w:jc w:val="center"/>
        <w:rPr>
          <w:rFonts w:ascii="Verdana" w:hAnsi="Verdana" w:cs="Arial"/>
          <w:b/>
          <w:sz w:val="44"/>
          <w:szCs w:val="44"/>
        </w:rPr>
      </w:pPr>
      <w:proofErr w:type="gramStart"/>
      <w:r w:rsidRPr="00CD387B">
        <w:rPr>
          <w:rFonts w:ascii="Verdana" w:hAnsi="Verdana" w:cs="Arial"/>
          <w:b/>
          <w:sz w:val="44"/>
          <w:szCs w:val="44"/>
        </w:rPr>
        <w:t>iVMS-4200</w:t>
      </w:r>
      <w:proofErr w:type="gramEnd"/>
      <w:r>
        <w:rPr>
          <w:rFonts w:ascii="Verdana" w:hAnsi="Verdana" w:cs="Arial" w:hint="eastAsia"/>
          <w:b/>
          <w:sz w:val="44"/>
          <w:szCs w:val="44"/>
        </w:rPr>
        <w:t xml:space="preserve"> Client Software</w:t>
      </w:r>
    </w:p>
    <w:p w:rsidR="00506768" w:rsidRPr="00CD387B" w:rsidRDefault="00506768" w:rsidP="00506768">
      <w:pPr>
        <w:spacing w:line="960" w:lineRule="auto"/>
        <w:jc w:val="center"/>
        <w:rPr>
          <w:rFonts w:ascii="Verdana" w:hAnsi="Verdana" w:cs="Arial"/>
          <w:b/>
          <w:sz w:val="52"/>
          <w:szCs w:val="52"/>
        </w:rPr>
      </w:pPr>
      <w:r w:rsidRPr="00CD387B">
        <w:rPr>
          <w:rFonts w:ascii="Verdana" w:hAnsi="Verdana" w:cs="Arial"/>
          <w:b/>
          <w:sz w:val="52"/>
          <w:szCs w:val="52"/>
        </w:rPr>
        <w:t>User Manual</w:t>
      </w:r>
    </w:p>
    <w:p w:rsidR="00506768" w:rsidRPr="00CD387B" w:rsidRDefault="00506768" w:rsidP="00506768">
      <w:pPr>
        <w:spacing w:line="960" w:lineRule="auto"/>
        <w:rPr>
          <w:rFonts w:ascii="Verdana" w:hAnsi="Verdana" w:cs="Arial"/>
          <w:b/>
          <w:sz w:val="44"/>
          <w:szCs w:val="44"/>
        </w:rPr>
      </w:pPr>
    </w:p>
    <w:p w:rsidR="00506768" w:rsidRDefault="00506768" w:rsidP="00506768">
      <w:pPr>
        <w:rPr>
          <w:rFonts w:ascii="Verdana" w:hAnsi="Verdana" w:cs="Arial"/>
          <w:sz w:val="36"/>
          <w:szCs w:val="36"/>
        </w:rPr>
      </w:pPr>
    </w:p>
    <w:p w:rsidR="00506768" w:rsidRDefault="00506768" w:rsidP="00506768">
      <w:pPr>
        <w:rPr>
          <w:rFonts w:ascii="Verdana" w:hAnsi="Verdana" w:cs="Arial"/>
          <w:sz w:val="36"/>
          <w:szCs w:val="36"/>
        </w:rPr>
      </w:pPr>
    </w:p>
    <w:p w:rsidR="00506768" w:rsidRDefault="00506768" w:rsidP="00506768">
      <w:pPr>
        <w:rPr>
          <w:rFonts w:ascii="Verdana" w:hAnsi="Verdana" w:cs="Arial"/>
          <w:sz w:val="36"/>
          <w:szCs w:val="36"/>
        </w:rPr>
      </w:pPr>
    </w:p>
    <w:p w:rsidR="00506768" w:rsidRPr="00CD387B" w:rsidRDefault="00506768" w:rsidP="00506768">
      <w:pPr>
        <w:rPr>
          <w:rFonts w:ascii="Verdana" w:hAnsi="Verdana" w:cs="Arial"/>
          <w:sz w:val="36"/>
          <w:szCs w:val="36"/>
        </w:rPr>
      </w:pPr>
    </w:p>
    <w:p w:rsidR="00506768" w:rsidRPr="002024EE" w:rsidRDefault="00506768" w:rsidP="00506768">
      <w:pPr>
        <w:spacing w:line="960" w:lineRule="auto"/>
        <w:rPr>
          <w:rFonts w:ascii="Verdana" w:hAnsi="Verdana"/>
          <w:sz w:val="30"/>
          <w:szCs w:val="30"/>
        </w:rPr>
        <w:sectPr w:rsidR="00506768" w:rsidRPr="002024EE" w:rsidSect="00506768">
          <w:headerReference w:type="even" r:id="rId10"/>
          <w:headerReference w:type="default" r:id="rId11"/>
          <w:headerReference w:type="first" r:id="rId12"/>
          <w:footerReference w:type="first" r:id="rId13"/>
          <w:pgSz w:w="11906" w:h="16838" w:code="9"/>
          <w:pgMar w:top="1440" w:right="1797" w:bottom="1440" w:left="1797" w:header="851" w:footer="992" w:gutter="0"/>
          <w:cols w:space="425"/>
          <w:docGrid w:type="lines" w:linePitch="312"/>
        </w:sectPr>
      </w:pPr>
      <w:r w:rsidRPr="002024EE">
        <w:rPr>
          <w:rFonts w:ascii="Verdana" w:hAnsi="Verdana" w:cs="Arial"/>
          <w:b/>
          <w:sz w:val="30"/>
          <w:szCs w:val="30"/>
        </w:rPr>
        <w:t>Hangzhou Hikvision Digital Technology Co., Ltd.</w:t>
      </w:r>
    </w:p>
    <w:p w:rsidR="00506768" w:rsidRPr="00CD387B" w:rsidRDefault="00506768" w:rsidP="00506768">
      <w:pPr>
        <w:pStyle w:val="Title"/>
        <w:pBdr>
          <w:bottom w:val="single" w:sz="12" w:space="1" w:color="auto"/>
        </w:pBdr>
        <w:spacing w:line="480" w:lineRule="auto"/>
        <w:jc w:val="left"/>
        <w:rPr>
          <w:rFonts w:ascii="Verdana" w:eastAsia="PMingLiU" w:hAnsi="Verdana"/>
          <w:sz w:val="18"/>
          <w:szCs w:val="18"/>
          <w:lang w:eastAsia="zh-TW"/>
        </w:rPr>
      </w:pPr>
      <w:bookmarkStart w:id="0" w:name="_Toc240963005"/>
      <w:bookmarkStart w:id="1" w:name="_Toc240963540"/>
      <w:bookmarkStart w:id="2" w:name="_Toc282706760"/>
      <w:bookmarkStart w:id="3" w:name="_Toc287016255"/>
      <w:bookmarkStart w:id="4" w:name="_Toc287016444"/>
      <w:bookmarkStart w:id="5" w:name="_Toc287016536"/>
      <w:bookmarkStart w:id="6" w:name="_Toc287016627"/>
      <w:bookmarkStart w:id="7" w:name="_Toc287949595"/>
      <w:bookmarkStart w:id="8" w:name="_Toc287951405"/>
      <w:bookmarkStart w:id="9" w:name="_Toc288229338"/>
      <w:bookmarkStart w:id="10" w:name="_Toc297291963"/>
      <w:bookmarkStart w:id="11" w:name="_Toc297908758"/>
      <w:bookmarkStart w:id="12" w:name="_Toc298139238"/>
      <w:r w:rsidRPr="00CD387B">
        <w:rPr>
          <w:rFonts w:ascii="Verdana" w:eastAsia="PMingLiU" w:hAnsi="Verdana"/>
          <w:sz w:val="36"/>
          <w:szCs w:val="36"/>
          <w:lang w:eastAsia="zh-TW"/>
        </w:rPr>
        <w:lastRenderedPageBreak/>
        <w:t>Notices</w:t>
      </w:r>
      <w:bookmarkEnd w:id="0"/>
      <w:bookmarkEnd w:id="1"/>
      <w:bookmarkEnd w:id="2"/>
      <w:bookmarkEnd w:id="3"/>
      <w:bookmarkEnd w:id="4"/>
      <w:bookmarkEnd w:id="5"/>
      <w:bookmarkEnd w:id="6"/>
      <w:bookmarkEnd w:id="7"/>
      <w:bookmarkEnd w:id="8"/>
      <w:bookmarkEnd w:id="9"/>
      <w:bookmarkEnd w:id="10"/>
      <w:bookmarkEnd w:id="11"/>
      <w:bookmarkEnd w:id="12"/>
    </w:p>
    <w:p w:rsidR="00506768" w:rsidRPr="00CD387B" w:rsidRDefault="00506768" w:rsidP="00506768">
      <w:pPr>
        <w:rPr>
          <w:rFonts w:ascii="Verdana" w:eastAsia="PMingLiU" w:hAnsi="Verdana"/>
          <w:lang w:eastAsia="zh-TW"/>
        </w:rPr>
      </w:pPr>
    </w:p>
    <w:p w:rsidR="00506768" w:rsidRPr="00CD387B" w:rsidRDefault="00506768" w:rsidP="00506768">
      <w:pPr>
        <w:rPr>
          <w:rFonts w:ascii="Verdana" w:eastAsia="PMingLiU" w:hAnsi="Verdana" w:cs="Arial"/>
          <w:sz w:val="20"/>
          <w:szCs w:val="20"/>
          <w:lang w:eastAsia="zh-TW"/>
        </w:rPr>
      </w:pPr>
      <w:r w:rsidRPr="00CD387B">
        <w:rPr>
          <w:rStyle w:val="Verdana10"/>
        </w:rPr>
        <w:t xml:space="preserve">The information in this documentation is subject to change without notice and does not represent any commitment on behalf of </w:t>
      </w:r>
      <w:r w:rsidRPr="00CD387B">
        <w:rPr>
          <w:rFonts w:ascii="Verdana" w:eastAsia="PMingLiU" w:hAnsi="Verdana" w:cs="Arial"/>
          <w:sz w:val="20"/>
          <w:szCs w:val="20"/>
          <w:lang w:eastAsia="zh-TW"/>
        </w:rPr>
        <w:t>HIKVISION</w:t>
      </w:r>
      <w:r w:rsidRPr="00CD387B">
        <w:rPr>
          <w:rStyle w:val="Verdana10"/>
        </w:rPr>
        <w:t xml:space="preserve">. </w:t>
      </w:r>
      <w:r w:rsidRPr="00CD387B">
        <w:rPr>
          <w:rFonts w:ascii="Verdana" w:eastAsia="PMingLiU" w:hAnsi="Verdana" w:cs="Arial"/>
          <w:sz w:val="20"/>
          <w:szCs w:val="20"/>
          <w:lang w:eastAsia="zh-TW"/>
        </w:rPr>
        <w:t>HIKVISION</w:t>
      </w:r>
      <w:r w:rsidRPr="00CD387B">
        <w:rPr>
          <w:rStyle w:val="Verdana10"/>
        </w:rPr>
        <w:t xml:space="preserve"> disclaims any liability whatsoever for incorrect data that may appear in this documentation. The product(s) described in this documentation are furnished subject to a license and may only be used in accordance with the terms and conditions of such license.</w:t>
      </w:r>
    </w:p>
    <w:p w:rsidR="00506768" w:rsidRPr="00CD387B" w:rsidRDefault="00506768" w:rsidP="00506768">
      <w:pPr>
        <w:rPr>
          <w:rFonts w:ascii="Verdana" w:eastAsia="PMingLiU" w:hAnsi="Verdana" w:cs="Arial"/>
          <w:sz w:val="20"/>
          <w:szCs w:val="20"/>
          <w:lang w:eastAsia="zh-TW"/>
        </w:rPr>
      </w:pPr>
    </w:p>
    <w:p w:rsidR="00506768" w:rsidRPr="00CD387B" w:rsidRDefault="00506768" w:rsidP="00506768">
      <w:pPr>
        <w:rPr>
          <w:rFonts w:ascii="Verdana" w:eastAsia="PMingLiU" w:hAnsi="Verdana" w:cs="Arial"/>
          <w:sz w:val="20"/>
          <w:szCs w:val="20"/>
          <w:lang w:eastAsia="zh-TW"/>
        </w:rPr>
      </w:pPr>
      <w:proofErr w:type="gramStart"/>
      <w:r w:rsidRPr="00CD387B">
        <w:rPr>
          <w:rStyle w:val="Verdana10"/>
        </w:rPr>
        <w:t>Copyright © 200</w:t>
      </w:r>
      <w:r w:rsidRPr="001861DD">
        <w:rPr>
          <w:rStyle w:val="Verdana10"/>
        </w:rPr>
        <w:t>6</w:t>
      </w:r>
      <w:r w:rsidRPr="00CD387B">
        <w:rPr>
          <w:rStyle w:val="Verdana10"/>
        </w:rPr>
        <w:t>-20</w:t>
      </w:r>
      <w:r w:rsidRPr="001861DD">
        <w:rPr>
          <w:rStyle w:val="Verdana10"/>
        </w:rPr>
        <w:t xml:space="preserve">11 </w:t>
      </w:r>
      <w:r w:rsidRPr="00CD387B">
        <w:rPr>
          <w:rStyle w:val="Verdana10"/>
        </w:rPr>
        <w:t xml:space="preserve">by </w:t>
      </w:r>
      <w:r w:rsidRPr="001861DD">
        <w:rPr>
          <w:rStyle w:val="Verdana10"/>
        </w:rPr>
        <w:t>HIKVISI</w:t>
      </w:r>
      <w:r w:rsidRPr="00CD387B">
        <w:rPr>
          <w:rFonts w:ascii="Verdana" w:eastAsia="PMingLiU" w:hAnsi="Verdana" w:cs="Arial"/>
          <w:sz w:val="20"/>
          <w:szCs w:val="20"/>
          <w:lang w:eastAsia="zh-TW"/>
        </w:rPr>
        <w:t>ON</w:t>
      </w:r>
      <w:r w:rsidRPr="00CD387B">
        <w:rPr>
          <w:rStyle w:val="Verdana10"/>
        </w:rPr>
        <w:t>.</w:t>
      </w:r>
      <w:proofErr w:type="gramEnd"/>
      <w:r w:rsidRPr="00CD387B">
        <w:rPr>
          <w:rStyle w:val="Verdana10"/>
        </w:rPr>
        <w:t xml:space="preserve"> All rights reserved.</w:t>
      </w:r>
    </w:p>
    <w:p w:rsidR="00506768" w:rsidRPr="00CD387B" w:rsidRDefault="00506768" w:rsidP="00506768">
      <w:pPr>
        <w:rPr>
          <w:rFonts w:ascii="Verdana" w:eastAsia="PMingLiU" w:hAnsi="Verdana" w:cs="Arial"/>
          <w:sz w:val="20"/>
          <w:szCs w:val="20"/>
          <w:lang w:eastAsia="zh-TW"/>
        </w:rPr>
      </w:pPr>
    </w:p>
    <w:p w:rsidR="00506768" w:rsidRPr="00CD387B" w:rsidRDefault="00506768" w:rsidP="00506768">
      <w:pPr>
        <w:rPr>
          <w:rFonts w:ascii="Verdana" w:eastAsia="PMingLiU" w:hAnsi="Verdana" w:cs="Arial"/>
          <w:sz w:val="20"/>
          <w:szCs w:val="20"/>
          <w:lang w:eastAsia="zh-TW"/>
        </w:rPr>
      </w:pPr>
      <w:r w:rsidRPr="00CD387B">
        <w:rPr>
          <w:rFonts w:ascii="Verdana" w:hAnsi="Verdana" w:cs="Arial"/>
          <w:b/>
          <w:bCs/>
          <w:sz w:val="20"/>
          <w:szCs w:val="20"/>
        </w:rPr>
        <w:t>This documentation is issued in strict confidence and is to be used only for the purposes for which it is supplied.</w:t>
      </w:r>
      <w:r w:rsidRPr="00CD387B">
        <w:rPr>
          <w:rStyle w:val="Verdana10"/>
        </w:rPr>
        <w:t xml:space="preserve"> It may not be reproduced in whole or in part, in any form, or by any means or be used for any other purpose without prior written consent of </w:t>
      </w:r>
      <w:r w:rsidRPr="00CD387B">
        <w:rPr>
          <w:rFonts w:ascii="Verdana" w:eastAsia="PMingLiU" w:hAnsi="Verdana" w:cs="Arial"/>
          <w:sz w:val="20"/>
          <w:szCs w:val="20"/>
          <w:lang w:eastAsia="zh-TW"/>
        </w:rPr>
        <w:t>HIKVISION</w:t>
      </w:r>
      <w:r w:rsidRPr="00CD387B">
        <w:rPr>
          <w:rStyle w:val="Verdana10"/>
        </w:rPr>
        <w:t xml:space="preserve"> and then only on the condition that this notice is included in any such reproduction. No information as to the contents or subject matter of this documentation, or any part thereof, or arising directly or indirectly therefrom, shall be given orally or in writing or shall be communicated in any manner whatsoever to any third party being an individual, firm, or company or any employee thereof without the prior written consent of </w:t>
      </w:r>
      <w:r w:rsidRPr="00CD387B">
        <w:rPr>
          <w:rFonts w:ascii="Verdana" w:eastAsia="PMingLiU" w:hAnsi="Verdana" w:cs="Arial"/>
          <w:sz w:val="20"/>
          <w:szCs w:val="20"/>
          <w:lang w:eastAsia="zh-TW"/>
        </w:rPr>
        <w:t>HIKVISION</w:t>
      </w:r>
      <w:r w:rsidRPr="00CD387B">
        <w:rPr>
          <w:rStyle w:val="Verdana10"/>
        </w:rPr>
        <w:t xml:space="preserve">. Use of this product is subject to acceptance of the </w:t>
      </w:r>
      <w:r w:rsidRPr="00CD387B">
        <w:rPr>
          <w:rFonts w:ascii="Verdana" w:eastAsia="PMingLiU" w:hAnsi="Verdana" w:cs="Arial"/>
          <w:sz w:val="20"/>
          <w:szCs w:val="20"/>
          <w:lang w:eastAsia="zh-TW"/>
        </w:rPr>
        <w:t>HIKVISION</w:t>
      </w:r>
      <w:r w:rsidRPr="00CD387B">
        <w:rPr>
          <w:rStyle w:val="Verdana10"/>
        </w:rPr>
        <w:t xml:space="preserve"> agreement required to use this product. </w:t>
      </w:r>
      <w:r w:rsidRPr="00CD387B">
        <w:rPr>
          <w:rFonts w:ascii="Verdana" w:eastAsia="PMingLiU" w:hAnsi="Verdana" w:cs="Arial"/>
          <w:sz w:val="20"/>
          <w:szCs w:val="20"/>
          <w:lang w:eastAsia="zh-TW"/>
        </w:rPr>
        <w:t>HIKVISION</w:t>
      </w:r>
      <w:r w:rsidRPr="00CD387B">
        <w:rPr>
          <w:rStyle w:val="Verdana10"/>
        </w:rPr>
        <w:t xml:space="preserve"> reserves the right to make changes to its products as circumstances may warrant, without notice.</w:t>
      </w:r>
    </w:p>
    <w:p w:rsidR="00506768" w:rsidRPr="00CD387B" w:rsidRDefault="00506768" w:rsidP="00506768">
      <w:pPr>
        <w:rPr>
          <w:rFonts w:ascii="Verdana" w:eastAsia="PMingLiU" w:hAnsi="Verdana" w:cs="Arial"/>
          <w:sz w:val="20"/>
          <w:szCs w:val="20"/>
          <w:lang w:eastAsia="zh-TW"/>
        </w:rPr>
      </w:pPr>
    </w:p>
    <w:p w:rsidR="00506768" w:rsidRPr="00CD387B" w:rsidRDefault="00506768" w:rsidP="00506768">
      <w:pPr>
        <w:rPr>
          <w:rFonts w:ascii="Verdana" w:eastAsia="PMingLiU" w:hAnsi="Verdana" w:cs="Arial"/>
          <w:b/>
          <w:bCs/>
          <w:sz w:val="20"/>
          <w:szCs w:val="20"/>
          <w:lang w:eastAsia="zh-TW"/>
        </w:rPr>
      </w:pPr>
      <w:r w:rsidRPr="00CD387B">
        <w:rPr>
          <w:rFonts w:ascii="Verdana" w:hAnsi="Verdana" w:cs="Arial"/>
          <w:b/>
          <w:bCs/>
          <w:sz w:val="20"/>
          <w:szCs w:val="20"/>
        </w:rPr>
        <w:t>This documentation is provided “as-is,” without warranty of any kind.</w:t>
      </w:r>
    </w:p>
    <w:p w:rsidR="00506768" w:rsidRPr="00CD387B" w:rsidRDefault="00506768" w:rsidP="00506768">
      <w:pPr>
        <w:rPr>
          <w:rFonts w:ascii="Verdana" w:eastAsia="PMingLiU" w:hAnsi="Verdana" w:cs="Arial"/>
          <w:b/>
          <w:bCs/>
          <w:sz w:val="20"/>
          <w:szCs w:val="20"/>
          <w:lang w:eastAsia="zh-TW"/>
        </w:rPr>
      </w:pPr>
    </w:p>
    <w:p w:rsidR="00506768" w:rsidRPr="00CD387B" w:rsidRDefault="00506768" w:rsidP="00506768">
      <w:pPr>
        <w:rPr>
          <w:rStyle w:val="Verdana10"/>
        </w:rPr>
      </w:pPr>
      <w:bookmarkStart w:id="13" w:name="OLE_LINK6"/>
      <w:r w:rsidRPr="00CD387B">
        <w:rPr>
          <w:rStyle w:val="Verdana10"/>
        </w:rPr>
        <w:t>Please send any comments regarding the documentation to:</w:t>
      </w:r>
    </w:p>
    <w:p w:rsidR="00506768" w:rsidRPr="00CD387B" w:rsidRDefault="000140FC" w:rsidP="00506768">
      <w:pPr>
        <w:rPr>
          <w:rFonts w:ascii="Verdana" w:eastAsia="PMingLiU" w:hAnsi="Verdana" w:cs="Arial"/>
          <w:sz w:val="20"/>
          <w:szCs w:val="20"/>
          <w:lang w:eastAsia="zh-TW"/>
        </w:rPr>
      </w:pPr>
      <w:hyperlink r:id="rId14" w:history="1">
        <w:r w:rsidR="00506768" w:rsidRPr="00651910">
          <w:rPr>
            <w:rStyle w:val="Hyperlink"/>
            <w:rFonts w:ascii="Verdana" w:eastAsia="PMingLiU" w:hAnsi="Verdana" w:cs="Arial"/>
            <w:sz w:val="20"/>
            <w:szCs w:val="20"/>
            <w:lang w:eastAsia="zh-TW"/>
          </w:rPr>
          <w:t>oversea</w:t>
        </w:r>
        <w:r w:rsidR="00506768" w:rsidRPr="00651910">
          <w:rPr>
            <w:rStyle w:val="Hyperlink"/>
            <w:rFonts w:ascii="Verdana" w:hAnsi="Verdana" w:cs="Arial" w:hint="eastAsia"/>
            <w:sz w:val="20"/>
            <w:szCs w:val="20"/>
          </w:rPr>
          <w:t>s</w:t>
        </w:r>
        <w:r w:rsidR="00506768" w:rsidRPr="00651910">
          <w:rPr>
            <w:rStyle w:val="Hyperlink"/>
            <w:rFonts w:ascii="Verdana" w:eastAsia="PMingLiU" w:hAnsi="Verdana" w:cs="Arial"/>
            <w:sz w:val="20"/>
            <w:szCs w:val="20"/>
            <w:lang w:eastAsia="zh-TW"/>
          </w:rPr>
          <w:t>business@hikvision.com</w:t>
        </w:r>
      </w:hyperlink>
    </w:p>
    <w:p w:rsidR="00506768" w:rsidRPr="00CD387B" w:rsidRDefault="00506768" w:rsidP="00506768">
      <w:pPr>
        <w:rPr>
          <w:rFonts w:ascii="Verdana" w:eastAsia="PMingLiU" w:hAnsi="Verdana" w:cs="Arial"/>
          <w:sz w:val="20"/>
          <w:szCs w:val="20"/>
          <w:lang w:eastAsia="zh-TW"/>
        </w:rPr>
      </w:pPr>
    </w:p>
    <w:bookmarkEnd w:id="13"/>
    <w:p w:rsidR="00506768" w:rsidRPr="00CD387B" w:rsidRDefault="00506768" w:rsidP="00506768">
      <w:pPr>
        <w:rPr>
          <w:rStyle w:val="Hyperlink"/>
          <w:rFonts w:ascii="Verdana" w:hAnsi="Verdana" w:cs="Arial"/>
          <w:sz w:val="20"/>
          <w:szCs w:val="20"/>
        </w:rPr>
      </w:pPr>
      <w:r w:rsidRPr="00CD387B">
        <w:rPr>
          <w:rStyle w:val="Verdana10"/>
        </w:rPr>
        <w:t xml:space="preserve">Find out more about </w:t>
      </w:r>
      <w:r w:rsidRPr="00CD387B">
        <w:rPr>
          <w:rFonts w:ascii="Verdana" w:eastAsia="PMingLiU" w:hAnsi="Verdana" w:cs="Arial"/>
          <w:sz w:val="20"/>
          <w:szCs w:val="20"/>
          <w:lang w:eastAsia="zh-TW"/>
        </w:rPr>
        <w:t>HIKVISION</w:t>
      </w:r>
      <w:r w:rsidRPr="00CD387B">
        <w:rPr>
          <w:rStyle w:val="Verdana10"/>
        </w:rPr>
        <w:t xml:space="preserve"> at </w:t>
      </w:r>
      <w:hyperlink r:id="rId15" w:history="1">
        <w:r w:rsidRPr="00CD387B">
          <w:rPr>
            <w:rStyle w:val="Hyperlink"/>
            <w:rFonts w:ascii="Verdana" w:eastAsia="PMingLiU" w:hAnsi="Verdana" w:cs="Arial"/>
            <w:sz w:val="20"/>
            <w:szCs w:val="20"/>
            <w:lang w:eastAsia="zh-TW"/>
          </w:rPr>
          <w:t>www.hikvision.com</w:t>
        </w:r>
      </w:hyperlink>
    </w:p>
    <w:p w:rsidR="00506768" w:rsidRPr="00CD387B" w:rsidRDefault="00506768" w:rsidP="00506768">
      <w:pPr>
        <w:rPr>
          <w:rStyle w:val="Verdana10"/>
        </w:rPr>
        <w:sectPr w:rsidR="00506768" w:rsidRPr="00CD387B" w:rsidSect="00506768">
          <w:headerReference w:type="default" r:id="rId16"/>
          <w:footerReference w:type="default" r:id="rId17"/>
          <w:pgSz w:w="11906" w:h="16838"/>
          <w:pgMar w:top="1440" w:right="1800" w:bottom="1440" w:left="1800" w:header="851" w:footer="992" w:gutter="0"/>
          <w:pgNumType w:start="1"/>
          <w:cols w:space="425"/>
          <w:docGrid w:type="lines" w:linePitch="312"/>
        </w:sectPr>
      </w:pPr>
    </w:p>
    <w:bookmarkStart w:id="14" w:name="_Toc298139239" w:displacedByCustomXml="next"/>
    <w:bookmarkStart w:id="15" w:name="_Toc297291964" w:displacedByCustomXml="next"/>
    <w:bookmarkStart w:id="16" w:name="_Toc288229339" w:displacedByCustomXml="next"/>
    <w:bookmarkStart w:id="17" w:name="_Toc287951406" w:displacedByCustomXml="next"/>
    <w:bookmarkStart w:id="18" w:name="_Toc287949596" w:displacedByCustomXml="next"/>
    <w:bookmarkStart w:id="19" w:name="_Toc287016628" w:displacedByCustomXml="next"/>
    <w:bookmarkStart w:id="20" w:name="_Toc287016537" w:displacedByCustomXml="next"/>
    <w:bookmarkStart w:id="21" w:name="_Toc287016445" w:displacedByCustomXml="next"/>
    <w:bookmarkStart w:id="22" w:name="_Toc287016256" w:displacedByCustomXml="next"/>
    <w:sdt>
      <w:sdtPr>
        <w:rPr>
          <w:rFonts w:ascii="Times New Roman" w:hAnsi="Times New Roman"/>
          <w:b w:val="0"/>
          <w:bCs w:val="0"/>
          <w:color w:val="auto"/>
          <w:kern w:val="2"/>
          <w:sz w:val="21"/>
          <w:szCs w:val="24"/>
        </w:rPr>
        <w:id w:val="-1627229934"/>
        <w:docPartObj>
          <w:docPartGallery w:val="Table of Contents"/>
          <w:docPartUnique/>
        </w:docPartObj>
      </w:sdtPr>
      <w:sdtEndPr>
        <w:rPr>
          <w:noProof/>
        </w:rPr>
      </w:sdtEndPr>
      <w:sdtContent>
        <w:p w:rsidR="007D30FC" w:rsidRDefault="007D30FC" w:rsidP="007D30FC">
          <w:pPr>
            <w:pStyle w:val="TOCHeading"/>
            <w:numPr>
              <w:ilvl w:val="0"/>
              <w:numId w:val="0"/>
            </w:numPr>
            <w:ind w:left="4260"/>
            <w:outlineLvl w:val="0"/>
          </w:pPr>
          <w:r>
            <w:t>Contents</w:t>
          </w:r>
          <w:bookmarkEnd w:id="14"/>
        </w:p>
        <w:p w:rsidR="00B13A70" w:rsidRDefault="007D30FC">
          <w:pPr>
            <w:pStyle w:val="TOC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298139238" w:history="1">
            <w:r w:rsidR="00B13A70" w:rsidRPr="00E8773F">
              <w:rPr>
                <w:rStyle w:val="Hyperlink"/>
                <w:rFonts w:ascii="Verdana" w:eastAsia="PMingLiU" w:hAnsi="Verdana"/>
                <w:lang w:eastAsia="zh-TW"/>
              </w:rPr>
              <w:t>Notices</w:t>
            </w:r>
            <w:r w:rsidR="00B13A70">
              <w:rPr>
                <w:webHidden/>
              </w:rPr>
              <w:tab/>
            </w:r>
            <w:r w:rsidR="00B13A70">
              <w:rPr>
                <w:webHidden/>
              </w:rPr>
              <w:fldChar w:fldCharType="begin"/>
            </w:r>
            <w:r w:rsidR="00B13A70">
              <w:rPr>
                <w:webHidden/>
              </w:rPr>
              <w:instrText xml:space="preserve"> PAGEREF _Toc298139238 \h </w:instrText>
            </w:r>
            <w:r w:rsidR="00B13A70">
              <w:rPr>
                <w:webHidden/>
              </w:rPr>
            </w:r>
            <w:r w:rsidR="00B13A70">
              <w:rPr>
                <w:webHidden/>
              </w:rPr>
              <w:fldChar w:fldCharType="separate"/>
            </w:r>
            <w:r w:rsidR="009D2125">
              <w:rPr>
                <w:webHidden/>
              </w:rPr>
              <w:t>1</w:t>
            </w:r>
            <w:r w:rsidR="00B13A70">
              <w:rPr>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39" w:history="1">
            <w:r w:rsidR="00B13A70" w:rsidRPr="00E8773F">
              <w:rPr>
                <w:rStyle w:val="Hyperlink"/>
              </w:rPr>
              <w:t>Contents</w:t>
            </w:r>
            <w:r w:rsidR="00B13A70">
              <w:rPr>
                <w:webHidden/>
              </w:rPr>
              <w:tab/>
            </w:r>
            <w:r w:rsidR="00B13A70">
              <w:rPr>
                <w:webHidden/>
              </w:rPr>
              <w:fldChar w:fldCharType="begin"/>
            </w:r>
            <w:r w:rsidR="00B13A70">
              <w:rPr>
                <w:webHidden/>
              </w:rPr>
              <w:instrText xml:space="preserve"> PAGEREF _Toc298139239 \h </w:instrText>
            </w:r>
            <w:r w:rsidR="00B13A70">
              <w:rPr>
                <w:webHidden/>
              </w:rPr>
            </w:r>
            <w:r w:rsidR="00B13A70">
              <w:rPr>
                <w:webHidden/>
              </w:rPr>
              <w:fldChar w:fldCharType="separate"/>
            </w:r>
            <w:r w:rsidR="009D2125">
              <w:rPr>
                <w:webHidden/>
              </w:rPr>
              <w:t>2</w:t>
            </w:r>
            <w:r w:rsidR="00B13A70">
              <w:rPr>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40" w:history="1">
            <w:r w:rsidR="00B13A70" w:rsidRPr="00E8773F">
              <w:rPr>
                <w:rStyle w:val="Hyperlink"/>
                <w:rFonts w:ascii="Verdana" w:hAnsi="Verdana"/>
              </w:rPr>
              <w:t>Chapter</w:t>
            </w:r>
            <w:r w:rsidR="00B13A70" w:rsidRPr="00E8773F">
              <w:rPr>
                <w:rStyle w:val="Hyperlink"/>
                <w:rFonts w:ascii="Verdana" w:eastAsia="PMingLiU" w:hAnsi="Verdana"/>
                <w:lang w:eastAsia="zh-TW"/>
              </w:rPr>
              <w:t>1. Overview</w:t>
            </w:r>
            <w:r w:rsidR="00B13A70">
              <w:rPr>
                <w:webHidden/>
              </w:rPr>
              <w:tab/>
            </w:r>
            <w:r w:rsidR="00B13A70">
              <w:rPr>
                <w:webHidden/>
              </w:rPr>
              <w:fldChar w:fldCharType="begin"/>
            </w:r>
            <w:r w:rsidR="00B13A70">
              <w:rPr>
                <w:webHidden/>
              </w:rPr>
              <w:instrText xml:space="preserve"> PAGEREF _Toc298139240 \h </w:instrText>
            </w:r>
            <w:r w:rsidR="00B13A70">
              <w:rPr>
                <w:webHidden/>
              </w:rPr>
            </w:r>
            <w:r w:rsidR="00B13A70">
              <w:rPr>
                <w:webHidden/>
              </w:rPr>
              <w:fldChar w:fldCharType="separate"/>
            </w:r>
            <w:r w:rsidR="009D2125">
              <w:rPr>
                <w:webHidden/>
              </w:rPr>
              <w:t>4</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41" w:history="1">
            <w:r w:rsidR="00B13A70" w:rsidRPr="00E8773F">
              <w:rPr>
                <w:rStyle w:val="Hyperlink"/>
                <w:rFonts w:ascii="Verdana" w:hAnsi="Verdana" w:cs="Arial"/>
                <w:noProof/>
              </w:rPr>
              <w:t>1.1 Description</w:t>
            </w:r>
            <w:r w:rsidR="00B13A70">
              <w:rPr>
                <w:noProof/>
                <w:webHidden/>
              </w:rPr>
              <w:tab/>
            </w:r>
            <w:r w:rsidR="00B13A70">
              <w:rPr>
                <w:noProof/>
                <w:webHidden/>
              </w:rPr>
              <w:fldChar w:fldCharType="begin"/>
            </w:r>
            <w:r w:rsidR="00B13A70">
              <w:rPr>
                <w:noProof/>
                <w:webHidden/>
              </w:rPr>
              <w:instrText xml:space="preserve"> PAGEREF _Toc298139241 \h </w:instrText>
            </w:r>
            <w:r w:rsidR="00B13A70">
              <w:rPr>
                <w:noProof/>
                <w:webHidden/>
              </w:rPr>
            </w:r>
            <w:r w:rsidR="00B13A70">
              <w:rPr>
                <w:noProof/>
                <w:webHidden/>
              </w:rPr>
              <w:fldChar w:fldCharType="separate"/>
            </w:r>
            <w:r w:rsidR="009D2125">
              <w:rPr>
                <w:noProof/>
                <w:webHidden/>
              </w:rPr>
              <w:t>4</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42" w:history="1">
            <w:r w:rsidR="00B13A70" w:rsidRPr="00E8773F">
              <w:rPr>
                <w:rStyle w:val="Hyperlink"/>
                <w:rFonts w:ascii="Verdana" w:hAnsi="Verdana" w:cs="Arial"/>
                <w:noProof/>
              </w:rPr>
              <w:t>1.2 Features &amp; Functions</w:t>
            </w:r>
            <w:r w:rsidR="00B13A70">
              <w:rPr>
                <w:noProof/>
                <w:webHidden/>
              </w:rPr>
              <w:tab/>
            </w:r>
            <w:r w:rsidR="00B13A70">
              <w:rPr>
                <w:noProof/>
                <w:webHidden/>
              </w:rPr>
              <w:fldChar w:fldCharType="begin"/>
            </w:r>
            <w:r w:rsidR="00B13A70">
              <w:rPr>
                <w:noProof/>
                <w:webHidden/>
              </w:rPr>
              <w:instrText xml:space="preserve"> PAGEREF _Toc298139242 \h </w:instrText>
            </w:r>
            <w:r w:rsidR="00B13A70">
              <w:rPr>
                <w:noProof/>
                <w:webHidden/>
              </w:rPr>
            </w:r>
            <w:r w:rsidR="00B13A70">
              <w:rPr>
                <w:noProof/>
                <w:webHidden/>
              </w:rPr>
              <w:fldChar w:fldCharType="separate"/>
            </w:r>
            <w:r w:rsidR="009D2125">
              <w:rPr>
                <w:noProof/>
                <w:webHidden/>
              </w:rPr>
              <w:t>4</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43" w:history="1">
            <w:r w:rsidR="00B13A70" w:rsidRPr="00E8773F">
              <w:rPr>
                <w:rStyle w:val="Hyperlink"/>
                <w:rFonts w:ascii="Verdana" w:hAnsi="Verdana"/>
              </w:rPr>
              <w:t>Chapter2. Update Info</w:t>
            </w:r>
            <w:r w:rsidR="00B13A70">
              <w:rPr>
                <w:webHidden/>
              </w:rPr>
              <w:tab/>
            </w:r>
            <w:r w:rsidR="00B13A70">
              <w:rPr>
                <w:webHidden/>
              </w:rPr>
              <w:fldChar w:fldCharType="begin"/>
            </w:r>
            <w:r w:rsidR="00B13A70">
              <w:rPr>
                <w:webHidden/>
              </w:rPr>
              <w:instrText xml:space="preserve"> PAGEREF _Toc298139243 \h </w:instrText>
            </w:r>
            <w:r w:rsidR="00B13A70">
              <w:rPr>
                <w:webHidden/>
              </w:rPr>
            </w:r>
            <w:r w:rsidR="00B13A70">
              <w:rPr>
                <w:webHidden/>
              </w:rPr>
              <w:fldChar w:fldCharType="separate"/>
            </w:r>
            <w:r w:rsidR="009D2125">
              <w:rPr>
                <w:webHidden/>
              </w:rPr>
              <w:t>5</w:t>
            </w:r>
            <w:r w:rsidR="00B13A70">
              <w:rPr>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44" w:history="1">
            <w:r w:rsidR="00B13A70" w:rsidRPr="00E8773F">
              <w:rPr>
                <w:rStyle w:val="Hyperlink"/>
                <w:rFonts w:ascii="Verdana" w:hAnsi="Verdana"/>
              </w:rPr>
              <w:t>Chapter3. Starting iVMS-4200</w:t>
            </w:r>
            <w:r w:rsidR="00B13A70">
              <w:rPr>
                <w:webHidden/>
              </w:rPr>
              <w:tab/>
            </w:r>
            <w:r w:rsidR="00B13A70">
              <w:rPr>
                <w:webHidden/>
              </w:rPr>
              <w:fldChar w:fldCharType="begin"/>
            </w:r>
            <w:r w:rsidR="00B13A70">
              <w:rPr>
                <w:webHidden/>
              </w:rPr>
              <w:instrText xml:space="preserve"> PAGEREF _Toc298139244 \h </w:instrText>
            </w:r>
            <w:r w:rsidR="00B13A70">
              <w:rPr>
                <w:webHidden/>
              </w:rPr>
            </w:r>
            <w:r w:rsidR="00B13A70">
              <w:rPr>
                <w:webHidden/>
              </w:rPr>
              <w:fldChar w:fldCharType="separate"/>
            </w:r>
            <w:r w:rsidR="009D2125">
              <w:rPr>
                <w:webHidden/>
              </w:rPr>
              <w:t>6</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45" w:history="1">
            <w:r w:rsidR="00B13A70" w:rsidRPr="00E8773F">
              <w:rPr>
                <w:rStyle w:val="Hyperlink"/>
                <w:rFonts w:ascii="Verdana" w:hAnsi="Verdana" w:cs="Arial"/>
                <w:noProof/>
              </w:rPr>
              <w:t>3.1 Installing the Software</w:t>
            </w:r>
            <w:r w:rsidR="00B13A70">
              <w:rPr>
                <w:noProof/>
                <w:webHidden/>
              </w:rPr>
              <w:tab/>
            </w:r>
            <w:r w:rsidR="00B13A70">
              <w:rPr>
                <w:noProof/>
                <w:webHidden/>
              </w:rPr>
              <w:fldChar w:fldCharType="begin"/>
            </w:r>
            <w:r w:rsidR="00B13A70">
              <w:rPr>
                <w:noProof/>
                <w:webHidden/>
              </w:rPr>
              <w:instrText xml:space="preserve"> PAGEREF _Toc298139245 \h </w:instrText>
            </w:r>
            <w:r w:rsidR="00B13A70">
              <w:rPr>
                <w:noProof/>
                <w:webHidden/>
              </w:rPr>
            </w:r>
            <w:r w:rsidR="00B13A70">
              <w:rPr>
                <w:noProof/>
                <w:webHidden/>
              </w:rPr>
              <w:fldChar w:fldCharType="separate"/>
            </w:r>
            <w:r w:rsidR="009D2125">
              <w:rPr>
                <w:noProof/>
                <w:webHidden/>
              </w:rPr>
              <w:t>6</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46" w:history="1">
            <w:r w:rsidR="00B13A70" w:rsidRPr="00E8773F">
              <w:rPr>
                <w:rStyle w:val="Hyperlink"/>
                <w:rFonts w:ascii="Verdana" w:hAnsi="Verdana" w:cs="Arial"/>
                <w:noProof/>
              </w:rPr>
              <w:t>3.2 Uninstalling the Software</w:t>
            </w:r>
            <w:r w:rsidR="00B13A70">
              <w:rPr>
                <w:noProof/>
                <w:webHidden/>
              </w:rPr>
              <w:tab/>
            </w:r>
            <w:r w:rsidR="00B13A70">
              <w:rPr>
                <w:noProof/>
                <w:webHidden/>
              </w:rPr>
              <w:fldChar w:fldCharType="begin"/>
            </w:r>
            <w:r w:rsidR="00B13A70">
              <w:rPr>
                <w:noProof/>
                <w:webHidden/>
              </w:rPr>
              <w:instrText xml:space="preserve"> PAGEREF _Toc298139246 \h </w:instrText>
            </w:r>
            <w:r w:rsidR="00B13A70">
              <w:rPr>
                <w:noProof/>
                <w:webHidden/>
              </w:rPr>
            </w:r>
            <w:r w:rsidR="00B13A70">
              <w:rPr>
                <w:noProof/>
                <w:webHidden/>
              </w:rPr>
              <w:fldChar w:fldCharType="separate"/>
            </w:r>
            <w:r w:rsidR="009D2125">
              <w:rPr>
                <w:noProof/>
                <w:webHidden/>
              </w:rPr>
              <w:t>11</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47" w:history="1">
            <w:r w:rsidR="00B13A70" w:rsidRPr="00E8773F">
              <w:rPr>
                <w:rStyle w:val="Hyperlink"/>
                <w:rFonts w:ascii="Verdana" w:hAnsi="Verdana" w:cs="Arial"/>
                <w:noProof/>
              </w:rPr>
              <w:t>3.3 User Registration</w:t>
            </w:r>
            <w:r w:rsidR="00B13A70">
              <w:rPr>
                <w:noProof/>
                <w:webHidden/>
              </w:rPr>
              <w:tab/>
            </w:r>
            <w:r w:rsidR="00B13A70">
              <w:rPr>
                <w:noProof/>
                <w:webHidden/>
              </w:rPr>
              <w:fldChar w:fldCharType="begin"/>
            </w:r>
            <w:r w:rsidR="00B13A70">
              <w:rPr>
                <w:noProof/>
                <w:webHidden/>
              </w:rPr>
              <w:instrText xml:space="preserve"> PAGEREF _Toc298139247 \h </w:instrText>
            </w:r>
            <w:r w:rsidR="00B13A70">
              <w:rPr>
                <w:noProof/>
                <w:webHidden/>
              </w:rPr>
            </w:r>
            <w:r w:rsidR="00B13A70">
              <w:rPr>
                <w:noProof/>
                <w:webHidden/>
              </w:rPr>
              <w:fldChar w:fldCharType="separate"/>
            </w:r>
            <w:r w:rsidR="009D2125">
              <w:rPr>
                <w:noProof/>
                <w:webHidden/>
              </w:rPr>
              <w:t>12</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48" w:history="1">
            <w:r w:rsidR="00B13A70" w:rsidRPr="00E8773F">
              <w:rPr>
                <w:rStyle w:val="Hyperlink"/>
                <w:rFonts w:ascii="Verdana" w:hAnsi="Verdana" w:cs="Arial"/>
                <w:noProof/>
              </w:rPr>
              <w:t>3.4 Import Camera Wizard</w:t>
            </w:r>
            <w:r w:rsidR="00B13A70">
              <w:rPr>
                <w:noProof/>
                <w:webHidden/>
              </w:rPr>
              <w:tab/>
            </w:r>
            <w:r w:rsidR="00B13A70">
              <w:rPr>
                <w:noProof/>
                <w:webHidden/>
              </w:rPr>
              <w:fldChar w:fldCharType="begin"/>
            </w:r>
            <w:r w:rsidR="00B13A70">
              <w:rPr>
                <w:noProof/>
                <w:webHidden/>
              </w:rPr>
              <w:instrText xml:space="preserve"> PAGEREF _Toc298139248 \h </w:instrText>
            </w:r>
            <w:r w:rsidR="00B13A70">
              <w:rPr>
                <w:noProof/>
                <w:webHidden/>
              </w:rPr>
            </w:r>
            <w:r w:rsidR="00B13A70">
              <w:rPr>
                <w:noProof/>
                <w:webHidden/>
              </w:rPr>
              <w:fldChar w:fldCharType="separate"/>
            </w:r>
            <w:r w:rsidR="009D2125">
              <w:rPr>
                <w:noProof/>
                <w:webHidden/>
              </w:rPr>
              <w:t>13</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49" w:history="1">
            <w:r w:rsidR="00B13A70" w:rsidRPr="00E8773F">
              <w:rPr>
                <w:rStyle w:val="Hyperlink"/>
                <w:rFonts w:ascii="Verdana" w:hAnsi="Verdana" w:cs="Arial"/>
                <w:noProof/>
              </w:rPr>
              <w:t>3.5 User Login</w:t>
            </w:r>
            <w:r w:rsidR="00B13A70">
              <w:rPr>
                <w:noProof/>
                <w:webHidden/>
              </w:rPr>
              <w:tab/>
            </w:r>
            <w:r w:rsidR="00B13A70">
              <w:rPr>
                <w:noProof/>
                <w:webHidden/>
              </w:rPr>
              <w:fldChar w:fldCharType="begin"/>
            </w:r>
            <w:r w:rsidR="00B13A70">
              <w:rPr>
                <w:noProof/>
                <w:webHidden/>
              </w:rPr>
              <w:instrText xml:space="preserve"> PAGEREF _Toc298139249 \h </w:instrText>
            </w:r>
            <w:r w:rsidR="00B13A70">
              <w:rPr>
                <w:noProof/>
                <w:webHidden/>
              </w:rPr>
            </w:r>
            <w:r w:rsidR="00B13A70">
              <w:rPr>
                <w:noProof/>
                <w:webHidden/>
              </w:rPr>
              <w:fldChar w:fldCharType="separate"/>
            </w:r>
            <w:r w:rsidR="009D2125">
              <w:rPr>
                <w:noProof/>
                <w:webHidden/>
              </w:rPr>
              <w:t>16</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50" w:history="1">
            <w:r w:rsidR="00B13A70" w:rsidRPr="00E8773F">
              <w:rPr>
                <w:rStyle w:val="Hyperlink"/>
                <w:rFonts w:ascii="Verdana" w:hAnsi="Verdana" w:cs="Arial"/>
                <w:noProof/>
              </w:rPr>
              <w:t>3.6 Control Panel Introduction</w:t>
            </w:r>
            <w:r w:rsidR="00B13A70">
              <w:rPr>
                <w:noProof/>
                <w:webHidden/>
              </w:rPr>
              <w:tab/>
            </w:r>
            <w:r w:rsidR="00B13A70">
              <w:rPr>
                <w:noProof/>
                <w:webHidden/>
              </w:rPr>
              <w:fldChar w:fldCharType="begin"/>
            </w:r>
            <w:r w:rsidR="00B13A70">
              <w:rPr>
                <w:noProof/>
                <w:webHidden/>
              </w:rPr>
              <w:instrText xml:space="preserve"> PAGEREF _Toc298139250 \h </w:instrText>
            </w:r>
            <w:r w:rsidR="00B13A70">
              <w:rPr>
                <w:noProof/>
                <w:webHidden/>
              </w:rPr>
            </w:r>
            <w:r w:rsidR="00B13A70">
              <w:rPr>
                <w:noProof/>
                <w:webHidden/>
              </w:rPr>
              <w:fldChar w:fldCharType="separate"/>
            </w:r>
            <w:r w:rsidR="009D2125">
              <w:rPr>
                <w:noProof/>
                <w:webHidden/>
              </w:rPr>
              <w:t>17</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51" w:history="1">
            <w:r w:rsidR="00B13A70" w:rsidRPr="00E8773F">
              <w:rPr>
                <w:rStyle w:val="Hyperlink"/>
                <w:rFonts w:ascii="Verdana" w:hAnsi="Verdana" w:cs="Arial"/>
                <w:noProof/>
              </w:rPr>
              <w:t>3.7 Account Management</w:t>
            </w:r>
            <w:r w:rsidR="00B13A70">
              <w:rPr>
                <w:noProof/>
                <w:webHidden/>
              </w:rPr>
              <w:tab/>
            </w:r>
            <w:r w:rsidR="00B13A70">
              <w:rPr>
                <w:noProof/>
                <w:webHidden/>
              </w:rPr>
              <w:fldChar w:fldCharType="begin"/>
            </w:r>
            <w:r w:rsidR="00B13A70">
              <w:rPr>
                <w:noProof/>
                <w:webHidden/>
              </w:rPr>
              <w:instrText xml:space="preserve"> PAGEREF _Toc298139251 \h </w:instrText>
            </w:r>
            <w:r w:rsidR="00B13A70">
              <w:rPr>
                <w:noProof/>
                <w:webHidden/>
              </w:rPr>
            </w:r>
            <w:r w:rsidR="00B13A70">
              <w:rPr>
                <w:noProof/>
                <w:webHidden/>
              </w:rPr>
              <w:fldChar w:fldCharType="separate"/>
            </w:r>
            <w:r w:rsidR="009D2125">
              <w:rPr>
                <w:noProof/>
                <w:webHidden/>
              </w:rPr>
              <w:t>20</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52" w:history="1">
            <w:r w:rsidR="00B13A70" w:rsidRPr="00E8773F">
              <w:rPr>
                <w:rStyle w:val="Hyperlink"/>
                <w:rFonts w:ascii="Verdana" w:hAnsi="Verdana"/>
              </w:rPr>
              <w:t>Chapter4. Adding Devices</w:t>
            </w:r>
            <w:r w:rsidR="00B13A70">
              <w:rPr>
                <w:webHidden/>
              </w:rPr>
              <w:tab/>
            </w:r>
            <w:r w:rsidR="00B13A70">
              <w:rPr>
                <w:webHidden/>
              </w:rPr>
              <w:fldChar w:fldCharType="begin"/>
            </w:r>
            <w:r w:rsidR="00B13A70">
              <w:rPr>
                <w:webHidden/>
              </w:rPr>
              <w:instrText xml:space="preserve"> PAGEREF _Toc298139252 \h </w:instrText>
            </w:r>
            <w:r w:rsidR="00B13A70">
              <w:rPr>
                <w:webHidden/>
              </w:rPr>
            </w:r>
            <w:r w:rsidR="00B13A70">
              <w:rPr>
                <w:webHidden/>
              </w:rPr>
              <w:fldChar w:fldCharType="separate"/>
            </w:r>
            <w:r w:rsidR="009D2125">
              <w:rPr>
                <w:webHidden/>
              </w:rPr>
              <w:t>22</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53" w:history="1">
            <w:r w:rsidR="00B13A70" w:rsidRPr="00E8773F">
              <w:rPr>
                <w:rStyle w:val="Hyperlink"/>
                <w:rFonts w:ascii="Verdana" w:hAnsi="Verdana" w:cs="Arial"/>
                <w:noProof/>
              </w:rPr>
              <w:t>4.1 Adding Device</w:t>
            </w:r>
            <w:r w:rsidR="00B13A70">
              <w:rPr>
                <w:noProof/>
                <w:webHidden/>
              </w:rPr>
              <w:tab/>
            </w:r>
            <w:r w:rsidR="00B13A70">
              <w:rPr>
                <w:noProof/>
                <w:webHidden/>
              </w:rPr>
              <w:fldChar w:fldCharType="begin"/>
            </w:r>
            <w:r w:rsidR="00B13A70">
              <w:rPr>
                <w:noProof/>
                <w:webHidden/>
              </w:rPr>
              <w:instrText xml:space="preserve"> PAGEREF _Toc298139253 \h </w:instrText>
            </w:r>
            <w:r w:rsidR="00B13A70">
              <w:rPr>
                <w:noProof/>
                <w:webHidden/>
              </w:rPr>
            </w:r>
            <w:r w:rsidR="00B13A70">
              <w:rPr>
                <w:noProof/>
                <w:webHidden/>
              </w:rPr>
              <w:fldChar w:fldCharType="separate"/>
            </w:r>
            <w:r w:rsidR="009D2125">
              <w:rPr>
                <w:noProof/>
                <w:webHidden/>
              </w:rPr>
              <w:t>22</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54" w:history="1">
            <w:r w:rsidR="00B13A70" w:rsidRPr="00E8773F">
              <w:rPr>
                <w:rStyle w:val="Hyperlink"/>
                <w:rFonts w:ascii="Verdana" w:hAnsi="Verdana" w:cs="Calibri"/>
                <w:noProof/>
              </w:rPr>
              <w:t>4.1.1 Adding Device</w:t>
            </w:r>
            <w:r w:rsidR="00B13A70">
              <w:rPr>
                <w:noProof/>
                <w:webHidden/>
              </w:rPr>
              <w:tab/>
            </w:r>
            <w:r w:rsidR="00B13A70">
              <w:rPr>
                <w:noProof/>
                <w:webHidden/>
              </w:rPr>
              <w:fldChar w:fldCharType="begin"/>
            </w:r>
            <w:r w:rsidR="00B13A70">
              <w:rPr>
                <w:noProof/>
                <w:webHidden/>
              </w:rPr>
              <w:instrText xml:space="preserve"> PAGEREF _Toc298139254 \h </w:instrText>
            </w:r>
            <w:r w:rsidR="00B13A70">
              <w:rPr>
                <w:noProof/>
                <w:webHidden/>
              </w:rPr>
            </w:r>
            <w:r w:rsidR="00B13A70">
              <w:rPr>
                <w:noProof/>
                <w:webHidden/>
              </w:rPr>
              <w:fldChar w:fldCharType="separate"/>
            </w:r>
            <w:r w:rsidR="009D2125">
              <w:rPr>
                <w:noProof/>
                <w:webHidden/>
              </w:rPr>
              <w:t>22</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55" w:history="1">
            <w:r w:rsidR="00B13A70" w:rsidRPr="00E8773F">
              <w:rPr>
                <w:rStyle w:val="Hyperlink"/>
                <w:rFonts w:ascii="Verdana" w:hAnsi="Verdana" w:cs="Calibri"/>
                <w:noProof/>
              </w:rPr>
              <w:t>4.1.2 Device Configuration</w:t>
            </w:r>
            <w:r w:rsidR="00B13A70">
              <w:rPr>
                <w:noProof/>
                <w:webHidden/>
              </w:rPr>
              <w:tab/>
            </w:r>
            <w:r w:rsidR="00B13A70">
              <w:rPr>
                <w:noProof/>
                <w:webHidden/>
              </w:rPr>
              <w:fldChar w:fldCharType="begin"/>
            </w:r>
            <w:r w:rsidR="00B13A70">
              <w:rPr>
                <w:noProof/>
                <w:webHidden/>
              </w:rPr>
              <w:instrText xml:space="preserve"> PAGEREF _Toc298139255 \h </w:instrText>
            </w:r>
            <w:r w:rsidR="00B13A70">
              <w:rPr>
                <w:noProof/>
                <w:webHidden/>
              </w:rPr>
            </w:r>
            <w:r w:rsidR="00B13A70">
              <w:rPr>
                <w:noProof/>
                <w:webHidden/>
              </w:rPr>
              <w:fldChar w:fldCharType="separate"/>
            </w:r>
            <w:r w:rsidR="009D2125">
              <w:rPr>
                <w:noProof/>
                <w:webHidden/>
              </w:rPr>
              <w:t>24</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56" w:history="1">
            <w:r w:rsidR="00B13A70" w:rsidRPr="00E8773F">
              <w:rPr>
                <w:rStyle w:val="Hyperlink"/>
                <w:rFonts w:ascii="Verdana" w:hAnsi="Verdana" w:cs="Arial"/>
                <w:noProof/>
              </w:rPr>
              <w:t>4.2 Adding a Stream Media Server</w:t>
            </w:r>
            <w:r w:rsidR="00B13A70">
              <w:rPr>
                <w:noProof/>
                <w:webHidden/>
              </w:rPr>
              <w:tab/>
            </w:r>
            <w:r w:rsidR="00B13A70">
              <w:rPr>
                <w:noProof/>
                <w:webHidden/>
              </w:rPr>
              <w:fldChar w:fldCharType="begin"/>
            </w:r>
            <w:r w:rsidR="00B13A70">
              <w:rPr>
                <w:noProof/>
                <w:webHidden/>
              </w:rPr>
              <w:instrText xml:space="preserve"> PAGEREF _Toc298139256 \h </w:instrText>
            </w:r>
            <w:r w:rsidR="00B13A70">
              <w:rPr>
                <w:noProof/>
                <w:webHidden/>
              </w:rPr>
            </w:r>
            <w:r w:rsidR="00B13A70">
              <w:rPr>
                <w:noProof/>
                <w:webHidden/>
              </w:rPr>
              <w:fldChar w:fldCharType="separate"/>
            </w:r>
            <w:r w:rsidR="009D2125">
              <w:rPr>
                <w:noProof/>
                <w:webHidden/>
              </w:rPr>
              <w:t>25</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57" w:history="1">
            <w:r w:rsidR="00B13A70" w:rsidRPr="00E8773F">
              <w:rPr>
                <w:rStyle w:val="Hyperlink"/>
                <w:rFonts w:ascii="Verdana" w:hAnsi="Verdana" w:cs="Arial"/>
                <w:noProof/>
              </w:rPr>
              <w:t>4.3 Adding a Camera Group</w:t>
            </w:r>
            <w:r w:rsidR="00B13A70">
              <w:rPr>
                <w:noProof/>
                <w:webHidden/>
              </w:rPr>
              <w:tab/>
            </w:r>
            <w:r w:rsidR="00B13A70">
              <w:rPr>
                <w:noProof/>
                <w:webHidden/>
              </w:rPr>
              <w:fldChar w:fldCharType="begin"/>
            </w:r>
            <w:r w:rsidR="00B13A70">
              <w:rPr>
                <w:noProof/>
                <w:webHidden/>
              </w:rPr>
              <w:instrText xml:space="preserve"> PAGEREF _Toc298139257 \h </w:instrText>
            </w:r>
            <w:r w:rsidR="00B13A70">
              <w:rPr>
                <w:noProof/>
                <w:webHidden/>
              </w:rPr>
            </w:r>
            <w:r w:rsidR="00B13A70">
              <w:rPr>
                <w:noProof/>
                <w:webHidden/>
              </w:rPr>
              <w:fldChar w:fldCharType="separate"/>
            </w:r>
            <w:r w:rsidR="009D2125">
              <w:rPr>
                <w:noProof/>
                <w:webHidden/>
              </w:rPr>
              <w:t>26</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58" w:history="1">
            <w:r w:rsidR="00B13A70" w:rsidRPr="00E8773F">
              <w:rPr>
                <w:rStyle w:val="Hyperlink"/>
                <w:rFonts w:ascii="Verdana" w:hAnsi="Verdana"/>
              </w:rPr>
              <w:t>Chapter5. Live View &amp; Control</w:t>
            </w:r>
            <w:r w:rsidR="00B13A70">
              <w:rPr>
                <w:webHidden/>
              </w:rPr>
              <w:tab/>
            </w:r>
            <w:r w:rsidR="00B13A70">
              <w:rPr>
                <w:webHidden/>
              </w:rPr>
              <w:fldChar w:fldCharType="begin"/>
            </w:r>
            <w:r w:rsidR="00B13A70">
              <w:rPr>
                <w:webHidden/>
              </w:rPr>
              <w:instrText xml:space="preserve"> PAGEREF _Toc298139258 \h </w:instrText>
            </w:r>
            <w:r w:rsidR="00B13A70">
              <w:rPr>
                <w:webHidden/>
              </w:rPr>
            </w:r>
            <w:r w:rsidR="00B13A70">
              <w:rPr>
                <w:webHidden/>
              </w:rPr>
              <w:fldChar w:fldCharType="separate"/>
            </w:r>
            <w:r w:rsidR="009D2125">
              <w:rPr>
                <w:webHidden/>
              </w:rPr>
              <w:t>28</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59" w:history="1">
            <w:r w:rsidR="00B13A70" w:rsidRPr="00E8773F">
              <w:rPr>
                <w:rStyle w:val="Hyperlink"/>
                <w:rFonts w:ascii="Verdana" w:hAnsi="Verdana" w:cs="Arial"/>
                <w:noProof/>
              </w:rPr>
              <w:t xml:space="preserve">5.1 </w:t>
            </w:r>
            <w:r w:rsidR="00EC5C54">
              <w:rPr>
                <w:rStyle w:val="Hyperlink"/>
                <w:rFonts w:ascii="Verdana" w:hAnsi="Verdana" w:cs="Arial"/>
                <w:noProof/>
              </w:rPr>
              <w:t>Main View</w:t>
            </w:r>
            <w:r w:rsidR="00B13A70" w:rsidRPr="00E8773F">
              <w:rPr>
                <w:rStyle w:val="Hyperlink"/>
                <w:rFonts w:ascii="Verdana" w:hAnsi="Verdana" w:cs="Arial"/>
                <w:noProof/>
              </w:rPr>
              <w:t xml:space="preserve"> Interface</w:t>
            </w:r>
            <w:r w:rsidR="00B13A70">
              <w:rPr>
                <w:noProof/>
                <w:webHidden/>
              </w:rPr>
              <w:tab/>
            </w:r>
            <w:r w:rsidR="00B13A70">
              <w:rPr>
                <w:noProof/>
                <w:webHidden/>
              </w:rPr>
              <w:fldChar w:fldCharType="begin"/>
            </w:r>
            <w:r w:rsidR="00B13A70">
              <w:rPr>
                <w:noProof/>
                <w:webHidden/>
              </w:rPr>
              <w:instrText xml:space="preserve"> PAGEREF _Toc298139259 \h </w:instrText>
            </w:r>
            <w:r w:rsidR="00B13A70">
              <w:rPr>
                <w:noProof/>
                <w:webHidden/>
              </w:rPr>
            </w:r>
            <w:r w:rsidR="00B13A70">
              <w:rPr>
                <w:noProof/>
                <w:webHidden/>
              </w:rPr>
              <w:fldChar w:fldCharType="separate"/>
            </w:r>
            <w:r w:rsidR="009D2125">
              <w:rPr>
                <w:noProof/>
                <w:webHidden/>
              </w:rPr>
              <w:t>28</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60" w:history="1">
            <w:r w:rsidR="00B13A70" w:rsidRPr="00E8773F">
              <w:rPr>
                <w:rStyle w:val="Hyperlink"/>
                <w:rFonts w:ascii="Verdana" w:hAnsi="Verdana" w:cs="Arial"/>
                <w:noProof/>
              </w:rPr>
              <w:t>5.2 Starting Live View</w:t>
            </w:r>
            <w:r w:rsidR="00B13A70">
              <w:rPr>
                <w:noProof/>
                <w:webHidden/>
              </w:rPr>
              <w:tab/>
            </w:r>
            <w:r w:rsidR="00B13A70">
              <w:rPr>
                <w:noProof/>
                <w:webHidden/>
              </w:rPr>
              <w:fldChar w:fldCharType="begin"/>
            </w:r>
            <w:r w:rsidR="00B13A70">
              <w:rPr>
                <w:noProof/>
                <w:webHidden/>
              </w:rPr>
              <w:instrText xml:space="preserve"> PAGEREF _Toc298139260 \h </w:instrText>
            </w:r>
            <w:r w:rsidR="00B13A70">
              <w:rPr>
                <w:noProof/>
                <w:webHidden/>
              </w:rPr>
            </w:r>
            <w:r w:rsidR="00B13A70">
              <w:rPr>
                <w:noProof/>
                <w:webHidden/>
              </w:rPr>
              <w:fldChar w:fldCharType="separate"/>
            </w:r>
            <w:r w:rsidR="009D2125">
              <w:rPr>
                <w:noProof/>
                <w:webHidden/>
              </w:rPr>
              <w:t>30</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61" w:history="1">
            <w:r w:rsidR="00B13A70" w:rsidRPr="00E8773F">
              <w:rPr>
                <w:rStyle w:val="Hyperlink"/>
                <w:rFonts w:ascii="Verdana" w:hAnsi="Verdana" w:cs="Arial"/>
                <w:noProof/>
              </w:rPr>
              <w:t>5.3 Capture in Live View</w:t>
            </w:r>
            <w:r w:rsidR="00B13A70">
              <w:rPr>
                <w:noProof/>
                <w:webHidden/>
              </w:rPr>
              <w:tab/>
            </w:r>
            <w:r w:rsidR="00B13A70">
              <w:rPr>
                <w:noProof/>
                <w:webHidden/>
              </w:rPr>
              <w:fldChar w:fldCharType="begin"/>
            </w:r>
            <w:r w:rsidR="00B13A70">
              <w:rPr>
                <w:noProof/>
                <w:webHidden/>
              </w:rPr>
              <w:instrText xml:space="preserve"> PAGEREF _Toc298139261 \h </w:instrText>
            </w:r>
            <w:r w:rsidR="00B13A70">
              <w:rPr>
                <w:noProof/>
                <w:webHidden/>
              </w:rPr>
            </w:r>
            <w:r w:rsidR="00B13A70">
              <w:rPr>
                <w:noProof/>
                <w:webHidden/>
              </w:rPr>
              <w:fldChar w:fldCharType="separate"/>
            </w:r>
            <w:r w:rsidR="009D2125">
              <w:rPr>
                <w:noProof/>
                <w:webHidden/>
              </w:rPr>
              <w:t>31</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62" w:history="1">
            <w:r w:rsidR="00B13A70" w:rsidRPr="00E8773F">
              <w:rPr>
                <w:rStyle w:val="Hyperlink"/>
                <w:rFonts w:ascii="Verdana" w:hAnsi="Verdana" w:cs="Arial"/>
                <w:noProof/>
              </w:rPr>
              <w:t>5.4 PTZ Control</w:t>
            </w:r>
            <w:r w:rsidR="00B13A70">
              <w:rPr>
                <w:noProof/>
                <w:webHidden/>
              </w:rPr>
              <w:tab/>
            </w:r>
            <w:r w:rsidR="00B13A70">
              <w:rPr>
                <w:noProof/>
                <w:webHidden/>
              </w:rPr>
              <w:fldChar w:fldCharType="begin"/>
            </w:r>
            <w:r w:rsidR="00B13A70">
              <w:rPr>
                <w:noProof/>
                <w:webHidden/>
              </w:rPr>
              <w:instrText xml:space="preserve"> PAGEREF _Toc298139262 \h </w:instrText>
            </w:r>
            <w:r w:rsidR="00B13A70">
              <w:rPr>
                <w:noProof/>
                <w:webHidden/>
              </w:rPr>
            </w:r>
            <w:r w:rsidR="00B13A70">
              <w:rPr>
                <w:noProof/>
                <w:webHidden/>
              </w:rPr>
              <w:fldChar w:fldCharType="separate"/>
            </w:r>
            <w:r w:rsidR="009D2125">
              <w:rPr>
                <w:noProof/>
                <w:webHidden/>
              </w:rPr>
              <w:t>32</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63" w:history="1">
            <w:r w:rsidR="00B13A70" w:rsidRPr="00E8773F">
              <w:rPr>
                <w:rStyle w:val="Hyperlink"/>
                <w:rFonts w:ascii="Verdana" w:hAnsi="Verdana" w:cs="Calibri"/>
                <w:noProof/>
              </w:rPr>
              <w:t>5.4.1 Preset</w:t>
            </w:r>
            <w:r w:rsidR="00B13A70">
              <w:rPr>
                <w:noProof/>
                <w:webHidden/>
              </w:rPr>
              <w:tab/>
            </w:r>
            <w:r w:rsidR="00B13A70">
              <w:rPr>
                <w:noProof/>
                <w:webHidden/>
              </w:rPr>
              <w:fldChar w:fldCharType="begin"/>
            </w:r>
            <w:r w:rsidR="00B13A70">
              <w:rPr>
                <w:noProof/>
                <w:webHidden/>
              </w:rPr>
              <w:instrText xml:space="preserve"> PAGEREF _Toc298139263 \h </w:instrText>
            </w:r>
            <w:r w:rsidR="00B13A70">
              <w:rPr>
                <w:noProof/>
                <w:webHidden/>
              </w:rPr>
            </w:r>
            <w:r w:rsidR="00B13A70">
              <w:rPr>
                <w:noProof/>
                <w:webHidden/>
              </w:rPr>
              <w:fldChar w:fldCharType="separate"/>
            </w:r>
            <w:r w:rsidR="009D2125">
              <w:rPr>
                <w:noProof/>
                <w:webHidden/>
              </w:rPr>
              <w:t>34</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64" w:history="1">
            <w:r w:rsidR="00B13A70" w:rsidRPr="00E8773F">
              <w:rPr>
                <w:rStyle w:val="Hyperlink"/>
                <w:rFonts w:ascii="Verdana" w:hAnsi="Verdana" w:cs="Calibri"/>
                <w:noProof/>
              </w:rPr>
              <w:t>5.4.2 Pattern</w:t>
            </w:r>
            <w:r w:rsidR="00B13A70">
              <w:rPr>
                <w:noProof/>
                <w:webHidden/>
              </w:rPr>
              <w:tab/>
            </w:r>
            <w:r w:rsidR="00B13A70">
              <w:rPr>
                <w:noProof/>
                <w:webHidden/>
              </w:rPr>
              <w:fldChar w:fldCharType="begin"/>
            </w:r>
            <w:r w:rsidR="00B13A70">
              <w:rPr>
                <w:noProof/>
                <w:webHidden/>
              </w:rPr>
              <w:instrText xml:space="preserve"> PAGEREF _Toc298139264 \h </w:instrText>
            </w:r>
            <w:r w:rsidR="00B13A70">
              <w:rPr>
                <w:noProof/>
                <w:webHidden/>
              </w:rPr>
            </w:r>
            <w:r w:rsidR="00B13A70">
              <w:rPr>
                <w:noProof/>
                <w:webHidden/>
              </w:rPr>
              <w:fldChar w:fldCharType="separate"/>
            </w:r>
            <w:r w:rsidR="009D2125">
              <w:rPr>
                <w:noProof/>
                <w:webHidden/>
              </w:rPr>
              <w:t>34</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65" w:history="1">
            <w:r w:rsidR="00B13A70" w:rsidRPr="00E8773F">
              <w:rPr>
                <w:rStyle w:val="Hyperlink"/>
                <w:rFonts w:ascii="Verdana" w:hAnsi="Verdana" w:cs="Calibri"/>
                <w:noProof/>
              </w:rPr>
              <w:t>5.4.3 Patrol</w:t>
            </w:r>
            <w:r w:rsidR="00B13A70">
              <w:rPr>
                <w:noProof/>
                <w:webHidden/>
              </w:rPr>
              <w:tab/>
            </w:r>
            <w:r w:rsidR="00B13A70">
              <w:rPr>
                <w:noProof/>
                <w:webHidden/>
              </w:rPr>
              <w:fldChar w:fldCharType="begin"/>
            </w:r>
            <w:r w:rsidR="00B13A70">
              <w:rPr>
                <w:noProof/>
                <w:webHidden/>
              </w:rPr>
              <w:instrText xml:space="preserve"> PAGEREF _Toc298139265 \h </w:instrText>
            </w:r>
            <w:r w:rsidR="00B13A70">
              <w:rPr>
                <w:noProof/>
                <w:webHidden/>
              </w:rPr>
            </w:r>
            <w:r w:rsidR="00B13A70">
              <w:rPr>
                <w:noProof/>
                <w:webHidden/>
              </w:rPr>
              <w:fldChar w:fldCharType="separate"/>
            </w:r>
            <w:r w:rsidR="009D2125">
              <w:rPr>
                <w:noProof/>
                <w:webHidden/>
              </w:rPr>
              <w:t>35</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66" w:history="1">
            <w:r w:rsidR="00B13A70" w:rsidRPr="00E8773F">
              <w:rPr>
                <w:rStyle w:val="Hyperlink"/>
                <w:rFonts w:ascii="Verdana" w:hAnsi="Verdana" w:cs="Arial"/>
                <w:noProof/>
              </w:rPr>
              <w:t>5.5 Alarm / Event View</w:t>
            </w:r>
            <w:r w:rsidR="00B13A70">
              <w:rPr>
                <w:noProof/>
                <w:webHidden/>
              </w:rPr>
              <w:tab/>
            </w:r>
            <w:r w:rsidR="00B13A70">
              <w:rPr>
                <w:noProof/>
                <w:webHidden/>
              </w:rPr>
              <w:fldChar w:fldCharType="begin"/>
            </w:r>
            <w:r w:rsidR="00B13A70">
              <w:rPr>
                <w:noProof/>
                <w:webHidden/>
              </w:rPr>
              <w:instrText xml:space="preserve"> PAGEREF _Toc298139266 \h </w:instrText>
            </w:r>
            <w:r w:rsidR="00B13A70">
              <w:rPr>
                <w:noProof/>
                <w:webHidden/>
              </w:rPr>
            </w:r>
            <w:r w:rsidR="00B13A70">
              <w:rPr>
                <w:noProof/>
                <w:webHidden/>
              </w:rPr>
              <w:fldChar w:fldCharType="separate"/>
            </w:r>
            <w:r w:rsidR="009D2125">
              <w:rPr>
                <w:noProof/>
                <w:webHidden/>
              </w:rPr>
              <w:t>36</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67" w:history="1">
            <w:r w:rsidR="00B13A70" w:rsidRPr="00E8773F">
              <w:rPr>
                <w:rStyle w:val="Hyperlink"/>
                <w:rFonts w:ascii="Verdana" w:hAnsi="Verdana"/>
                <w:noProof/>
              </w:rPr>
              <w:t>5.5.1 View Alarm /Event Information</w:t>
            </w:r>
            <w:r w:rsidR="00B13A70">
              <w:rPr>
                <w:noProof/>
                <w:webHidden/>
              </w:rPr>
              <w:tab/>
            </w:r>
            <w:r w:rsidR="00B13A70">
              <w:rPr>
                <w:noProof/>
                <w:webHidden/>
              </w:rPr>
              <w:fldChar w:fldCharType="begin"/>
            </w:r>
            <w:r w:rsidR="00B13A70">
              <w:rPr>
                <w:noProof/>
                <w:webHidden/>
              </w:rPr>
              <w:instrText xml:space="preserve"> PAGEREF _Toc298139267 \h </w:instrText>
            </w:r>
            <w:r w:rsidR="00B13A70">
              <w:rPr>
                <w:noProof/>
                <w:webHidden/>
              </w:rPr>
            </w:r>
            <w:r w:rsidR="00B13A70">
              <w:rPr>
                <w:noProof/>
                <w:webHidden/>
              </w:rPr>
              <w:fldChar w:fldCharType="separate"/>
            </w:r>
            <w:r w:rsidR="009D2125">
              <w:rPr>
                <w:noProof/>
                <w:webHidden/>
              </w:rPr>
              <w:t>36</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68" w:history="1">
            <w:r w:rsidR="00B13A70" w:rsidRPr="00E8773F">
              <w:rPr>
                <w:rStyle w:val="Hyperlink"/>
                <w:rFonts w:ascii="Verdana" w:hAnsi="Verdana"/>
                <w:noProof/>
              </w:rPr>
              <w:t>5.5.2 Alarm Log Linkage</w:t>
            </w:r>
            <w:r w:rsidR="00B13A70">
              <w:rPr>
                <w:noProof/>
                <w:webHidden/>
              </w:rPr>
              <w:tab/>
            </w:r>
            <w:r w:rsidR="00B13A70">
              <w:rPr>
                <w:noProof/>
                <w:webHidden/>
              </w:rPr>
              <w:fldChar w:fldCharType="begin"/>
            </w:r>
            <w:r w:rsidR="00B13A70">
              <w:rPr>
                <w:noProof/>
                <w:webHidden/>
              </w:rPr>
              <w:instrText xml:space="preserve"> PAGEREF _Toc298139268 \h </w:instrText>
            </w:r>
            <w:r w:rsidR="00B13A70">
              <w:rPr>
                <w:noProof/>
                <w:webHidden/>
              </w:rPr>
            </w:r>
            <w:r w:rsidR="00B13A70">
              <w:rPr>
                <w:noProof/>
                <w:webHidden/>
              </w:rPr>
              <w:fldChar w:fldCharType="separate"/>
            </w:r>
            <w:r w:rsidR="009D2125">
              <w:rPr>
                <w:noProof/>
                <w:webHidden/>
              </w:rPr>
              <w:t>38</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69" w:history="1">
            <w:r w:rsidR="00B13A70" w:rsidRPr="00E8773F">
              <w:rPr>
                <w:rStyle w:val="Hyperlink"/>
                <w:rFonts w:ascii="Verdana" w:hAnsi="Verdana"/>
              </w:rPr>
              <w:t>Chapter6. Recording</w:t>
            </w:r>
            <w:r w:rsidR="00B13A70">
              <w:rPr>
                <w:webHidden/>
              </w:rPr>
              <w:tab/>
            </w:r>
            <w:r w:rsidR="00B13A70">
              <w:rPr>
                <w:webHidden/>
              </w:rPr>
              <w:fldChar w:fldCharType="begin"/>
            </w:r>
            <w:r w:rsidR="00B13A70">
              <w:rPr>
                <w:webHidden/>
              </w:rPr>
              <w:instrText xml:space="preserve"> PAGEREF _Toc298139269 \h </w:instrText>
            </w:r>
            <w:r w:rsidR="00B13A70">
              <w:rPr>
                <w:webHidden/>
              </w:rPr>
            </w:r>
            <w:r w:rsidR="00B13A70">
              <w:rPr>
                <w:webHidden/>
              </w:rPr>
              <w:fldChar w:fldCharType="separate"/>
            </w:r>
            <w:r w:rsidR="009D2125">
              <w:rPr>
                <w:webHidden/>
              </w:rPr>
              <w:t>40</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70" w:history="1">
            <w:r w:rsidR="00B13A70" w:rsidRPr="00E8773F">
              <w:rPr>
                <w:rStyle w:val="Hyperlink"/>
                <w:rFonts w:ascii="Verdana" w:hAnsi="Verdana" w:cs="Arial"/>
                <w:noProof/>
              </w:rPr>
              <w:t>6.1 Local Recording</w:t>
            </w:r>
            <w:r w:rsidR="00B13A70">
              <w:rPr>
                <w:noProof/>
                <w:webHidden/>
              </w:rPr>
              <w:tab/>
            </w:r>
            <w:r w:rsidR="00B13A70">
              <w:rPr>
                <w:noProof/>
                <w:webHidden/>
              </w:rPr>
              <w:fldChar w:fldCharType="begin"/>
            </w:r>
            <w:r w:rsidR="00B13A70">
              <w:rPr>
                <w:noProof/>
                <w:webHidden/>
              </w:rPr>
              <w:instrText xml:space="preserve"> PAGEREF _Toc298139270 \h </w:instrText>
            </w:r>
            <w:r w:rsidR="00B13A70">
              <w:rPr>
                <w:noProof/>
                <w:webHidden/>
              </w:rPr>
            </w:r>
            <w:r w:rsidR="00B13A70">
              <w:rPr>
                <w:noProof/>
                <w:webHidden/>
              </w:rPr>
              <w:fldChar w:fldCharType="separate"/>
            </w:r>
            <w:r w:rsidR="009D2125">
              <w:rPr>
                <w:noProof/>
                <w:webHidden/>
              </w:rPr>
              <w:t>40</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71" w:history="1">
            <w:r w:rsidR="00B13A70" w:rsidRPr="00E8773F">
              <w:rPr>
                <w:rStyle w:val="Hyperlink"/>
                <w:rFonts w:ascii="Verdana" w:hAnsi="Verdana" w:cs="Arial"/>
                <w:noProof/>
              </w:rPr>
              <w:t>6.2 Storage Server Recording</w:t>
            </w:r>
            <w:r w:rsidR="00B13A70">
              <w:rPr>
                <w:noProof/>
                <w:webHidden/>
              </w:rPr>
              <w:tab/>
            </w:r>
            <w:r w:rsidR="00B13A70">
              <w:rPr>
                <w:noProof/>
                <w:webHidden/>
              </w:rPr>
              <w:fldChar w:fldCharType="begin"/>
            </w:r>
            <w:r w:rsidR="00B13A70">
              <w:rPr>
                <w:noProof/>
                <w:webHidden/>
              </w:rPr>
              <w:instrText xml:space="preserve"> PAGEREF _Toc298139271 \h </w:instrText>
            </w:r>
            <w:r w:rsidR="00B13A70">
              <w:rPr>
                <w:noProof/>
                <w:webHidden/>
              </w:rPr>
            </w:r>
            <w:r w:rsidR="00B13A70">
              <w:rPr>
                <w:noProof/>
                <w:webHidden/>
              </w:rPr>
              <w:fldChar w:fldCharType="separate"/>
            </w:r>
            <w:r w:rsidR="009D2125">
              <w:rPr>
                <w:noProof/>
                <w:webHidden/>
              </w:rPr>
              <w:t>40</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79" w:history="1">
            <w:r w:rsidR="00B13A70" w:rsidRPr="00E8773F">
              <w:rPr>
                <w:rStyle w:val="Hyperlink"/>
                <w:rFonts w:ascii="Verdana" w:hAnsi="Verdana" w:cs="Calibri"/>
                <w:noProof/>
              </w:rPr>
              <w:t>6.2.1 Adding Storage Server</w:t>
            </w:r>
            <w:r w:rsidR="00B13A70">
              <w:rPr>
                <w:noProof/>
                <w:webHidden/>
              </w:rPr>
              <w:tab/>
            </w:r>
            <w:r w:rsidR="00B13A70">
              <w:rPr>
                <w:noProof/>
                <w:webHidden/>
              </w:rPr>
              <w:fldChar w:fldCharType="begin"/>
            </w:r>
            <w:r w:rsidR="00B13A70">
              <w:rPr>
                <w:noProof/>
                <w:webHidden/>
              </w:rPr>
              <w:instrText xml:space="preserve"> PAGEREF _Toc298139279 \h </w:instrText>
            </w:r>
            <w:r w:rsidR="00B13A70">
              <w:rPr>
                <w:noProof/>
                <w:webHidden/>
              </w:rPr>
            </w:r>
            <w:r w:rsidR="00B13A70">
              <w:rPr>
                <w:noProof/>
                <w:webHidden/>
              </w:rPr>
              <w:fldChar w:fldCharType="separate"/>
            </w:r>
            <w:r w:rsidR="009D2125">
              <w:rPr>
                <w:noProof/>
                <w:webHidden/>
              </w:rPr>
              <w:t>40</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80" w:history="1">
            <w:r w:rsidR="00B13A70" w:rsidRPr="00E8773F">
              <w:rPr>
                <w:rStyle w:val="Hyperlink"/>
                <w:rFonts w:ascii="Verdana" w:hAnsi="Verdana" w:cs="Calibri"/>
                <w:noProof/>
              </w:rPr>
              <w:t>6.2.2 Setting Storage Server Recording Schedule</w:t>
            </w:r>
            <w:r w:rsidR="00B13A70">
              <w:rPr>
                <w:noProof/>
                <w:webHidden/>
              </w:rPr>
              <w:tab/>
            </w:r>
            <w:r w:rsidR="00B13A70">
              <w:rPr>
                <w:noProof/>
                <w:webHidden/>
              </w:rPr>
              <w:fldChar w:fldCharType="begin"/>
            </w:r>
            <w:r w:rsidR="00B13A70">
              <w:rPr>
                <w:noProof/>
                <w:webHidden/>
              </w:rPr>
              <w:instrText xml:space="preserve"> PAGEREF _Toc298139280 \h </w:instrText>
            </w:r>
            <w:r w:rsidR="00B13A70">
              <w:rPr>
                <w:noProof/>
                <w:webHidden/>
              </w:rPr>
            </w:r>
            <w:r w:rsidR="00B13A70">
              <w:rPr>
                <w:noProof/>
                <w:webHidden/>
              </w:rPr>
              <w:fldChar w:fldCharType="separate"/>
            </w:r>
            <w:r w:rsidR="009D2125">
              <w:rPr>
                <w:noProof/>
                <w:webHidden/>
              </w:rPr>
              <w:t>42</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81" w:history="1">
            <w:r w:rsidR="00B13A70" w:rsidRPr="00E8773F">
              <w:rPr>
                <w:rStyle w:val="Hyperlink"/>
                <w:rFonts w:ascii="Verdana" w:hAnsi="Verdana" w:cs="Arial"/>
                <w:noProof/>
              </w:rPr>
              <w:t>6.3 Remote Recording</w:t>
            </w:r>
            <w:r w:rsidR="00B13A70">
              <w:rPr>
                <w:noProof/>
                <w:webHidden/>
              </w:rPr>
              <w:tab/>
            </w:r>
            <w:r w:rsidR="00B13A70">
              <w:rPr>
                <w:noProof/>
                <w:webHidden/>
              </w:rPr>
              <w:fldChar w:fldCharType="begin"/>
            </w:r>
            <w:r w:rsidR="00B13A70">
              <w:rPr>
                <w:noProof/>
                <w:webHidden/>
              </w:rPr>
              <w:instrText xml:space="preserve"> PAGEREF _Toc298139281 \h </w:instrText>
            </w:r>
            <w:r w:rsidR="00B13A70">
              <w:rPr>
                <w:noProof/>
                <w:webHidden/>
              </w:rPr>
            </w:r>
            <w:r w:rsidR="00B13A70">
              <w:rPr>
                <w:noProof/>
                <w:webHidden/>
              </w:rPr>
              <w:fldChar w:fldCharType="separate"/>
            </w:r>
            <w:r w:rsidR="009D2125">
              <w:rPr>
                <w:noProof/>
                <w:webHidden/>
              </w:rPr>
              <w:t>45</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82" w:history="1">
            <w:r w:rsidR="00B13A70" w:rsidRPr="00E8773F">
              <w:rPr>
                <w:rStyle w:val="Hyperlink"/>
                <w:rFonts w:ascii="Verdana" w:hAnsi="Verdana"/>
              </w:rPr>
              <w:t>Chapter7. Playback</w:t>
            </w:r>
            <w:r w:rsidR="00B13A70">
              <w:rPr>
                <w:webHidden/>
              </w:rPr>
              <w:tab/>
            </w:r>
            <w:r w:rsidR="00B13A70">
              <w:rPr>
                <w:webHidden/>
              </w:rPr>
              <w:fldChar w:fldCharType="begin"/>
            </w:r>
            <w:r w:rsidR="00B13A70">
              <w:rPr>
                <w:webHidden/>
              </w:rPr>
              <w:instrText xml:space="preserve"> PAGEREF _Toc298139282 \h </w:instrText>
            </w:r>
            <w:r w:rsidR="00B13A70">
              <w:rPr>
                <w:webHidden/>
              </w:rPr>
            </w:r>
            <w:r w:rsidR="00B13A70">
              <w:rPr>
                <w:webHidden/>
              </w:rPr>
              <w:fldChar w:fldCharType="separate"/>
            </w:r>
            <w:r w:rsidR="009D2125">
              <w:rPr>
                <w:webHidden/>
              </w:rPr>
              <w:t>47</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83" w:history="1">
            <w:r w:rsidR="00B13A70" w:rsidRPr="00E8773F">
              <w:rPr>
                <w:rStyle w:val="Hyperlink"/>
                <w:rFonts w:ascii="Verdana" w:hAnsi="Verdana" w:cs="Arial"/>
                <w:noProof/>
              </w:rPr>
              <w:t>7.1 Playback of Local Stored Files</w:t>
            </w:r>
            <w:r w:rsidR="00B13A70">
              <w:rPr>
                <w:noProof/>
                <w:webHidden/>
              </w:rPr>
              <w:tab/>
            </w:r>
            <w:r w:rsidR="00B13A70">
              <w:rPr>
                <w:noProof/>
                <w:webHidden/>
              </w:rPr>
              <w:fldChar w:fldCharType="begin"/>
            </w:r>
            <w:r w:rsidR="00B13A70">
              <w:rPr>
                <w:noProof/>
                <w:webHidden/>
              </w:rPr>
              <w:instrText xml:space="preserve"> PAGEREF _Toc298139283 \h </w:instrText>
            </w:r>
            <w:r w:rsidR="00B13A70">
              <w:rPr>
                <w:noProof/>
                <w:webHidden/>
              </w:rPr>
            </w:r>
            <w:r w:rsidR="00B13A70">
              <w:rPr>
                <w:noProof/>
                <w:webHidden/>
              </w:rPr>
              <w:fldChar w:fldCharType="separate"/>
            </w:r>
            <w:r w:rsidR="009D2125">
              <w:rPr>
                <w:noProof/>
                <w:webHidden/>
              </w:rPr>
              <w:t>47</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84" w:history="1">
            <w:r w:rsidR="00B13A70" w:rsidRPr="00E8773F">
              <w:rPr>
                <w:rStyle w:val="Hyperlink"/>
                <w:rFonts w:ascii="Verdana" w:hAnsi="Verdana" w:cs="Arial"/>
                <w:noProof/>
              </w:rPr>
              <w:t>7.2 Instant Playback</w:t>
            </w:r>
            <w:r w:rsidR="00B13A70">
              <w:rPr>
                <w:noProof/>
                <w:webHidden/>
              </w:rPr>
              <w:tab/>
            </w:r>
            <w:r w:rsidR="00B13A70">
              <w:rPr>
                <w:noProof/>
                <w:webHidden/>
              </w:rPr>
              <w:fldChar w:fldCharType="begin"/>
            </w:r>
            <w:r w:rsidR="00B13A70">
              <w:rPr>
                <w:noProof/>
                <w:webHidden/>
              </w:rPr>
              <w:instrText xml:space="preserve"> PAGEREF _Toc298139284 \h </w:instrText>
            </w:r>
            <w:r w:rsidR="00B13A70">
              <w:rPr>
                <w:noProof/>
                <w:webHidden/>
              </w:rPr>
            </w:r>
            <w:r w:rsidR="00B13A70">
              <w:rPr>
                <w:noProof/>
                <w:webHidden/>
              </w:rPr>
              <w:fldChar w:fldCharType="separate"/>
            </w:r>
            <w:r w:rsidR="009D2125">
              <w:rPr>
                <w:noProof/>
                <w:webHidden/>
              </w:rPr>
              <w:t>48</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85" w:history="1">
            <w:r w:rsidR="00B13A70" w:rsidRPr="00E8773F">
              <w:rPr>
                <w:rStyle w:val="Hyperlink"/>
                <w:rFonts w:ascii="Verdana" w:hAnsi="Verdana" w:cs="Arial"/>
                <w:noProof/>
              </w:rPr>
              <w:t>7.3 Event Playback</w:t>
            </w:r>
            <w:r w:rsidR="00B13A70">
              <w:rPr>
                <w:noProof/>
                <w:webHidden/>
              </w:rPr>
              <w:tab/>
            </w:r>
            <w:r w:rsidR="00B13A70">
              <w:rPr>
                <w:noProof/>
                <w:webHidden/>
              </w:rPr>
              <w:fldChar w:fldCharType="begin"/>
            </w:r>
            <w:r w:rsidR="00B13A70">
              <w:rPr>
                <w:noProof/>
                <w:webHidden/>
              </w:rPr>
              <w:instrText xml:space="preserve"> PAGEREF _Toc298139285 \h </w:instrText>
            </w:r>
            <w:r w:rsidR="00B13A70">
              <w:rPr>
                <w:noProof/>
                <w:webHidden/>
              </w:rPr>
            </w:r>
            <w:r w:rsidR="00B13A70">
              <w:rPr>
                <w:noProof/>
                <w:webHidden/>
              </w:rPr>
              <w:fldChar w:fldCharType="separate"/>
            </w:r>
            <w:r w:rsidR="009D2125">
              <w:rPr>
                <w:noProof/>
                <w:webHidden/>
              </w:rPr>
              <w:t>50</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86" w:history="1">
            <w:r w:rsidR="00B13A70" w:rsidRPr="00E8773F">
              <w:rPr>
                <w:rStyle w:val="Hyperlink"/>
                <w:rFonts w:ascii="Verdana" w:hAnsi="Verdana" w:cs="Arial"/>
                <w:noProof/>
              </w:rPr>
              <w:t>7.4 Remote Playback</w:t>
            </w:r>
            <w:r w:rsidR="00B13A70">
              <w:rPr>
                <w:noProof/>
                <w:webHidden/>
              </w:rPr>
              <w:tab/>
            </w:r>
            <w:r w:rsidR="00B13A70">
              <w:rPr>
                <w:noProof/>
                <w:webHidden/>
              </w:rPr>
              <w:fldChar w:fldCharType="begin"/>
            </w:r>
            <w:r w:rsidR="00B13A70">
              <w:rPr>
                <w:noProof/>
                <w:webHidden/>
              </w:rPr>
              <w:instrText xml:space="preserve"> PAGEREF _Toc298139286 \h </w:instrText>
            </w:r>
            <w:r w:rsidR="00B13A70">
              <w:rPr>
                <w:noProof/>
                <w:webHidden/>
              </w:rPr>
            </w:r>
            <w:r w:rsidR="00B13A70">
              <w:rPr>
                <w:noProof/>
                <w:webHidden/>
              </w:rPr>
              <w:fldChar w:fldCharType="separate"/>
            </w:r>
            <w:r w:rsidR="009D2125">
              <w:rPr>
                <w:noProof/>
                <w:webHidden/>
              </w:rPr>
              <w:t>52</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87" w:history="1">
            <w:r w:rsidR="00B13A70" w:rsidRPr="00E8773F">
              <w:rPr>
                <w:rStyle w:val="Hyperlink"/>
                <w:rFonts w:ascii="Verdana" w:hAnsi="Verdana"/>
              </w:rPr>
              <w:t>Chapter8. Backup</w:t>
            </w:r>
            <w:r w:rsidR="00B13A70">
              <w:rPr>
                <w:webHidden/>
              </w:rPr>
              <w:tab/>
            </w:r>
            <w:r w:rsidR="00B13A70">
              <w:rPr>
                <w:webHidden/>
              </w:rPr>
              <w:fldChar w:fldCharType="begin"/>
            </w:r>
            <w:r w:rsidR="00B13A70">
              <w:rPr>
                <w:webHidden/>
              </w:rPr>
              <w:instrText xml:space="preserve"> PAGEREF _Toc298139287 \h </w:instrText>
            </w:r>
            <w:r w:rsidR="00B13A70">
              <w:rPr>
                <w:webHidden/>
              </w:rPr>
            </w:r>
            <w:r w:rsidR="00B13A70">
              <w:rPr>
                <w:webHidden/>
              </w:rPr>
              <w:fldChar w:fldCharType="separate"/>
            </w:r>
            <w:r w:rsidR="009D2125">
              <w:rPr>
                <w:webHidden/>
              </w:rPr>
              <w:t>55</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88" w:history="1">
            <w:r w:rsidR="00B13A70" w:rsidRPr="00E8773F">
              <w:rPr>
                <w:rStyle w:val="Hyperlink"/>
                <w:rFonts w:ascii="Verdana" w:hAnsi="Verdana" w:cs="Arial"/>
                <w:noProof/>
              </w:rPr>
              <w:t>8.1 Backup Captured Pictures</w:t>
            </w:r>
            <w:r w:rsidR="00B13A70">
              <w:rPr>
                <w:noProof/>
                <w:webHidden/>
              </w:rPr>
              <w:tab/>
            </w:r>
            <w:r w:rsidR="00B13A70">
              <w:rPr>
                <w:noProof/>
                <w:webHidden/>
              </w:rPr>
              <w:fldChar w:fldCharType="begin"/>
            </w:r>
            <w:r w:rsidR="00B13A70">
              <w:rPr>
                <w:noProof/>
                <w:webHidden/>
              </w:rPr>
              <w:instrText xml:space="preserve"> PAGEREF _Toc298139288 \h </w:instrText>
            </w:r>
            <w:r w:rsidR="00B13A70">
              <w:rPr>
                <w:noProof/>
                <w:webHidden/>
              </w:rPr>
            </w:r>
            <w:r w:rsidR="00B13A70">
              <w:rPr>
                <w:noProof/>
                <w:webHidden/>
              </w:rPr>
              <w:fldChar w:fldCharType="separate"/>
            </w:r>
            <w:r w:rsidR="009D2125">
              <w:rPr>
                <w:noProof/>
                <w:webHidden/>
              </w:rPr>
              <w:t>55</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89" w:history="1">
            <w:r w:rsidR="00B13A70" w:rsidRPr="00E8773F">
              <w:rPr>
                <w:rStyle w:val="Hyperlink"/>
                <w:rFonts w:ascii="Verdana" w:hAnsi="Verdana" w:cs="Arial"/>
                <w:noProof/>
              </w:rPr>
              <w:t>8.2 Record Files Backup</w:t>
            </w:r>
            <w:r w:rsidR="00B13A70">
              <w:rPr>
                <w:noProof/>
                <w:webHidden/>
              </w:rPr>
              <w:tab/>
            </w:r>
            <w:r w:rsidR="00B13A70">
              <w:rPr>
                <w:noProof/>
                <w:webHidden/>
              </w:rPr>
              <w:fldChar w:fldCharType="begin"/>
            </w:r>
            <w:r w:rsidR="00B13A70">
              <w:rPr>
                <w:noProof/>
                <w:webHidden/>
              </w:rPr>
              <w:instrText xml:space="preserve"> PAGEREF _Toc298139289 \h </w:instrText>
            </w:r>
            <w:r w:rsidR="00B13A70">
              <w:rPr>
                <w:noProof/>
                <w:webHidden/>
              </w:rPr>
            </w:r>
            <w:r w:rsidR="00B13A70">
              <w:rPr>
                <w:noProof/>
                <w:webHidden/>
              </w:rPr>
              <w:fldChar w:fldCharType="separate"/>
            </w:r>
            <w:r w:rsidR="009D2125">
              <w:rPr>
                <w:noProof/>
                <w:webHidden/>
              </w:rPr>
              <w:t>56</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290" w:history="1">
            <w:r w:rsidR="00B13A70" w:rsidRPr="00E8773F">
              <w:rPr>
                <w:rStyle w:val="Hyperlink"/>
                <w:rFonts w:ascii="Verdana" w:hAnsi="Verdana"/>
              </w:rPr>
              <w:t>Chapter9. Camera &amp; Device Configuration</w:t>
            </w:r>
            <w:r w:rsidR="00B13A70">
              <w:rPr>
                <w:webHidden/>
              </w:rPr>
              <w:tab/>
            </w:r>
            <w:r w:rsidR="00B13A70">
              <w:rPr>
                <w:webHidden/>
              </w:rPr>
              <w:fldChar w:fldCharType="begin"/>
            </w:r>
            <w:r w:rsidR="00B13A70">
              <w:rPr>
                <w:webHidden/>
              </w:rPr>
              <w:instrText xml:space="preserve"> PAGEREF _Toc298139290 \h </w:instrText>
            </w:r>
            <w:r w:rsidR="00B13A70">
              <w:rPr>
                <w:webHidden/>
              </w:rPr>
            </w:r>
            <w:r w:rsidR="00B13A70">
              <w:rPr>
                <w:webHidden/>
              </w:rPr>
              <w:fldChar w:fldCharType="separate"/>
            </w:r>
            <w:r w:rsidR="009D2125">
              <w:rPr>
                <w:webHidden/>
              </w:rPr>
              <w:t>59</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291" w:history="1">
            <w:r w:rsidR="00B13A70" w:rsidRPr="00E8773F">
              <w:rPr>
                <w:rStyle w:val="Hyperlink"/>
                <w:rFonts w:ascii="Verdana" w:hAnsi="Verdana" w:cs="Arial"/>
                <w:noProof/>
              </w:rPr>
              <w:t>9.1 Camera Settings</w:t>
            </w:r>
            <w:r w:rsidR="00B13A70">
              <w:rPr>
                <w:noProof/>
                <w:webHidden/>
              </w:rPr>
              <w:tab/>
            </w:r>
            <w:r w:rsidR="00B13A70">
              <w:rPr>
                <w:noProof/>
                <w:webHidden/>
              </w:rPr>
              <w:fldChar w:fldCharType="begin"/>
            </w:r>
            <w:r w:rsidR="00B13A70">
              <w:rPr>
                <w:noProof/>
                <w:webHidden/>
              </w:rPr>
              <w:instrText xml:space="preserve"> PAGEREF _Toc298139291 \h </w:instrText>
            </w:r>
            <w:r w:rsidR="00B13A70">
              <w:rPr>
                <w:noProof/>
                <w:webHidden/>
              </w:rPr>
            </w:r>
            <w:r w:rsidR="00B13A70">
              <w:rPr>
                <w:noProof/>
                <w:webHidden/>
              </w:rPr>
              <w:fldChar w:fldCharType="separate"/>
            </w:r>
            <w:r w:rsidR="009D2125">
              <w:rPr>
                <w:noProof/>
                <w:webHidden/>
              </w:rPr>
              <w:t>59</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2" w:history="1">
            <w:r w:rsidR="00B13A70" w:rsidRPr="00E8773F">
              <w:rPr>
                <w:rStyle w:val="Hyperlink"/>
                <w:rFonts w:ascii="Verdana" w:hAnsi="Verdana" w:cs="Calibri"/>
                <w:noProof/>
              </w:rPr>
              <w:t>9.1.1 Image Quality</w:t>
            </w:r>
            <w:r w:rsidR="00B13A70">
              <w:rPr>
                <w:noProof/>
                <w:webHidden/>
              </w:rPr>
              <w:tab/>
            </w:r>
            <w:r w:rsidR="00B13A70">
              <w:rPr>
                <w:noProof/>
                <w:webHidden/>
              </w:rPr>
              <w:fldChar w:fldCharType="begin"/>
            </w:r>
            <w:r w:rsidR="00B13A70">
              <w:rPr>
                <w:noProof/>
                <w:webHidden/>
              </w:rPr>
              <w:instrText xml:space="preserve"> PAGEREF _Toc298139292 \h </w:instrText>
            </w:r>
            <w:r w:rsidR="00B13A70">
              <w:rPr>
                <w:noProof/>
                <w:webHidden/>
              </w:rPr>
            </w:r>
            <w:r w:rsidR="00B13A70">
              <w:rPr>
                <w:noProof/>
                <w:webHidden/>
              </w:rPr>
              <w:fldChar w:fldCharType="separate"/>
            </w:r>
            <w:r w:rsidR="009D2125">
              <w:rPr>
                <w:noProof/>
                <w:webHidden/>
              </w:rPr>
              <w:t>60</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3" w:history="1">
            <w:r w:rsidR="00B13A70" w:rsidRPr="00E8773F">
              <w:rPr>
                <w:rStyle w:val="Hyperlink"/>
                <w:rFonts w:ascii="Verdana" w:hAnsi="Verdana" w:cs="Calibri"/>
                <w:noProof/>
              </w:rPr>
              <w:t>9.1.2 Video Quality</w:t>
            </w:r>
            <w:r w:rsidR="00B13A70">
              <w:rPr>
                <w:noProof/>
                <w:webHidden/>
              </w:rPr>
              <w:tab/>
            </w:r>
            <w:r w:rsidR="00B13A70">
              <w:rPr>
                <w:noProof/>
                <w:webHidden/>
              </w:rPr>
              <w:fldChar w:fldCharType="begin"/>
            </w:r>
            <w:r w:rsidR="00B13A70">
              <w:rPr>
                <w:noProof/>
                <w:webHidden/>
              </w:rPr>
              <w:instrText xml:space="preserve"> PAGEREF _Toc298139293 \h </w:instrText>
            </w:r>
            <w:r w:rsidR="00B13A70">
              <w:rPr>
                <w:noProof/>
                <w:webHidden/>
              </w:rPr>
            </w:r>
            <w:r w:rsidR="00B13A70">
              <w:rPr>
                <w:noProof/>
                <w:webHidden/>
              </w:rPr>
              <w:fldChar w:fldCharType="separate"/>
            </w:r>
            <w:r w:rsidR="009D2125">
              <w:rPr>
                <w:noProof/>
                <w:webHidden/>
              </w:rPr>
              <w:t>61</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4" w:history="1">
            <w:r w:rsidR="00B13A70" w:rsidRPr="00E8773F">
              <w:rPr>
                <w:rStyle w:val="Hyperlink"/>
                <w:rFonts w:ascii="Verdana" w:hAnsi="Verdana" w:cs="Calibri"/>
                <w:noProof/>
              </w:rPr>
              <w:t>9.1.3 Schedule</w:t>
            </w:r>
            <w:r w:rsidR="00B13A70">
              <w:rPr>
                <w:noProof/>
                <w:webHidden/>
              </w:rPr>
              <w:tab/>
            </w:r>
            <w:r w:rsidR="00B13A70">
              <w:rPr>
                <w:noProof/>
                <w:webHidden/>
              </w:rPr>
              <w:fldChar w:fldCharType="begin"/>
            </w:r>
            <w:r w:rsidR="00B13A70">
              <w:rPr>
                <w:noProof/>
                <w:webHidden/>
              </w:rPr>
              <w:instrText xml:space="preserve"> PAGEREF _Toc298139294 \h </w:instrText>
            </w:r>
            <w:r w:rsidR="00B13A70">
              <w:rPr>
                <w:noProof/>
                <w:webHidden/>
              </w:rPr>
            </w:r>
            <w:r w:rsidR="00B13A70">
              <w:rPr>
                <w:noProof/>
                <w:webHidden/>
              </w:rPr>
              <w:fldChar w:fldCharType="separate"/>
            </w:r>
            <w:r w:rsidR="009D2125">
              <w:rPr>
                <w:noProof/>
                <w:webHidden/>
              </w:rPr>
              <w:t>62</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5" w:history="1">
            <w:r w:rsidR="00B13A70" w:rsidRPr="00E8773F">
              <w:rPr>
                <w:rStyle w:val="Hyperlink"/>
                <w:rFonts w:ascii="Verdana" w:hAnsi="Verdana" w:cs="Calibri"/>
                <w:noProof/>
              </w:rPr>
              <w:t>9.1.4 Video Display</w:t>
            </w:r>
            <w:r w:rsidR="00B13A70">
              <w:rPr>
                <w:noProof/>
                <w:webHidden/>
              </w:rPr>
              <w:tab/>
            </w:r>
            <w:r w:rsidR="00B13A70">
              <w:rPr>
                <w:noProof/>
                <w:webHidden/>
              </w:rPr>
              <w:fldChar w:fldCharType="begin"/>
            </w:r>
            <w:r w:rsidR="00B13A70">
              <w:rPr>
                <w:noProof/>
                <w:webHidden/>
              </w:rPr>
              <w:instrText xml:space="preserve"> PAGEREF _Toc298139295 \h </w:instrText>
            </w:r>
            <w:r w:rsidR="00B13A70">
              <w:rPr>
                <w:noProof/>
                <w:webHidden/>
              </w:rPr>
            </w:r>
            <w:r w:rsidR="00B13A70">
              <w:rPr>
                <w:noProof/>
                <w:webHidden/>
              </w:rPr>
              <w:fldChar w:fldCharType="separate"/>
            </w:r>
            <w:r w:rsidR="009D2125">
              <w:rPr>
                <w:noProof/>
                <w:webHidden/>
              </w:rPr>
              <w:t>64</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6" w:history="1">
            <w:r w:rsidR="00B13A70" w:rsidRPr="00E8773F">
              <w:rPr>
                <w:rStyle w:val="Hyperlink"/>
                <w:rFonts w:ascii="Verdana" w:hAnsi="Verdana" w:cs="Calibri"/>
                <w:noProof/>
              </w:rPr>
              <w:t>9.1.5 Motion Detection</w:t>
            </w:r>
            <w:r w:rsidR="00B13A70">
              <w:rPr>
                <w:noProof/>
                <w:webHidden/>
              </w:rPr>
              <w:tab/>
            </w:r>
            <w:r w:rsidR="00B13A70">
              <w:rPr>
                <w:noProof/>
                <w:webHidden/>
              </w:rPr>
              <w:fldChar w:fldCharType="begin"/>
            </w:r>
            <w:r w:rsidR="00B13A70">
              <w:rPr>
                <w:noProof/>
                <w:webHidden/>
              </w:rPr>
              <w:instrText xml:space="preserve"> PAGEREF _Toc298139296 \h </w:instrText>
            </w:r>
            <w:r w:rsidR="00B13A70">
              <w:rPr>
                <w:noProof/>
                <w:webHidden/>
              </w:rPr>
            </w:r>
            <w:r w:rsidR="00B13A70">
              <w:rPr>
                <w:noProof/>
                <w:webHidden/>
              </w:rPr>
              <w:fldChar w:fldCharType="separate"/>
            </w:r>
            <w:r w:rsidR="009D2125">
              <w:rPr>
                <w:noProof/>
                <w:webHidden/>
              </w:rPr>
              <w:t>66</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7" w:history="1">
            <w:r w:rsidR="00B13A70" w:rsidRPr="00E8773F">
              <w:rPr>
                <w:rStyle w:val="Hyperlink"/>
                <w:rFonts w:ascii="Verdana" w:hAnsi="Verdana" w:cs="Calibri"/>
                <w:noProof/>
              </w:rPr>
              <w:t>9.1.6 Tampering Alarm</w:t>
            </w:r>
            <w:r w:rsidR="00B13A70">
              <w:rPr>
                <w:noProof/>
                <w:webHidden/>
              </w:rPr>
              <w:tab/>
            </w:r>
            <w:r w:rsidR="00B13A70">
              <w:rPr>
                <w:noProof/>
                <w:webHidden/>
              </w:rPr>
              <w:fldChar w:fldCharType="begin"/>
            </w:r>
            <w:r w:rsidR="00B13A70">
              <w:rPr>
                <w:noProof/>
                <w:webHidden/>
              </w:rPr>
              <w:instrText xml:space="preserve"> PAGEREF _Toc298139297 \h </w:instrText>
            </w:r>
            <w:r w:rsidR="00B13A70">
              <w:rPr>
                <w:noProof/>
                <w:webHidden/>
              </w:rPr>
            </w:r>
            <w:r w:rsidR="00B13A70">
              <w:rPr>
                <w:noProof/>
                <w:webHidden/>
              </w:rPr>
              <w:fldChar w:fldCharType="separate"/>
            </w:r>
            <w:r w:rsidR="009D2125">
              <w:rPr>
                <w:noProof/>
                <w:webHidden/>
              </w:rPr>
              <w:t>67</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8" w:history="1">
            <w:r w:rsidR="00B13A70" w:rsidRPr="00E8773F">
              <w:rPr>
                <w:rStyle w:val="Hyperlink"/>
                <w:rFonts w:ascii="Verdana" w:hAnsi="Verdana" w:cs="Calibri"/>
                <w:noProof/>
              </w:rPr>
              <w:t>9.1.7 Video Loss</w:t>
            </w:r>
            <w:r w:rsidR="00B13A70">
              <w:rPr>
                <w:noProof/>
                <w:webHidden/>
              </w:rPr>
              <w:tab/>
            </w:r>
            <w:r w:rsidR="00B13A70">
              <w:rPr>
                <w:noProof/>
                <w:webHidden/>
              </w:rPr>
              <w:fldChar w:fldCharType="begin"/>
            </w:r>
            <w:r w:rsidR="00B13A70">
              <w:rPr>
                <w:noProof/>
                <w:webHidden/>
              </w:rPr>
              <w:instrText xml:space="preserve"> PAGEREF _Toc298139298 \h </w:instrText>
            </w:r>
            <w:r w:rsidR="00B13A70">
              <w:rPr>
                <w:noProof/>
                <w:webHidden/>
              </w:rPr>
            </w:r>
            <w:r w:rsidR="00B13A70">
              <w:rPr>
                <w:noProof/>
                <w:webHidden/>
              </w:rPr>
              <w:fldChar w:fldCharType="separate"/>
            </w:r>
            <w:r w:rsidR="009D2125">
              <w:rPr>
                <w:noProof/>
                <w:webHidden/>
              </w:rPr>
              <w:t>69</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299" w:history="1">
            <w:r w:rsidR="00B13A70" w:rsidRPr="00E8773F">
              <w:rPr>
                <w:rStyle w:val="Hyperlink"/>
                <w:rFonts w:ascii="Verdana" w:hAnsi="Verdana" w:cs="Calibri"/>
                <w:noProof/>
              </w:rPr>
              <w:t>9.1.8 PTZ Control</w:t>
            </w:r>
            <w:r w:rsidR="00B13A70">
              <w:rPr>
                <w:noProof/>
                <w:webHidden/>
              </w:rPr>
              <w:tab/>
            </w:r>
            <w:r w:rsidR="00B13A70">
              <w:rPr>
                <w:noProof/>
                <w:webHidden/>
              </w:rPr>
              <w:fldChar w:fldCharType="begin"/>
            </w:r>
            <w:r w:rsidR="00B13A70">
              <w:rPr>
                <w:noProof/>
                <w:webHidden/>
              </w:rPr>
              <w:instrText xml:space="preserve"> PAGEREF _Toc298139299 \h </w:instrText>
            </w:r>
            <w:r w:rsidR="00B13A70">
              <w:rPr>
                <w:noProof/>
                <w:webHidden/>
              </w:rPr>
            </w:r>
            <w:r w:rsidR="00B13A70">
              <w:rPr>
                <w:noProof/>
                <w:webHidden/>
              </w:rPr>
              <w:fldChar w:fldCharType="separate"/>
            </w:r>
            <w:r w:rsidR="009D2125">
              <w:rPr>
                <w:noProof/>
                <w:webHidden/>
              </w:rPr>
              <w:t>70</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0" w:history="1">
            <w:r w:rsidR="00B13A70" w:rsidRPr="00E8773F">
              <w:rPr>
                <w:rStyle w:val="Hyperlink"/>
                <w:rFonts w:ascii="Verdana" w:hAnsi="Verdana" w:cs="Calibri"/>
                <w:noProof/>
              </w:rPr>
              <w:t>9.1.9 Network Connection</w:t>
            </w:r>
            <w:r w:rsidR="00B13A70">
              <w:rPr>
                <w:noProof/>
                <w:webHidden/>
              </w:rPr>
              <w:tab/>
            </w:r>
            <w:r w:rsidR="00B13A70">
              <w:rPr>
                <w:noProof/>
                <w:webHidden/>
              </w:rPr>
              <w:fldChar w:fldCharType="begin"/>
            </w:r>
            <w:r w:rsidR="00B13A70">
              <w:rPr>
                <w:noProof/>
                <w:webHidden/>
              </w:rPr>
              <w:instrText xml:space="preserve"> PAGEREF _Toc298139300 \h </w:instrText>
            </w:r>
            <w:r w:rsidR="00B13A70">
              <w:rPr>
                <w:noProof/>
                <w:webHidden/>
              </w:rPr>
            </w:r>
            <w:r w:rsidR="00B13A70">
              <w:rPr>
                <w:noProof/>
                <w:webHidden/>
              </w:rPr>
              <w:fldChar w:fldCharType="separate"/>
            </w:r>
            <w:r w:rsidR="009D2125">
              <w:rPr>
                <w:noProof/>
                <w:webHidden/>
              </w:rPr>
              <w:t>70</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01" w:history="1">
            <w:r w:rsidR="00B13A70" w:rsidRPr="00E8773F">
              <w:rPr>
                <w:rStyle w:val="Hyperlink"/>
                <w:rFonts w:ascii="Verdana" w:hAnsi="Verdana" w:cs="Arial"/>
                <w:noProof/>
              </w:rPr>
              <w:t>9.2 Device Configuration</w:t>
            </w:r>
            <w:r w:rsidR="00B13A70">
              <w:rPr>
                <w:noProof/>
                <w:webHidden/>
              </w:rPr>
              <w:tab/>
            </w:r>
            <w:r w:rsidR="00B13A70">
              <w:rPr>
                <w:noProof/>
                <w:webHidden/>
              </w:rPr>
              <w:fldChar w:fldCharType="begin"/>
            </w:r>
            <w:r w:rsidR="00B13A70">
              <w:rPr>
                <w:noProof/>
                <w:webHidden/>
              </w:rPr>
              <w:instrText xml:space="preserve"> PAGEREF _Toc298139301 \h </w:instrText>
            </w:r>
            <w:r w:rsidR="00B13A70">
              <w:rPr>
                <w:noProof/>
                <w:webHidden/>
              </w:rPr>
            </w:r>
            <w:r w:rsidR="00B13A70">
              <w:rPr>
                <w:noProof/>
                <w:webHidden/>
              </w:rPr>
              <w:fldChar w:fldCharType="separate"/>
            </w:r>
            <w:r w:rsidR="009D2125">
              <w:rPr>
                <w:noProof/>
                <w:webHidden/>
              </w:rPr>
              <w:t>71</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2" w:history="1">
            <w:r w:rsidR="00B13A70" w:rsidRPr="00E8773F">
              <w:rPr>
                <w:rStyle w:val="Hyperlink"/>
                <w:rFonts w:ascii="Verdana" w:hAnsi="Verdana" w:cs="Calibri"/>
                <w:noProof/>
              </w:rPr>
              <w:t>9.2.1 Information</w:t>
            </w:r>
            <w:r w:rsidR="00B13A70">
              <w:rPr>
                <w:noProof/>
                <w:webHidden/>
              </w:rPr>
              <w:tab/>
            </w:r>
            <w:r w:rsidR="00B13A70">
              <w:rPr>
                <w:noProof/>
                <w:webHidden/>
              </w:rPr>
              <w:fldChar w:fldCharType="begin"/>
            </w:r>
            <w:r w:rsidR="00B13A70">
              <w:rPr>
                <w:noProof/>
                <w:webHidden/>
              </w:rPr>
              <w:instrText xml:space="preserve"> PAGEREF _Toc298139302 \h </w:instrText>
            </w:r>
            <w:r w:rsidR="00B13A70">
              <w:rPr>
                <w:noProof/>
                <w:webHidden/>
              </w:rPr>
            </w:r>
            <w:r w:rsidR="00B13A70">
              <w:rPr>
                <w:noProof/>
                <w:webHidden/>
              </w:rPr>
              <w:fldChar w:fldCharType="separate"/>
            </w:r>
            <w:r w:rsidR="009D2125">
              <w:rPr>
                <w:noProof/>
                <w:webHidden/>
              </w:rPr>
              <w:t>73</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3" w:history="1">
            <w:r w:rsidR="00B13A70" w:rsidRPr="00E8773F">
              <w:rPr>
                <w:rStyle w:val="Hyperlink"/>
                <w:rFonts w:ascii="Verdana" w:hAnsi="Verdana" w:cs="Calibri"/>
                <w:noProof/>
              </w:rPr>
              <w:t>9.2.2 General</w:t>
            </w:r>
            <w:r w:rsidR="00B13A70">
              <w:rPr>
                <w:noProof/>
                <w:webHidden/>
              </w:rPr>
              <w:tab/>
            </w:r>
            <w:r w:rsidR="00B13A70">
              <w:rPr>
                <w:noProof/>
                <w:webHidden/>
              </w:rPr>
              <w:fldChar w:fldCharType="begin"/>
            </w:r>
            <w:r w:rsidR="00B13A70">
              <w:rPr>
                <w:noProof/>
                <w:webHidden/>
              </w:rPr>
              <w:instrText xml:space="preserve"> PAGEREF _Toc298139303 \h </w:instrText>
            </w:r>
            <w:r w:rsidR="00B13A70">
              <w:rPr>
                <w:noProof/>
                <w:webHidden/>
              </w:rPr>
            </w:r>
            <w:r w:rsidR="00B13A70">
              <w:rPr>
                <w:noProof/>
                <w:webHidden/>
              </w:rPr>
              <w:fldChar w:fldCharType="separate"/>
            </w:r>
            <w:r w:rsidR="009D2125">
              <w:rPr>
                <w:noProof/>
                <w:webHidden/>
              </w:rPr>
              <w:t>73</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4" w:history="1">
            <w:r w:rsidR="00B13A70" w:rsidRPr="00E8773F">
              <w:rPr>
                <w:rStyle w:val="Hyperlink"/>
                <w:rFonts w:ascii="Verdana" w:hAnsi="Verdana" w:cs="Calibri"/>
                <w:noProof/>
              </w:rPr>
              <w:t>9.2.3 Network</w:t>
            </w:r>
            <w:r w:rsidR="00B13A70">
              <w:rPr>
                <w:noProof/>
                <w:webHidden/>
              </w:rPr>
              <w:tab/>
            </w:r>
            <w:r w:rsidR="00B13A70">
              <w:rPr>
                <w:noProof/>
                <w:webHidden/>
              </w:rPr>
              <w:fldChar w:fldCharType="begin"/>
            </w:r>
            <w:r w:rsidR="00B13A70">
              <w:rPr>
                <w:noProof/>
                <w:webHidden/>
              </w:rPr>
              <w:instrText xml:space="preserve"> PAGEREF _Toc298139304 \h </w:instrText>
            </w:r>
            <w:r w:rsidR="00B13A70">
              <w:rPr>
                <w:noProof/>
                <w:webHidden/>
              </w:rPr>
            </w:r>
            <w:r w:rsidR="00B13A70">
              <w:rPr>
                <w:noProof/>
                <w:webHidden/>
              </w:rPr>
              <w:fldChar w:fldCharType="separate"/>
            </w:r>
            <w:r w:rsidR="009D2125">
              <w:rPr>
                <w:noProof/>
                <w:webHidden/>
              </w:rPr>
              <w:t>74</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5" w:history="1">
            <w:r w:rsidR="00B13A70" w:rsidRPr="00E8773F">
              <w:rPr>
                <w:rStyle w:val="Hyperlink"/>
                <w:rFonts w:ascii="Verdana" w:hAnsi="Verdana" w:cs="Calibri"/>
                <w:noProof/>
              </w:rPr>
              <w:t>9.2.4 Alarm</w:t>
            </w:r>
            <w:r w:rsidR="00B13A70">
              <w:rPr>
                <w:noProof/>
                <w:webHidden/>
              </w:rPr>
              <w:tab/>
            </w:r>
            <w:r w:rsidR="00B13A70">
              <w:rPr>
                <w:noProof/>
                <w:webHidden/>
              </w:rPr>
              <w:fldChar w:fldCharType="begin"/>
            </w:r>
            <w:r w:rsidR="00B13A70">
              <w:rPr>
                <w:noProof/>
                <w:webHidden/>
              </w:rPr>
              <w:instrText xml:space="preserve"> PAGEREF _Toc298139305 \h </w:instrText>
            </w:r>
            <w:r w:rsidR="00B13A70">
              <w:rPr>
                <w:noProof/>
                <w:webHidden/>
              </w:rPr>
            </w:r>
            <w:r w:rsidR="00B13A70">
              <w:rPr>
                <w:noProof/>
                <w:webHidden/>
              </w:rPr>
              <w:fldChar w:fldCharType="separate"/>
            </w:r>
            <w:r w:rsidR="009D2125">
              <w:rPr>
                <w:noProof/>
                <w:webHidden/>
              </w:rPr>
              <w:t>76</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6" w:history="1">
            <w:r w:rsidR="00B13A70" w:rsidRPr="00E8773F">
              <w:rPr>
                <w:rStyle w:val="Hyperlink"/>
                <w:rFonts w:ascii="Verdana" w:hAnsi="Verdana" w:cs="Calibri"/>
                <w:noProof/>
              </w:rPr>
              <w:t>9.2.5 User</w:t>
            </w:r>
            <w:r w:rsidR="00B13A70">
              <w:rPr>
                <w:noProof/>
                <w:webHidden/>
              </w:rPr>
              <w:tab/>
            </w:r>
            <w:r w:rsidR="00B13A70">
              <w:rPr>
                <w:noProof/>
                <w:webHidden/>
              </w:rPr>
              <w:fldChar w:fldCharType="begin"/>
            </w:r>
            <w:r w:rsidR="00B13A70">
              <w:rPr>
                <w:noProof/>
                <w:webHidden/>
              </w:rPr>
              <w:instrText xml:space="preserve"> PAGEREF _Toc298139306 \h </w:instrText>
            </w:r>
            <w:r w:rsidR="00B13A70">
              <w:rPr>
                <w:noProof/>
                <w:webHidden/>
              </w:rPr>
            </w:r>
            <w:r w:rsidR="00B13A70">
              <w:rPr>
                <w:noProof/>
                <w:webHidden/>
              </w:rPr>
              <w:fldChar w:fldCharType="separate"/>
            </w:r>
            <w:r w:rsidR="009D2125">
              <w:rPr>
                <w:noProof/>
                <w:webHidden/>
              </w:rPr>
              <w:t>78</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7" w:history="1">
            <w:r w:rsidR="00B13A70" w:rsidRPr="00E8773F">
              <w:rPr>
                <w:rStyle w:val="Hyperlink"/>
                <w:rFonts w:ascii="Verdana" w:hAnsi="Verdana" w:cs="Calibri"/>
                <w:noProof/>
              </w:rPr>
              <w:t>9.2.6 HDD</w:t>
            </w:r>
            <w:r w:rsidR="00B13A70">
              <w:rPr>
                <w:noProof/>
                <w:webHidden/>
              </w:rPr>
              <w:tab/>
            </w:r>
            <w:r w:rsidR="00B13A70">
              <w:rPr>
                <w:noProof/>
                <w:webHidden/>
              </w:rPr>
              <w:fldChar w:fldCharType="begin"/>
            </w:r>
            <w:r w:rsidR="00B13A70">
              <w:rPr>
                <w:noProof/>
                <w:webHidden/>
              </w:rPr>
              <w:instrText xml:space="preserve"> PAGEREF _Toc298139307 \h </w:instrText>
            </w:r>
            <w:r w:rsidR="00B13A70">
              <w:rPr>
                <w:noProof/>
                <w:webHidden/>
              </w:rPr>
            </w:r>
            <w:r w:rsidR="00B13A70">
              <w:rPr>
                <w:noProof/>
                <w:webHidden/>
              </w:rPr>
              <w:fldChar w:fldCharType="separate"/>
            </w:r>
            <w:r w:rsidR="009D2125">
              <w:rPr>
                <w:noProof/>
                <w:webHidden/>
              </w:rPr>
              <w:t>79</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8" w:history="1">
            <w:r w:rsidR="00B13A70" w:rsidRPr="00E8773F">
              <w:rPr>
                <w:rStyle w:val="Hyperlink"/>
                <w:rFonts w:ascii="Verdana" w:hAnsi="Verdana" w:cs="Calibri"/>
                <w:noProof/>
              </w:rPr>
              <w:t>9.2.7 Exception</w:t>
            </w:r>
            <w:r w:rsidR="00B13A70">
              <w:rPr>
                <w:noProof/>
                <w:webHidden/>
              </w:rPr>
              <w:tab/>
            </w:r>
            <w:r w:rsidR="00B13A70">
              <w:rPr>
                <w:noProof/>
                <w:webHidden/>
              </w:rPr>
              <w:fldChar w:fldCharType="begin"/>
            </w:r>
            <w:r w:rsidR="00B13A70">
              <w:rPr>
                <w:noProof/>
                <w:webHidden/>
              </w:rPr>
              <w:instrText xml:space="preserve"> PAGEREF _Toc298139308 \h </w:instrText>
            </w:r>
            <w:r w:rsidR="00B13A70">
              <w:rPr>
                <w:noProof/>
                <w:webHidden/>
              </w:rPr>
            </w:r>
            <w:r w:rsidR="00B13A70">
              <w:rPr>
                <w:noProof/>
                <w:webHidden/>
              </w:rPr>
              <w:fldChar w:fldCharType="separate"/>
            </w:r>
            <w:r w:rsidR="009D2125">
              <w:rPr>
                <w:noProof/>
                <w:webHidden/>
              </w:rPr>
              <w:t>80</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09" w:history="1">
            <w:r w:rsidR="00B13A70" w:rsidRPr="00E8773F">
              <w:rPr>
                <w:rStyle w:val="Hyperlink"/>
                <w:rFonts w:ascii="Verdana" w:hAnsi="Verdana" w:cs="Calibri"/>
                <w:noProof/>
              </w:rPr>
              <w:t>9.2.8 File</w:t>
            </w:r>
            <w:r w:rsidR="00B13A70">
              <w:rPr>
                <w:noProof/>
                <w:webHidden/>
              </w:rPr>
              <w:tab/>
            </w:r>
            <w:r w:rsidR="00B13A70">
              <w:rPr>
                <w:noProof/>
                <w:webHidden/>
              </w:rPr>
              <w:fldChar w:fldCharType="begin"/>
            </w:r>
            <w:r w:rsidR="00B13A70">
              <w:rPr>
                <w:noProof/>
                <w:webHidden/>
              </w:rPr>
              <w:instrText xml:space="preserve"> PAGEREF _Toc298139309 \h </w:instrText>
            </w:r>
            <w:r w:rsidR="00B13A70">
              <w:rPr>
                <w:noProof/>
                <w:webHidden/>
              </w:rPr>
            </w:r>
            <w:r w:rsidR="00B13A70">
              <w:rPr>
                <w:noProof/>
                <w:webHidden/>
              </w:rPr>
              <w:fldChar w:fldCharType="separate"/>
            </w:r>
            <w:r w:rsidR="009D2125">
              <w:rPr>
                <w:noProof/>
                <w:webHidden/>
              </w:rPr>
              <w:t>81</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10" w:history="1">
            <w:r w:rsidR="00B13A70" w:rsidRPr="00E8773F">
              <w:rPr>
                <w:rStyle w:val="Hyperlink"/>
                <w:rFonts w:ascii="Verdana" w:hAnsi="Verdana" w:cs="Calibri"/>
                <w:noProof/>
              </w:rPr>
              <w:t>9.2.9 Log</w:t>
            </w:r>
            <w:r w:rsidR="00B13A70">
              <w:rPr>
                <w:noProof/>
                <w:webHidden/>
              </w:rPr>
              <w:tab/>
            </w:r>
            <w:r w:rsidR="00B13A70">
              <w:rPr>
                <w:noProof/>
                <w:webHidden/>
              </w:rPr>
              <w:fldChar w:fldCharType="begin"/>
            </w:r>
            <w:r w:rsidR="00B13A70">
              <w:rPr>
                <w:noProof/>
                <w:webHidden/>
              </w:rPr>
              <w:instrText xml:space="preserve"> PAGEREF _Toc298139310 \h </w:instrText>
            </w:r>
            <w:r w:rsidR="00B13A70">
              <w:rPr>
                <w:noProof/>
                <w:webHidden/>
              </w:rPr>
            </w:r>
            <w:r w:rsidR="00B13A70">
              <w:rPr>
                <w:noProof/>
                <w:webHidden/>
              </w:rPr>
              <w:fldChar w:fldCharType="separate"/>
            </w:r>
            <w:r w:rsidR="009D2125">
              <w:rPr>
                <w:noProof/>
                <w:webHidden/>
              </w:rPr>
              <w:t>82</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11" w:history="1">
            <w:r w:rsidR="00B13A70" w:rsidRPr="00E8773F">
              <w:rPr>
                <w:rStyle w:val="Hyperlink"/>
                <w:rFonts w:ascii="Verdana" w:hAnsi="Verdana" w:cs="Calibri"/>
                <w:noProof/>
              </w:rPr>
              <w:t>9.2.10 Holiday</w:t>
            </w:r>
            <w:r w:rsidR="00B13A70">
              <w:rPr>
                <w:noProof/>
                <w:webHidden/>
              </w:rPr>
              <w:tab/>
            </w:r>
            <w:r w:rsidR="00B13A70">
              <w:rPr>
                <w:noProof/>
                <w:webHidden/>
              </w:rPr>
              <w:fldChar w:fldCharType="begin"/>
            </w:r>
            <w:r w:rsidR="00B13A70">
              <w:rPr>
                <w:noProof/>
                <w:webHidden/>
              </w:rPr>
              <w:instrText xml:space="preserve"> PAGEREF _Toc298139311 \h </w:instrText>
            </w:r>
            <w:r w:rsidR="00B13A70">
              <w:rPr>
                <w:noProof/>
                <w:webHidden/>
              </w:rPr>
            </w:r>
            <w:r w:rsidR="00B13A70">
              <w:rPr>
                <w:noProof/>
                <w:webHidden/>
              </w:rPr>
              <w:fldChar w:fldCharType="separate"/>
            </w:r>
            <w:r w:rsidR="009D2125">
              <w:rPr>
                <w:noProof/>
                <w:webHidden/>
              </w:rPr>
              <w:t>83</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12" w:history="1">
            <w:r w:rsidR="00B13A70" w:rsidRPr="00E8773F">
              <w:rPr>
                <w:rStyle w:val="Hyperlink"/>
                <w:rFonts w:ascii="Verdana" w:hAnsi="Verdana" w:cs="Calibri"/>
                <w:noProof/>
              </w:rPr>
              <w:t>9.2.11 Others</w:t>
            </w:r>
            <w:r w:rsidR="00B13A70">
              <w:rPr>
                <w:noProof/>
                <w:webHidden/>
              </w:rPr>
              <w:tab/>
            </w:r>
            <w:r w:rsidR="00B13A70">
              <w:rPr>
                <w:noProof/>
                <w:webHidden/>
              </w:rPr>
              <w:fldChar w:fldCharType="begin"/>
            </w:r>
            <w:r w:rsidR="00B13A70">
              <w:rPr>
                <w:noProof/>
                <w:webHidden/>
              </w:rPr>
              <w:instrText xml:space="preserve"> PAGEREF _Toc298139312 \h </w:instrText>
            </w:r>
            <w:r w:rsidR="00B13A70">
              <w:rPr>
                <w:noProof/>
                <w:webHidden/>
              </w:rPr>
            </w:r>
            <w:r w:rsidR="00B13A70">
              <w:rPr>
                <w:noProof/>
                <w:webHidden/>
              </w:rPr>
              <w:fldChar w:fldCharType="separate"/>
            </w:r>
            <w:r w:rsidR="009D2125">
              <w:rPr>
                <w:noProof/>
                <w:webHidden/>
              </w:rPr>
              <w:t>84</w:t>
            </w:r>
            <w:r w:rsidR="00B13A70">
              <w:rPr>
                <w:noProof/>
                <w:webHidden/>
              </w:rPr>
              <w:fldChar w:fldCharType="end"/>
            </w:r>
          </w:hyperlink>
        </w:p>
        <w:p w:rsidR="00B13A70" w:rsidRDefault="000140FC">
          <w:pPr>
            <w:pStyle w:val="TOC3"/>
            <w:tabs>
              <w:tab w:val="right" w:leader="dot" w:pos="8302"/>
            </w:tabs>
            <w:rPr>
              <w:rFonts w:asciiTheme="minorHAnsi" w:eastAsiaTheme="minorEastAsia" w:hAnsiTheme="minorHAnsi" w:cstheme="minorBidi"/>
              <w:noProof/>
              <w:szCs w:val="22"/>
            </w:rPr>
          </w:pPr>
          <w:hyperlink w:anchor="_Toc298139313" w:history="1">
            <w:r w:rsidR="00B13A70" w:rsidRPr="00E8773F">
              <w:rPr>
                <w:rStyle w:val="Hyperlink"/>
                <w:rFonts w:ascii="Verdana" w:hAnsi="Verdana" w:cs="Calibri"/>
                <w:noProof/>
              </w:rPr>
              <w:t>9.2.12 Channel-Zero</w:t>
            </w:r>
            <w:r w:rsidR="00B13A70">
              <w:rPr>
                <w:noProof/>
                <w:webHidden/>
              </w:rPr>
              <w:tab/>
            </w:r>
            <w:r w:rsidR="00B13A70">
              <w:rPr>
                <w:noProof/>
                <w:webHidden/>
              </w:rPr>
              <w:fldChar w:fldCharType="begin"/>
            </w:r>
            <w:r w:rsidR="00B13A70">
              <w:rPr>
                <w:noProof/>
                <w:webHidden/>
              </w:rPr>
              <w:instrText xml:space="preserve"> PAGEREF _Toc298139313 \h </w:instrText>
            </w:r>
            <w:r w:rsidR="00B13A70">
              <w:rPr>
                <w:noProof/>
                <w:webHidden/>
              </w:rPr>
            </w:r>
            <w:r w:rsidR="00B13A70">
              <w:rPr>
                <w:noProof/>
                <w:webHidden/>
              </w:rPr>
              <w:fldChar w:fldCharType="separate"/>
            </w:r>
            <w:r w:rsidR="009D2125">
              <w:rPr>
                <w:noProof/>
                <w:webHidden/>
              </w:rPr>
              <w:t>85</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314" w:history="1">
            <w:r w:rsidR="00B13A70" w:rsidRPr="00E8773F">
              <w:rPr>
                <w:rStyle w:val="Hyperlink"/>
                <w:rFonts w:ascii="Verdana" w:hAnsi="Verdana"/>
              </w:rPr>
              <w:t>Chapter10. E-Map</w:t>
            </w:r>
            <w:r w:rsidR="00B13A70">
              <w:rPr>
                <w:webHidden/>
              </w:rPr>
              <w:tab/>
            </w:r>
            <w:r w:rsidR="00B13A70">
              <w:rPr>
                <w:webHidden/>
              </w:rPr>
              <w:fldChar w:fldCharType="begin"/>
            </w:r>
            <w:r w:rsidR="00B13A70">
              <w:rPr>
                <w:webHidden/>
              </w:rPr>
              <w:instrText xml:space="preserve"> PAGEREF _Toc298139314 \h </w:instrText>
            </w:r>
            <w:r w:rsidR="00B13A70">
              <w:rPr>
                <w:webHidden/>
              </w:rPr>
            </w:r>
            <w:r w:rsidR="00B13A70">
              <w:rPr>
                <w:webHidden/>
              </w:rPr>
              <w:fldChar w:fldCharType="separate"/>
            </w:r>
            <w:r w:rsidR="009D2125">
              <w:rPr>
                <w:webHidden/>
              </w:rPr>
              <w:t>86</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15" w:history="1">
            <w:r w:rsidR="00B13A70" w:rsidRPr="00E8773F">
              <w:rPr>
                <w:rStyle w:val="Hyperlink"/>
                <w:rFonts w:ascii="Verdana" w:hAnsi="Verdana" w:cs="Arial"/>
                <w:noProof/>
              </w:rPr>
              <w:t>10.1 Adding a E-map</w:t>
            </w:r>
            <w:r w:rsidR="00B13A70">
              <w:rPr>
                <w:noProof/>
                <w:webHidden/>
              </w:rPr>
              <w:tab/>
            </w:r>
            <w:r w:rsidR="00B13A70">
              <w:rPr>
                <w:noProof/>
                <w:webHidden/>
              </w:rPr>
              <w:fldChar w:fldCharType="begin"/>
            </w:r>
            <w:r w:rsidR="00B13A70">
              <w:rPr>
                <w:noProof/>
                <w:webHidden/>
              </w:rPr>
              <w:instrText xml:space="preserve"> PAGEREF _Toc298139315 \h </w:instrText>
            </w:r>
            <w:r w:rsidR="00B13A70">
              <w:rPr>
                <w:noProof/>
                <w:webHidden/>
              </w:rPr>
            </w:r>
            <w:r w:rsidR="00B13A70">
              <w:rPr>
                <w:noProof/>
                <w:webHidden/>
              </w:rPr>
              <w:fldChar w:fldCharType="separate"/>
            </w:r>
            <w:r w:rsidR="009D2125">
              <w:rPr>
                <w:noProof/>
                <w:webHidden/>
              </w:rPr>
              <w:t>88</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16" w:history="1">
            <w:r w:rsidR="00B13A70" w:rsidRPr="00E8773F">
              <w:rPr>
                <w:rStyle w:val="Hyperlink"/>
                <w:rFonts w:ascii="Verdana" w:hAnsi="Verdana" w:cs="Arial"/>
                <w:noProof/>
              </w:rPr>
              <w:t>10.2 Editing a E-map</w:t>
            </w:r>
            <w:r w:rsidR="00B13A70">
              <w:rPr>
                <w:noProof/>
                <w:webHidden/>
              </w:rPr>
              <w:tab/>
            </w:r>
            <w:r w:rsidR="00B13A70">
              <w:rPr>
                <w:noProof/>
                <w:webHidden/>
              </w:rPr>
              <w:fldChar w:fldCharType="begin"/>
            </w:r>
            <w:r w:rsidR="00B13A70">
              <w:rPr>
                <w:noProof/>
                <w:webHidden/>
              </w:rPr>
              <w:instrText xml:space="preserve"> PAGEREF _Toc298139316 \h </w:instrText>
            </w:r>
            <w:r w:rsidR="00B13A70">
              <w:rPr>
                <w:noProof/>
                <w:webHidden/>
              </w:rPr>
            </w:r>
            <w:r w:rsidR="00B13A70">
              <w:rPr>
                <w:noProof/>
                <w:webHidden/>
              </w:rPr>
              <w:fldChar w:fldCharType="separate"/>
            </w:r>
            <w:r w:rsidR="009D2125">
              <w:rPr>
                <w:noProof/>
                <w:webHidden/>
              </w:rPr>
              <w:t>90</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317" w:history="1">
            <w:r w:rsidR="00B13A70" w:rsidRPr="00E8773F">
              <w:rPr>
                <w:rStyle w:val="Hyperlink"/>
                <w:rFonts w:ascii="Verdana" w:hAnsi="Verdana"/>
              </w:rPr>
              <w:t>Chapter11. Decoding Device Management</w:t>
            </w:r>
            <w:r w:rsidR="00B13A70">
              <w:rPr>
                <w:webHidden/>
              </w:rPr>
              <w:tab/>
            </w:r>
            <w:r w:rsidR="00B13A70">
              <w:rPr>
                <w:webHidden/>
              </w:rPr>
              <w:fldChar w:fldCharType="begin"/>
            </w:r>
            <w:r w:rsidR="00B13A70">
              <w:rPr>
                <w:webHidden/>
              </w:rPr>
              <w:instrText xml:space="preserve"> PAGEREF _Toc298139317 \h </w:instrText>
            </w:r>
            <w:r w:rsidR="00B13A70">
              <w:rPr>
                <w:webHidden/>
              </w:rPr>
            </w:r>
            <w:r w:rsidR="00B13A70">
              <w:rPr>
                <w:webHidden/>
              </w:rPr>
              <w:fldChar w:fldCharType="separate"/>
            </w:r>
            <w:r w:rsidR="009D2125">
              <w:rPr>
                <w:webHidden/>
              </w:rPr>
              <w:t>90</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18" w:history="1">
            <w:r w:rsidR="00B13A70" w:rsidRPr="00E8773F">
              <w:rPr>
                <w:rStyle w:val="Hyperlink"/>
                <w:rFonts w:ascii="Verdana" w:hAnsi="Verdana" w:cs="Arial"/>
                <w:noProof/>
              </w:rPr>
              <w:t>11.1 Adding Decoding Device</w:t>
            </w:r>
            <w:r w:rsidR="00B13A70">
              <w:rPr>
                <w:noProof/>
                <w:webHidden/>
              </w:rPr>
              <w:tab/>
            </w:r>
            <w:r w:rsidR="00B13A70">
              <w:rPr>
                <w:noProof/>
                <w:webHidden/>
              </w:rPr>
              <w:fldChar w:fldCharType="begin"/>
            </w:r>
            <w:r w:rsidR="00B13A70">
              <w:rPr>
                <w:noProof/>
                <w:webHidden/>
              </w:rPr>
              <w:instrText xml:space="preserve"> PAGEREF _Toc298139318 \h </w:instrText>
            </w:r>
            <w:r w:rsidR="00B13A70">
              <w:rPr>
                <w:noProof/>
                <w:webHidden/>
              </w:rPr>
            </w:r>
            <w:r w:rsidR="00B13A70">
              <w:rPr>
                <w:noProof/>
                <w:webHidden/>
              </w:rPr>
              <w:fldChar w:fldCharType="separate"/>
            </w:r>
            <w:r w:rsidR="009D2125">
              <w:rPr>
                <w:noProof/>
                <w:webHidden/>
              </w:rPr>
              <w:t>90</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19" w:history="1">
            <w:r w:rsidR="00B13A70" w:rsidRPr="00E8773F">
              <w:rPr>
                <w:rStyle w:val="Hyperlink"/>
                <w:rFonts w:ascii="Verdana" w:hAnsi="Verdana" w:cs="Arial"/>
                <w:noProof/>
              </w:rPr>
              <w:t>11.2 Editing TV Wall</w:t>
            </w:r>
            <w:r w:rsidR="00B13A70">
              <w:rPr>
                <w:noProof/>
                <w:webHidden/>
              </w:rPr>
              <w:tab/>
            </w:r>
            <w:r w:rsidR="00B13A70">
              <w:rPr>
                <w:noProof/>
                <w:webHidden/>
              </w:rPr>
              <w:fldChar w:fldCharType="begin"/>
            </w:r>
            <w:r w:rsidR="00B13A70">
              <w:rPr>
                <w:noProof/>
                <w:webHidden/>
              </w:rPr>
              <w:instrText xml:space="preserve"> PAGEREF _Toc298139319 \h </w:instrText>
            </w:r>
            <w:r w:rsidR="00B13A70">
              <w:rPr>
                <w:noProof/>
                <w:webHidden/>
              </w:rPr>
            </w:r>
            <w:r w:rsidR="00B13A70">
              <w:rPr>
                <w:noProof/>
                <w:webHidden/>
              </w:rPr>
              <w:fldChar w:fldCharType="separate"/>
            </w:r>
            <w:r w:rsidR="009D2125">
              <w:rPr>
                <w:noProof/>
                <w:webHidden/>
              </w:rPr>
              <w:t>92</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0" w:history="1">
            <w:r w:rsidR="00B13A70" w:rsidRPr="00E8773F">
              <w:rPr>
                <w:rStyle w:val="Hyperlink"/>
                <w:rFonts w:ascii="Verdana" w:hAnsi="Verdana" w:cs="Arial"/>
                <w:noProof/>
              </w:rPr>
              <w:t>11.3 Adding Cameras to TV Wall</w:t>
            </w:r>
            <w:r w:rsidR="00B13A70">
              <w:rPr>
                <w:noProof/>
                <w:webHidden/>
              </w:rPr>
              <w:tab/>
            </w:r>
            <w:r w:rsidR="00B13A70">
              <w:rPr>
                <w:noProof/>
                <w:webHidden/>
              </w:rPr>
              <w:fldChar w:fldCharType="begin"/>
            </w:r>
            <w:r w:rsidR="00B13A70">
              <w:rPr>
                <w:noProof/>
                <w:webHidden/>
              </w:rPr>
              <w:instrText xml:space="preserve"> PAGEREF _Toc298139320 \h </w:instrText>
            </w:r>
            <w:r w:rsidR="00B13A70">
              <w:rPr>
                <w:noProof/>
                <w:webHidden/>
              </w:rPr>
            </w:r>
            <w:r w:rsidR="00B13A70">
              <w:rPr>
                <w:noProof/>
                <w:webHidden/>
              </w:rPr>
              <w:fldChar w:fldCharType="separate"/>
            </w:r>
            <w:r w:rsidR="009D2125">
              <w:rPr>
                <w:noProof/>
                <w:webHidden/>
              </w:rPr>
              <w:t>95</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1" w:history="1">
            <w:r w:rsidR="00B13A70" w:rsidRPr="00E8773F">
              <w:rPr>
                <w:rStyle w:val="Hyperlink"/>
                <w:rFonts w:ascii="Verdana" w:hAnsi="Verdana" w:cs="Arial"/>
                <w:noProof/>
              </w:rPr>
              <w:t>11.4 PC Decoder</w:t>
            </w:r>
            <w:r w:rsidR="00B13A70">
              <w:rPr>
                <w:noProof/>
                <w:webHidden/>
              </w:rPr>
              <w:tab/>
            </w:r>
            <w:r w:rsidR="00B13A70">
              <w:rPr>
                <w:noProof/>
                <w:webHidden/>
              </w:rPr>
              <w:fldChar w:fldCharType="begin"/>
            </w:r>
            <w:r w:rsidR="00B13A70">
              <w:rPr>
                <w:noProof/>
                <w:webHidden/>
              </w:rPr>
              <w:instrText xml:space="preserve"> PAGEREF _Toc298139321 \h </w:instrText>
            </w:r>
            <w:r w:rsidR="00B13A70">
              <w:rPr>
                <w:noProof/>
                <w:webHidden/>
              </w:rPr>
            </w:r>
            <w:r w:rsidR="00B13A70">
              <w:rPr>
                <w:noProof/>
                <w:webHidden/>
              </w:rPr>
              <w:fldChar w:fldCharType="separate"/>
            </w:r>
            <w:r w:rsidR="009D2125">
              <w:rPr>
                <w:noProof/>
                <w:webHidden/>
              </w:rPr>
              <w:t>96</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322" w:history="1">
            <w:r w:rsidR="00B13A70" w:rsidRPr="00E8773F">
              <w:rPr>
                <w:rStyle w:val="Hyperlink"/>
                <w:rFonts w:ascii="Verdana" w:hAnsi="Verdana"/>
              </w:rPr>
              <w:t>Chapter12. Log</w:t>
            </w:r>
            <w:r w:rsidR="00B13A70">
              <w:rPr>
                <w:webHidden/>
              </w:rPr>
              <w:tab/>
            </w:r>
            <w:r w:rsidR="00B13A70">
              <w:rPr>
                <w:webHidden/>
              </w:rPr>
              <w:fldChar w:fldCharType="begin"/>
            </w:r>
            <w:r w:rsidR="00B13A70">
              <w:rPr>
                <w:webHidden/>
              </w:rPr>
              <w:instrText xml:space="preserve"> PAGEREF _Toc298139322 \h </w:instrText>
            </w:r>
            <w:r w:rsidR="00B13A70">
              <w:rPr>
                <w:webHidden/>
              </w:rPr>
            </w:r>
            <w:r w:rsidR="00B13A70">
              <w:rPr>
                <w:webHidden/>
              </w:rPr>
              <w:fldChar w:fldCharType="separate"/>
            </w:r>
            <w:r w:rsidR="009D2125">
              <w:rPr>
                <w:webHidden/>
              </w:rPr>
              <w:t>98</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3" w:history="1">
            <w:r w:rsidR="00B13A70" w:rsidRPr="00E8773F">
              <w:rPr>
                <w:rStyle w:val="Hyperlink"/>
                <w:rFonts w:ascii="Verdana" w:hAnsi="Verdana" w:cs="Arial"/>
                <w:noProof/>
              </w:rPr>
              <w:t>12.1 Log Query</w:t>
            </w:r>
            <w:r w:rsidR="00B13A70">
              <w:rPr>
                <w:noProof/>
                <w:webHidden/>
              </w:rPr>
              <w:tab/>
            </w:r>
            <w:r w:rsidR="00B13A70">
              <w:rPr>
                <w:noProof/>
                <w:webHidden/>
              </w:rPr>
              <w:fldChar w:fldCharType="begin"/>
            </w:r>
            <w:r w:rsidR="00B13A70">
              <w:rPr>
                <w:noProof/>
                <w:webHidden/>
              </w:rPr>
              <w:instrText xml:space="preserve"> PAGEREF _Toc298139323 \h </w:instrText>
            </w:r>
            <w:r w:rsidR="00B13A70">
              <w:rPr>
                <w:noProof/>
                <w:webHidden/>
              </w:rPr>
            </w:r>
            <w:r w:rsidR="00B13A70">
              <w:rPr>
                <w:noProof/>
                <w:webHidden/>
              </w:rPr>
              <w:fldChar w:fldCharType="separate"/>
            </w:r>
            <w:r w:rsidR="009D2125">
              <w:rPr>
                <w:noProof/>
                <w:webHidden/>
              </w:rPr>
              <w:t>98</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4" w:history="1">
            <w:r w:rsidR="00B13A70" w:rsidRPr="00E8773F">
              <w:rPr>
                <w:rStyle w:val="Hyperlink"/>
                <w:rFonts w:ascii="Verdana" w:hAnsi="Verdana" w:cs="Arial"/>
                <w:noProof/>
              </w:rPr>
              <w:t>12.2 Log Backup</w:t>
            </w:r>
            <w:r w:rsidR="00B13A70">
              <w:rPr>
                <w:noProof/>
                <w:webHidden/>
              </w:rPr>
              <w:tab/>
            </w:r>
            <w:r w:rsidR="00B13A70">
              <w:rPr>
                <w:noProof/>
                <w:webHidden/>
              </w:rPr>
              <w:fldChar w:fldCharType="begin"/>
            </w:r>
            <w:r w:rsidR="00B13A70">
              <w:rPr>
                <w:noProof/>
                <w:webHidden/>
              </w:rPr>
              <w:instrText xml:space="preserve"> PAGEREF _Toc298139324 \h </w:instrText>
            </w:r>
            <w:r w:rsidR="00B13A70">
              <w:rPr>
                <w:noProof/>
                <w:webHidden/>
              </w:rPr>
            </w:r>
            <w:r w:rsidR="00B13A70">
              <w:rPr>
                <w:noProof/>
                <w:webHidden/>
              </w:rPr>
              <w:fldChar w:fldCharType="separate"/>
            </w:r>
            <w:r w:rsidR="009D2125">
              <w:rPr>
                <w:noProof/>
                <w:webHidden/>
              </w:rPr>
              <w:t>98</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5" w:history="1">
            <w:r w:rsidR="00B13A70" w:rsidRPr="00E8773F">
              <w:rPr>
                <w:rStyle w:val="Hyperlink"/>
                <w:rFonts w:ascii="Verdana" w:hAnsi="Verdana"/>
                <w:noProof/>
              </w:rPr>
              <w:t>12.3 Opening Log File</w:t>
            </w:r>
            <w:r w:rsidR="00B13A70">
              <w:rPr>
                <w:noProof/>
                <w:webHidden/>
              </w:rPr>
              <w:tab/>
            </w:r>
            <w:r w:rsidR="00B13A70">
              <w:rPr>
                <w:noProof/>
                <w:webHidden/>
              </w:rPr>
              <w:fldChar w:fldCharType="begin"/>
            </w:r>
            <w:r w:rsidR="00B13A70">
              <w:rPr>
                <w:noProof/>
                <w:webHidden/>
              </w:rPr>
              <w:instrText xml:space="preserve"> PAGEREF _Toc298139325 \h </w:instrText>
            </w:r>
            <w:r w:rsidR="00B13A70">
              <w:rPr>
                <w:noProof/>
                <w:webHidden/>
              </w:rPr>
            </w:r>
            <w:r w:rsidR="00B13A70">
              <w:rPr>
                <w:noProof/>
                <w:webHidden/>
              </w:rPr>
              <w:fldChar w:fldCharType="separate"/>
            </w:r>
            <w:r w:rsidR="009D2125">
              <w:rPr>
                <w:noProof/>
                <w:webHidden/>
              </w:rPr>
              <w:t>99</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326" w:history="1">
            <w:r w:rsidR="00B13A70" w:rsidRPr="00E8773F">
              <w:rPr>
                <w:rStyle w:val="Hyperlink"/>
                <w:rFonts w:ascii="Verdana" w:hAnsi="Verdana"/>
              </w:rPr>
              <w:t>Chapter13. System Configuration</w:t>
            </w:r>
            <w:r w:rsidR="00B13A70">
              <w:rPr>
                <w:webHidden/>
              </w:rPr>
              <w:tab/>
            </w:r>
            <w:r w:rsidR="00B13A70">
              <w:rPr>
                <w:webHidden/>
              </w:rPr>
              <w:fldChar w:fldCharType="begin"/>
            </w:r>
            <w:r w:rsidR="00B13A70">
              <w:rPr>
                <w:webHidden/>
              </w:rPr>
              <w:instrText xml:space="preserve"> PAGEREF _Toc298139326 \h </w:instrText>
            </w:r>
            <w:r w:rsidR="00B13A70">
              <w:rPr>
                <w:webHidden/>
              </w:rPr>
            </w:r>
            <w:r w:rsidR="00B13A70">
              <w:rPr>
                <w:webHidden/>
              </w:rPr>
              <w:fldChar w:fldCharType="separate"/>
            </w:r>
            <w:r w:rsidR="009D2125">
              <w:rPr>
                <w:webHidden/>
              </w:rPr>
              <w:t>100</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7" w:history="1">
            <w:r w:rsidR="00B13A70" w:rsidRPr="00E8773F">
              <w:rPr>
                <w:rStyle w:val="Hyperlink"/>
                <w:rFonts w:ascii="Verdana" w:hAnsi="Verdana" w:cs="Arial"/>
                <w:noProof/>
              </w:rPr>
              <w:t>13.1 General</w:t>
            </w:r>
            <w:r w:rsidR="00B13A70">
              <w:rPr>
                <w:noProof/>
                <w:webHidden/>
              </w:rPr>
              <w:tab/>
            </w:r>
            <w:r w:rsidR="00B13A70">
              <w:rPr>
                <w:noProof/>
                <w:webHidden/>
              </w:rPr>
              <w:fldChar w:fldCharType="begin"/>
            </w:r>
            <w:r w:rsidR="00B13A70">
              <w:rPr>
                <w:noProof/>
                <w:webHidden/>
              </w:rPr>
              <w:instrText xml:space="preserve"> PAGEREF _Toc298139327 \h </w:instrText>
            </w:r>
            <w:r w:rsidR="00B13A70">
              <w:rPr>
                <w:noProof/>
                <w:webHidden/>
              </w:rPr>
            </w:r>
            <w:r w:rsidR="00B13A70">
              <w:rPr>
                <w:noProof/>
                <w:webHidden/>
              </w:rPr>
              <w:fldChar w:fldCharType="separate"/>
            </w:r>
            <w:r w:rsidR="009D2125">
              <w:rPr>
                <w:noProof/>
                <w:webHidden/>
              </w:rPr>
              <w:t>100</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8" w:history="1">
            <w:r w:rsidR="00B13A70" w:rsidRPr="00E8773F">
              <w:rPr>
                <w:rStyle w:val="Hyperlink"/>
                <w:rFonts w:ascii="Verdana" w:hAnsi="Verdana" w:cs="Arial"/>
                <w:noProof/>
              </w:rPr>
              <w:t>13.2 File</w:t>
            </w:r>
            <w:r w:rsidR="00B13A70">
              <w:rPr>
                <w:noProof/>
                <w:webHidden/>
              </w:rPr>
              <w:tab/>
            </w:r>
            <w:r w:rsidR="00B13A70">
              <w:rPr>
                <w:noProof/>
                <w:webHidden/>
              </w:rPr>
              <w:fldChar w:fldCharType="begin"/>
            </w:r>
            <w:r w:rsidR="00B13A70">
              <w:rPr>
                <w:noProof/>
                <w:webHidden/>
              </w:rPr>
              <w:instrText xml:space="preserve"> PAGEREF _Toc298139328 \h </w:instrText>
            </w:r>
            <w:r w:rsidR="00B13A70">
              <w:rPr>
                <w:noProof/>
                <w:webHidden/>
              </w:rPr>
            </w:r>
            <w:r w:rsidR="00B13A70">
              <w:rPr>
                <w:noProof/>
                <w:webHidden/>
              </w:rPr>
              <w:fldChar w:fldCharType="separate"/>
            </w:r>
            <w:r w:rsidR="009D2125">
              <w:rPr>
                <w:noProof/>
                <w:webHidden/>
              </w:rPr>
              <w:t>101</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29" w:history="1">
            <w:r w:rsidR="00B13A70" w:rsidRPr="00E8773F">
              <w:rPr>
                <w:rStyle w:val="Hyperlink"/>
                <w:rFonts w:ascii="Verdana" w:hAnsi="Verdana" w:cs="Arial"/>
                <w:noProof/>
              </w:rPr>
              <w:t>13.3 Alarm Sound</w:t>
            </w:r>
            <w:r w:rsidR="00B13A70">
              <w:rPr>
                <w:noProof/>
                <w:webHidden/>
              </w:rPr>
              <w:tab/>
            </w:r>
            <w:r w:rsidR="00B13A70">
              <w:rPr>
                <w:noProof/>
                <w:webHidden/>
              </w:rPr>
              <w:fldChar w:fldCharType="begin"/>
            </w:r>
            <w:r w:rsidR="00B13A70">
              <w:rPr>
                <w:noProof/>
                <w:webHidden/>
              </w:rPr>
              <w:instrText xml:space="preserve"> PAGEREF _Toc298139329 \h </w:instrText>
            </w:r>
            <w:r w:rsidR="00B13A70">
              <w:rPr>
                <w:noProof/>
                <w:webHidden/>
              </w:rPr>
            </w:r>
            <w:r w:rsidR="00B13A70">
              <w:rPr>
                <w:noProof/>
                <w:webHidden/>
              </w:rPr>
              <w:fldChar w:fldCharType="separate"/>
            </w:r>
            <w:r w:rsidR="009D2125">
              <w:rPr>
                <w:noProof/>
                <w:webHidden/>
              </w:rPr>
              <w:t>102</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30" w:history="1">
            <w:r w:rsidR="00B13A70" w:rsidRPr="00E8773F">
              <w:rPr>
                <w:rStyle w:val="Hyperlink"/>
                <w:rFonts w:ascii="Verdana" w:hAnsi="Verdana" w:cs="Arial"/>
                <w:noProof/>
              </w:rPr>
              <w:t>13.4 Email</w:t>
            </w:r>
            <w:r w:rsidR="00B13A70">
              <w:rPr>
                <w:noProof/>
                <w:webHidden/>
              </w:rPr>
              <w:tab/>
            </w:r>
            <w:r w:rsidR="00B13A70">
              <w:rPr>
                <w:noProof/>
                <w:webHidden/>
              </w:rPr>
              <w:fldChar w:fldCharType="begin"/>
            </w:r>
            <w:r w:rsidR="00B13A70">
              <w:rPr>
                <w:noProof/>
                <w:webHidden/>
              </w:rPr>
              <w:instrText xml:space="preserve"> PAGEREF _Toc298139330 \h </w:instrText>
            </w:r>
            <w:r w:rsidR="00B13A70">
              <w:rPr>
                <w:noProof/>
                <w:webHidden/>
              </w:rPr>
            </w:r>
            <w:r w:rsidR="00B13A70">
              <w:rPr>
                <w:noProof/>
                <w:webHidden/>
              </w:rPr>
              <w:fldChar w:fldCharType="separate"/>
            </w:r>
            <w:r w:rsidR="009D2125">
              <w:rPr>
                <w:noProof/>
                <w:webHidden/>
              </w:rPr>
              <w:t>102</w:t>
            </w:r>
            <w:r w:rsidR="00B13A70">
              <w:rPr>
                <w:noProof/>
                <w:webHidden/>
              </w:rPr>
              <w:fldChar w:fldCharType="end"/>
            </w:r>
          </w:hyperlink>
        </w:p>
        <w:p w:rsidR="00B13A70" w:rsidRDefault="000140FC">
          <w:pPr>
            <w:pStyle w:val="TOC1"/>
            <w:rPr>
              <w:rFonts w:asciiTheme="minorHAnsi" w:eastAsiaTheme="minorEastAsia" w:hAnsiTheme="minorHAnsi" w:cstheme="minorBidi"/>
              <w:b w:val="0"/>
              <w:szCs w:val="22"/>
            </w:rPr>
          </w:pPr>
          <w:hyperlink w:anchor="_Toc298139331" w:history="1">
            <w:r w:rsidR="00B13A70" w:rsidRPr="00E8773F">
              <w:rPr>
                <w:rStyle w:val="Hyperlink"/>
                <w:rFonts w:ascii="Verdana" w:hAnsi="Verdana"/>
              </w:rPr>
              <w:t>Chapter14. FAQ</w:t>
            </w:r>
            <w:r w:rsidR="00B13A70">
              <w:rPr>
                <w:webHidden/>
              </w:rPr>
              <w:tab/>
            </w:r>
            <w:r w:rsidR="00B13A70">
              <w:rPr>
                <w:webHidden/>
              </w:rPr>
              <w:fldChar w:fldCharType="begin"/>
            </w:r>
            <w:r w:rsidR="00B13A70">
              <w:rPr>
                <w:webHidden/>
              </w:rPr>
              <w:instrText xml:space="preserve"> PAGEREF _Toc298139331 \h </w:instrText>
            </w:r>
            <w:r w:rsidR="00B13A70">
              <w:rPr>
                <w:webHidden/>
              </w:rPr>
            </w:r>
            <w:r w:rsidR="00B13A70">
              <w:rPr>
                <w:webHidden/>
              </w:rPr>
              <w:fldChar w:fldCharType="separate"/>
            </w:r>
            <w:r w:rsidR="009D2125">
              <w:rPr>
                <w:webHidden/>
              </w:rPr>
              <w:t>104</w:t>
            </w:r>
            <w:r w:rsidR="00B13A70">
              <w:rPr>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32" w:history="1">
            <w:r w:rsidR="00B13A70" w:rsidRPr="00E8773F">
              <w:rPr>
                <w:rStyle w:val="Hyperlink"/>
                <w:rFonts w:ascii="Verdana" w:hAnsi="Verdana" w:cs="Arial"/>
                <w:noProof/>
              </w:rPr>
              <w:t>Live View</w:t>
            </w:r>
            <w:r w:rsidR="00B13A70">
              <w:rPr>
                <w:noProof/>
                <w:webHidden/>
              </w:rPr>
              <w:tab/>
            </w:r>
            <w:r w:rsidR="00B13A70">
              <w:rPr>
                <w:noProof/>
                <w:webHidden/>
              </w:rPr>
              <w:fldChar w:fldCharType="begin"/>
            </w:r>
            <w:r w:rsidR="00B13A70">
              <w:rPr>
                <w:noProof/>
                <w:webHidden/>
              </w:rPr>
              <w:instrText xml:space="preserve"> PAGEREF _Toc298139332 \h </w:instrText>
            </w:r>
            <w:r w:rsidR="00B13A70">
              <w:rPr>
                <w:noProof/>
                <w:webHidden/>
              </w:rPr>
            </w:r>
            <w:r w:rsidR="00B13A70">
              <w:rPr>
                <w:noProof/>
                <w:webHidden/>
              </w:rPr>
              <w:fldChar w:fldCharType="separate"/>
            </w:r>
            <w:r w:rsidR="009D2125">
              <w:rPr>
                <w:noProof/>
                <w:webHidden/>
              </w:rPr>
              <w:t>104</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33" w:history="1">
            <w:r w:rsidR="00B13A70" w:rsidRPr="00E8773F">
              <w:rPr>
                <w:rStyle w:val="Hyperlink"/>
                <w:rFonts w:ascii="Verdana" w:hAnsi="Verdana" w:cs="Arial"/>
                <w:noProof/>
              </w:rPr>
              <w:t>Recording</w:t>
            </w:r>
            <w:r w:rsidR="00B13A70">
              <w:rPr>
                <w:noProof/>
                <w:webHidden/>
              </w:rPr>
              <w:tab/>
            </w:r>
            <w:r w:rsidR="00B13A70">
              <w:rPr>
                <w:noProof/>
                <w:webHidden/>
              </w:rPr>
              <w:fldChar w:fldCharType="begin"/>
            </w:r>
            <w:r w:rsidR="00B13A70">
              <w:rPr>
                <w:noProof/>
                <w:webHidden/>
              </w:rPr>
              <w:instrText xml:space="preserve"> PAGEREF _Toc298139333 \h </w:instrText>
            </w:r>
            <w:r w:rsidR="00B13A70">
              <w:rPr>
                <w:noProof/>
                <w:webHidden/>
              </w:rPr>
            </w:r>
            <w:r w:rsidR="00B13A70">
              <w:rPr>
                <w:noProof/>
                <w:webHidden/>
              </w:rPr>
              <w:fldChar w:fldCharType="separate"/>
            </w:r>
            <w:r w:rsidR="009D2125">
              <w:rPr>
                <w:noProof/>
                <w:webHidden/>
              </w:rPr>
              <w:t>104</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34" w:history="1">
            <w:r w:rsidR="00B13A70" w:rsidRPr="00E8773F">
              <w:rPr>
                <w:rStyle w:val="Hyperlink"/>
                <w:rFonts w:ascii="Verdana" w:hAnsi="Verdana" w:cs="Arial"/>
                <w:noProof/>
              </w:rPr>
              <w:t>Playback</w:t>
            </w:r>
            <w:r w:rsidR="00B13A70">
              <w:rPr>
                <w:noProof/>
                <w:webHidden/>
              </w:rPr>
              <w:tab/>
            </w:r>
            <w:r w:rsidR="00B13A70">
              <w:rPr>
                <w:noProof/>
                <w:webHidden/>
              </w:rPr>
              <w:fldChar w:fldCharType="begin"/>
            </w:r>
            <w:r w:rsidR="00B13A70">
              <w:rPr>
                <w:noProof/>
                <w:webHidden/>
              </w:rPr>
              <w:instrText xml:space="preserve"> PAGEREF _Toc298139334 \h </w:instrText>
            </w:r>
            <w:r w:rsidR="00B13A70">
              <w:rPr>
                <w:noProof/>
                <w:webHidden/>
              </w:rPr>
            </w:r>
            <w:r w:rsidR="00B13A70">
              <w:rPr>
                <w:noProof/>
                <w:webHidden/>
              </w:rPr>
              <w:fldChar w:fldCharType="separate"/>
            </w:r>
            <w:r w:rsidR="009D2125">
              <w:rPr>
                <w:noProof/>
                <w:webHidden/>
              </w:rPr>
              <w:t>104</w:t>
            </w:r>
            <w:r w:rsidR="00B13A70">
              <w:rPr>
                <w:noProof/>
                <w:webHidden/>
              </w:rPr>
              <w:fldChar w:fldCharType="end"/>
            </w:r>
          </w:hyperlink>
        </w:p>
        <w:p w:rsidR="00B13A70" w:rsidRDefault="000140FC">
          <w:pPr>
            <w:pStyle w:val="TOC2"/>
            <w:tabs>
              <w:tab w:val="right" w:leader="dot" w:pos="8302"/>
            </w:tabs>
            <w:rPr>
              <w:rFonts w:asciiTheme="minorHAnsi" w:eastAsiaTheme="minorEastAsia" w:hAnsiTheme="minorHAnsi" w:cstheme="minorBidi"/>
              <w:noProof/>
              <w:szCs w:val="22"/>
            </w:rPr>
          </w:pPr>
          <w:hyperlink w:anchor="_Toc298139335" w:history="1">
            <w:r w:rsidR="00B13A70" w:rsidRPr="00E8773F">
              <w:rPr>
                <w:rStyle w:val="Hyperlink"/>
                <w:rFonts w:ascii="Verdana" w:hAnsi="Verdana" w:cs="Arial"/>
                <w:noProof/>
              </w:rPr>
              <w:t>Configuration</w:t>
            </w:r>
            <w:r w:rsidR="00B13A70">
              <w:rPr>
                <w:noProof/>
                <w:webHidden/>
              </w:rPr>
              <w:tab/>
            </w:r>
            <w:r w:rsidR="00B13A70">
              <w:rPr>
                <w:noProof/>
                <w:webHidden/>
              </w:rPr>
              <w:fldChar w:fldCharType="begin"/>
            </w:r>
            <w:r w:rsidR="00B13A70">
              <w:rPr>
                <w:noProof/>
                <w:webHidden/>
              </w:rPr>
              <w:instrText xml:space="preserve"> PAGEREF _Toc298139335 \h </w:instrText>
            </w:r>
            <w:r w:rsidR="00B13A70">
              <w:rPr>
                <w:noProof/>
                <w:webHidden/>
              </w:rPr>
            </w:r>
            <w:r w:rsidR="00B13A70">
              <w:rPr>
                <w:noProof/>
                <w:webHidden/>
              </w:rPr>
              <w:fldChar w:fldCharType="separate"/>
            </w:r>
            <w:r w:rsidR="009D2125">
              <w:rPr>
                <w:noProof/>
                <w:webHidden/>
              </w:rPr>
              <w:t>105</w:t>
            </w:r>
            <w:r w:rsidR="00B13A70">
              <w:rPr>
                <w:noProof/>
                <w:webHidden/>
              </w:rPr>
              <w:fldChar w:fldCharType="end"/>
            </w:r>
          </w:hyperlink>
        </w:p>
        <w:p w:rsidR="007D30FC" w:rsidRDefault="007D30FC">
          <w:r>
            <w:rPr>
              <w:b/>
              <w:bCs/>
              <w:noProof/>
            </w:rPr>
            <w:fldChar w:fldCharType="end"/>
          </w:r>
        </w:p>
      </w:sdtContent>
    </w:sdt>
    <w:p w:rsidR="00506768" w:rsidRDefault="00506768" w:rsidP="00506768"/>
    <w:p w:rsidR="00506768" w:rsidRPr="0059324D" w:rsidRDefault="00506768" w:rsidP="00506768">
      <w:pPr>
        <w:spacing w:line="280" w:lineRule="exact"/>
        <w:rPr>
          <w:rFonts w:ascii="Verdana" w:hAnsi="Verdana" w:cs="Arial"/>
          <w:b/>
          <w:noProof/>
          <w:sz w:val="18"/>
          <w:szCs w:val="18"/>
        </w:rPr>
        <w:sectPr w:rsidR="00506768" w:rsidRPr="0059324D" w:rsidSect="00506768">
          <w:headerReference w:type="default" r:id="rId18"/>
          <w:footerReference w:type="default" r:id="rId19"/>
          <w:pgSz w:w="11906" w:h="16838" w:code="9"/>
          <w:pgMar w:top="1440" w:right="1797" w:bottom="1440" w:left="1797" w:header="851" w:footer="992" w:gutter="0"/>
          <w:pgNumType w:start="2"/>
          <w:cols w:space="425"/>
          <w:titlePg/>
          <w:docGrid w:type="lines" w:linePitch="312"/>
        </w:sectPr>
      </w:pPr>
      <w:bookmarkStart w:id="23" w:name="_Toc234403004"/>
      <w:bookmarkEnd w:id="22"/>
      <w:bookmarkEnd w:id="21"/>
      <w:bookmarkEnd w:id="20"/>
      <w:bookmarkEnd w:id="19"/>
      <w:bookmarkEnd w:id="18"/>
      <w:bookmarkEnd w:id="17"/>
      <w:bookmarkEnd w:id="16"/>
      <w:bookmarkEnd w:id="15"/>
    </w:p>
    <w:p w:rsidR="00506768" w:rsidRPr="0059324D" w:rsidRDefault="00506768" w:rsidP="00506768">
      <w:pPr>
        <w:rPr>
          <w:rFonts w:ascii="Verdana" w:hAnsi="Verdana"/>
        </w:rPr>
      </w:pPr>
    </w:p>
    <w:p w:rsidR="00506768" w:rsidRPr="0059324D" w:rsidRDefault="00506768" w:rsidP="00506768">
      <w:r>
        <w:rPr>
          <w:rFonts w:hint="eastAsia"/>
        </w:rPr>
        <w:t xml:space="preserve"> </w:t>
      </w:r>
    </w:p>
    <w:p w:rsidR="00506768" w:rsidRPr="00CD387B" w:rsidRDefault="00506768" w:rsidP="00506768">
      <w:pPr>
        <w:pStyle w:val="Title"/>
        <w:pBdr>
          <w:bottom w:val="single" w:sz="12" w:space="1" w:color="auto"/>
        </w:pBdr>
        <w:spacing w:line="480" w:lineRule="auto"/>
        <w:jc w:val="left"/>
        <w:rPr>
          <w:rFonts w:ascii="Verdana" w:eastAsia="PMingLiU" w:hAnsi="Verdana"/>
          <w:sz w:val="36"/>
          <w:szCs w:val="36"/>
          <w:lang w:eastAsia="zh-TW"/>
        </w:rPr>
      </w:pPr>
      <w:bookmarkStart w:id="24" w:name="_Toc297291965"/>
      <w:bookmarkStart w:id="25" w:name="_Toc297908759"/>
      <w:bookmarkStart w:id="26" w:name="_Toc298139240"/>
      <w:bookmarkEnd w:id="23"/>
      <w:r>
        <w:rPr>
          <w:rFonts w:ascii="Verdana" w:hAnsi="Verdana" w:hint="eastAsia"/>
          <w:sz w:val="36"/>
          <w:szCs w:val="36"/>
        </w:rPr>
        <w:t>Chapter</w:t>
      </w:r>
      <w:r w:rsidRPr="00CD387B">
        <w:rPr>
          <w:rFonts w:ascii="Verdana" w:eastAsia="PMingLiU" w:hAnsi="Verdana"/>
          <w:sz w:val="36"/>
          <w:szCs w:val="36"/>
          <w:lang w:eastAsia="zh-TW"/>
        </w:rPr>
        <w:t>1. Overview</w:t>
      </w:r>
      <w:bookmarkEnd w:id="24"/>
      <w:bookmarkEnd w:id="25"/>
      <w:bookmarkEnd w:id="26"/>
    </w:p>
    <w:p w:rsidR="00506768" w:rsidRPr="00CD387B" w:rsidRDefault="00506768" w:rsidP="00506768">
      <w:pPr>
        <w:rPr>
          <w:rFonts w:ascii="Verdana" w:hAnsi="Verdana"/>
        </w:rPr>
      </w:pPr>
      <w:r w:rsidRPr="00CD387B">
        <w:rPr>
          <w:rFonts w:ascii="Verdana" w:hAnsi="Verdana"/>
        </w:rPr>
        <w:tab/>
      </w:r>
    </w:p>
    <w:p w:rsidR="00506768" w:rsidRPr="00B67AE3" w:rsidRDefault="00506768" w:rsidP="00506768">
      <w:pPr>
        <w:pStyle w:val="Heading2"/>
        <w:numPr>
          <w:ilvl w:val="0"/>
          <w:numId w:val="0"/>
        </w:numPr>
        <w:tabs>
          <w:tab w:val="left" w:pos="0"/>
        </w:tabs>
        <w:spacing w:line="240" w:lineRule="auto"/>
        <w:rPr>
          <w:rFonts w:ascii="Verdana" w:hAnsi="Verdana" w:cs="Arial"/>
          <w:sz w:val="30"/>
          <w:szCs w:val="30"/>
        </w:rPr>
      </w:pPr>
      <w:bookmarkStart w:id="27" w:name="_Toc297291966"/>
      <w:bookmarkStart w:id="28" w:name="_Toc297908760"/>
      <w:bookmarkStart w:id="29" w:name="_Toc298139241"/>
      <w:r>
        <w:rPr>
          <w:rFonts w:ascii="Verdana" w:hAnsi="Verdana" w:cs="Arial" w:hint="eastAsia"/>
          <w:sz w:val="30"/>
          <w:szCs w:val="30"/>
        </w:rPr>
        <w:t xml:space="preserve">1.1 </w:t>
      </w:r>
      <w:r w:rsidRPr="00B67AE3">
        <w:rPr>
          <w:rFonts w:ascii="Verdana" w:hAnsi="Verdana" w:cs="Arial" w:hint="eastAsia"/>
          <w:sz w:val="30"/>
          <w:szCs w:val="30"/>
        </w:rPr>
        <w:t>Description</w:t>
      </w:r>
      <w:bookmarkEnd w:id="27"/>
      <w:bookmarkEnd w:id="28"/>
      <w:bookmarkEnd w:id="29"/>
      <w:r w:rsidRPr="00B67AE3">
        <w:rPr>
          <w:rFonts w:ascii="Verdana" w:hAnsi="Verdana" w:cs="Arial" w:hint="eastAsia"/>
          <w:sz w:val="30"/>
          <w:szCs w:val="30"/>
        </w:rPr>
        <w:t xml:space="preserve"> </w:t>
      </w:r>
    </w:p>
    <w:p w:rsidR="00506768" w:rsidRPr="00CD387B" w:rsidRDefault="00506768" w:rsidP="00506768">
      <w:pPr>
        <w:rPr>
          <w:rStyle w:val="Verdana10"/>
        </w:rPr>
      </w:pPr>
      <w:proofErr w:type="gramStart"/>
      <w:r w:rsidRPr="00CD387B">
        <w:rPr>
          <w:rStyle w:val="Verdana10"/>
        </w:rPr>
        <w:t>iV</w:t>
      </w:r>
      <w:r>
        <w:rPr>
          <w:rStyle w:val="Verdana10"/>
        </w:rPr>
        <w:t>MS-4200</w:t>
      </w:r>
      <w:proofErr w:type="gramEnd"/>
      <w:r>
        <w:rPr>
          <w:rStyle w:val="Verdana10"/>
          <w:rFonts w:hint="eastAsia"/>
        </w:rPr>
        <w:t xml:space="preserve"> I</w:t>
      </w:r>
      <w:r w:rsidRPr="00CD387B">
        <w:rPr>
          <w:rStyle w:val="Verdana10"/>
        </w:rPr>
        <w:t xml:space="preserve">ntelligent </w:t>
      </w:r>
      <w:r>
        <w:rPr>
          <w:rStyle w:val="Verdana10"/>
          <w:rFonts w:hint="eastAsia"/>
        </w:rPr>
        <w:t>V</w:t>
      </w:r>
      <w:r w:rsidRPr="00CD387B">
        <w:rPr>
          <w:rStyle w:val="Verdana10"/>
        </w:rPr>
        <w:t xml:space="preserve">ideo </w:t>
      </w:r>
      <w:r>
        <w:rPr>
          <w:rStyle w:val="Verdana10"/>
          <w:rFonts w:hint="eastAsia"/>
        </w:rPr>
        <w:t>M</w:t>
      </w:r>
      <w:r w:rsidRPr="00CD387B">
        <w:rPr>
          <w:rStyle w:val="Verdana10"/>
        </w:rPr>
        <w:t xml:space="preserve">anagement </w:t>
      </w:r>
      <w:r>
        <w:rPr>
          <w:rStyle w:val="Verdana10"/>
          <w:rFonts w:hint="eastAsia"/>
        </w:rPr>
        <w:t>S</w:t>
      </w:r>
      <w:r w:rsidRPr="00CD387B">
        <w:rPr>
          <w:rStyle w:val="Verdana10"/>
        </w:rPr>
        <w:t xml:space="preserve">ystem is a newly-developed colligation software which includes not only NVR, DVR, and IP camera management </w:t>
      </w:r>
      <w:r>
        <w:rPr>
          <w:rStyle w:val="Verdana10"/>
          <w:rFonts w:hint="eastAsia"/>
        </w:rPr>
        <w:t xml:space="preserve">functions </w:t>
      </w:r>
      <w:r w:rsidRPr="00CD387B">
        <w:rPr>
          <w:rStyle w:val="Verdana10"/>
        </w:rPr>
        <w:t>but also compression card, decoder connection and setup</w:t>
      </w:r>
      <w:r>
        <w:rPr>
          <w:rStyle w:val="Verdana10"/>
          <w:rFonts w:hint="eastAsia"/>
        </w:rPr>
        <w:t xml:space="preserve"> functions</w:t>
      </w:r>
      <w:r w:rsidRPr="00CD387B">
        <w:rPr>
          <w:rStyle w:val="Verdana10"/>
        </w:rPr>
        <w:t xml:space="preserve">. The powerful functions make it popular in local &amp; remote surveillance of supermarkets, stores, </w:t>
      </w:r>
      <w:bookmarkStart w:id="30" w:name="OLE_LINK5"/>
      <w:bookmarkStart w:id="31" w:name="OLE_LINK7"/>
      <w:r w:rsidRPr="00CD387B">
        <w:rPr>
          <w:rStyle w:val="Verdana10"/>
        </w:rPr>
        <w:t xml:space="preserve">districts </w:t>
      </w:r>
      <w:bookmarkEnd w:id="30"/>
      <w:bookmarkEnd w:id="31"/>
      <w:r w:rsidRPr="00CD387B">
        <w:rPr>
          <w:rStyle w:val="Verdana10"/>
        </w:rPr>
        <w:t>and residential places, etc.</w:t>
      </w:r>
      <w:r>
        <w:rPr>
          <w:rStyle w:val="Verdana10"/>
          <w:rFonts w:hint="eastAsia"/>
        </w:rPr>
        <w:t xml:space="preserve"> </w:t>
      </w:r>
    </w:p>
    <w:p w:rsidR="00506768" w:rsidRPr="00CD387B" w:rsidRDefault="00506768" w:rsidP="00506768">
      <w:pPr>
        <w:rPr>
          <w:rFonts w:ascii="Verdana" w:hAnsi="Verdana"/>
          <w:sz w:val="20"/>
        </w:rPr>
      </w:pPr>
      <w:r w:rsidRPr="00CD387B">
        <w:rPr>
          <w:rStyle w:val="Verdana10"/>
        </w:rPr>
        <w:t xml:space="preserve">This user manual describes the function, configuration and operation steps of iVMS-4200 software. To ensure the properness and stability of the software, please refer to the contents below and read the manual carefully before installation and operation. This user manual can be acquired </w:t>
      </w:r>
      <w:r>
        <w:rPr>
          <w:rStyle w:val="Verdana10"/>
          <w:rFonts w:hint="eastAsia"/>
        </w:rPr>
        <w:t>from</w:t>
      </w:r>
      <w:r w:rsidRPr="00CD387B">
        <w:rPr>
          <w:rStyle w:val="Verdana10"/>
        </w:rPr>
        <w:t xml:space="preserve"> your supplier.</w:t>
      </w:r>
    </w:p>
    <w:p w:rsidR="00506768" w:rsidRPr="00CD387B" w:rsidRDefault="00506768" w:rsidP="00506768">
      <w:pPr>
        <w:pStyle w:val="Heading2"/>
        <w:numPr>
          <w:ilvl w:val="0"/>
          <w:numId w:val="0"/>
        </w:numPr>
        <w:tabs>
          <w:tab w:val="left" w:pos="0"/>
        </w:tabs>
        <w:spacing w:line="240" w:lineRule="auto"/>
        <w:rPr>
          <w:rFonts w:ascii="Verdana" w:hAnsi="Verdana" w:cs="Arial"/>
          <w:sz w:val="30"/>
          <w:szCs w:val="30"/>
        </w:rPr>
      </w:pPr>
      <w:bookmarkStart w:id="32" w:name="_Toc263265988"/>
      <w:bookmarkStart w:id="33" w:name="_Toc297291967"/>
      <w:bookmarkStart w:id="34" w:name="_Toc297908761"/>
      <w:bookmarkStart w:id="35" w:name="_Toc298139242"/>
      <w:r w:rsidRPr="00CD387B">
        <w:rPr>
          <w:rFonts w:ascii="Verdana" w:hAnsi="Verdana" w:cs="Arial"/>
          <w:sz w:val="30"/>
          <w:szCs w:val="30"/>
        </w:rPr>
        <w:t>1.</w:t>
      </w:r>
      <w:r>
        <w:rPr>
          <w:rFonts w:ascii="Verdana" w:hAnsi="Verdana" w:cs="Arial" w:hint="eastAsia"/>
          <w:sz w:val="30"/>
          <w:szCs w:val="30"/>
        </w:rPr>
        <w:t>2</w:t>
      </w:r>
      <w:r w:rsidRPr="00CD387B">
        <w:rPr>
          <w:rFonts w:ascii="Verdana" w:hAnsi="Verdana" w:cs="Arial"/>
          <w:sz w:val="30"/>
          <w:szCs w:val="30"/>
        </w:rPr>
        <w:t xml:space="preserve"> Features</w:t>
      </w:r>
      <w:bookmarkEnd w:id="32"/>
      <w:r w:rsidRPr="00CD387B">
        <w:rPr>
          <w:rFonts w:ascii="Verdana" w:hAnsi="Verdana" w:cs="Arial"/>
          <w:sz w:val="30"/>
          <w:szCs w:val="30"/>
        </w:rPr>
        <w:t xml:space="preserve"> &amp; Functions</w:t>
      </w:r>
      <w:bookmarkEnd w:id="33"/>
      <w:bookmarkEnd w:id="34"/>
      <w:bookmarkEnd w:id="35"/>
    </w:p>
    <w:p w:rsidR="00506768" w:rsidRPr="00CD387B" w:rsidRDefault="00506768" w:rsidP="00506768">
      <w:pPr>
        <w:rPr>
          <w:rFonts w:ascii="Verdana" w:hAnsi="Verdana" w:cs="Calibri"/>
          <w:b/>
          <w:sz w:val="30"/>
          <w:szCs w:val="30"/>
        </w:rPr>
      </w:pPr>
      <w:r>
        <w:rPr>
          <w:rFonts w:ascii="Verdana" w:hAnsi="Verdana" w:cs="Calibri"/>
          <w:b/>
          <w:sz w:val="30"/>
          <w:szCs w:val="30"/>
        </w:rPr>
        <w:t>V1.</w:t>
      </w:r>
      <w:r>
        <w:rPr>
          <w:rFonts w:ascii="Verdana" w:hAnsi="Verdana" w:cs="Calibri" w:hint="eastAsia"/>
          <w:b/>
          <w:sz w:val="30"/>
          <w:szCs w:val="30"/>
        </w:rPr>
        <w:t>0</w:t>
      </w:r>
      <w:r w:rsidR="00BF0912">
        <w:rPr>
          <w:rFonts w:ascii="Verdana" w:hAnsi="Verdana" w:cs="Calibri" w:hint="eastAsia"/>
          <w:b/>
          <w:sz w:val="30"/>
          <w:szCs w:val="30"/>
        </w:rPr>
        <w:t>1.00</w:t>
      </w:r>
    </w:p>
    <w:p w:rsidR="00506768" w:rsidRPr="00CD387B" w:rsidRDefault="00506768" w:rsidP="00506768">
      <w:pPr>
        <w:numPr>
          <w:ilvl w:val="0"/>
          <w:numId w:val="4"/>
        </w:numPr>
        <w:ind w:left="426" w:hanging="426"/>
        <w:rPr>
          <w:rStyle w:val="Verdana10"/>
        </w:rPr>
      </w:pPr>
      <w:r w:rsidRPr="00CD387B">
        <w:rPr>
          <w:rStyle w:val="Verdana10"/>
        </w:rPr>
        <w:t xml:space="preserve">The software contains 5 subsystems: User Client, PC </w:t>
      </w:r>
      <w:r>
        <w:rPr>
          <w:rStyle w:val="Verdana10"/>
          <w:rFonts w:hint="eastAsia"/>
        </w:rPr>
        <w:t xml:space="preserve">Storage </w:t>
      </w:r>
      <w:r w:rsidRPr="00CD387B">
        <w:rPr>
          <w:rStyle w:val="Verdana10"/>
        </w:rPr>
        <w:t>Server, Stream Media Server, Decod</w:t>
      </w:r>
      <w:r>
        <w:rPr>
          <w:rStyle w:val="Verdana10"/>
          <w:rFonts w:hint="eastAsia"/>
        </w:rPr>
        <w:t xml:space="preserve">ing </w:t>
      </w:r>
      <w:r w:rsidRPr="00CD387B">
        <w:rPr>
          <w:rStyle w:val="Verdana10"/>
        </w:rPr>
        <w:t>Sever, and Encod</w:t>
      </w:r>
      <w:r>
        <w:rPr>
          <w:rStyle w:val="Verdana10"/>
          <w:rFonts w:hint="eastAsia"/>
        </w:rPr>
        <w:t xml:space="preserve">ing </w:t>
      </w:r>
      <w:r w:rsidRPr="00CD387B">
        <w:rPr>
          <w:rStyle w:val="Verdana10"/>
        </w:rPr>
        <w:t>Server.</w:t>
      </w:r>
      <w:r>
        <w:rPr>
          <w:rStyle w:val="Verdana10"/>
          <w:rFonts w:hint="eastAsia"/>
        </w:rPr>
        <w:t xml:space="preserve"> </w:t>
      </w:r>
    </w:p>
    <w:p w:rsidR="00506768" w:rsidRPr="00CD387B" w:rsidRDefault="00EC5C54" w:rsidP="00506768">
      <w:pPr>
        <w:numPr>
          <w:ilvl w:val="0"/>
          <w:numId w:val="4"/>
        </w:numPr>
        <w:ind w:left="426" w:hanging="426"/>
        <w:rPr>
          <w:rStyle w:val="Verdana10"/>
        </w:rPr>
      </w:pPr>
      <w:r>
        <w:rPr>
          <w:rStyle w:val="Verdana10"/>
        </w:rPr>
        <w:t>Main View</w:t>
      </w:r>
      <w:r w:rsidR="00506768" w:rsidRPr="00CD387B">
        <w:rPr>
          <w:rStyle w:val="Verdana10"/>
        </w:rPr>
        <w:t>: View live</w:t>
      </w:r>
      <w:r w:rsidR="00506768">
        <w:rPr>
          <w:rStyle w:val="Verdana10"/>
          <w:rFonts w:hint="eastAsia"/>
        </w:rPr>
        <w:t xml:space="preserve"> video</w:t>
      </w:r>
      <w:r w:rsidR="00506768" w:rsidRPr="00CD387B">
        <w:rPr>
          <w:rStyle w:val="Verdana10"/>
        </w:rPr>
        <w:t xml:space="preserve"> and instant video playback; and various video operations such as capture, recording, PTZ control, etc</w:t>
      </w:r>
      <w:r w:rsidR="00506768">
        <w:rPr>
          <w:rStyle w:val="Verdana10"/>
          <w:rFonts w:hint="eastAsia"/>
        </w:rPr>
        <w:t>.</w:t>
      </w:r>
      <w:r w:rsidR="00506768" w:rsidRPr="00CD387B">
        <w:rPr>
          <w:rStyle w:val="Verdana10"/>
        </w:rPr>
        <w:t xml:space="preserve"> are supported.</w:t>
      </w:r>
    </w:p>
    <w:p w:rsidR="00506768" w:rsidRPr="00CD387B" w:rsidRDefault="00506768" w:rsidP="00506768">
      <w:pPr>
        <w:numPr>
          <w:ilvl w:val="0"/>
          <w:numId w:val="4"/>
        </w:numPr>
        <w:ind w:left="426" w:hanging="426"/>
        <w:rPr>
          <w:rStyle w:val="Verdana10"/>
        </w:rPr>
      </w:pPr>
      <w:r w:rsidRPr="00CD387B">
        <w:rPr>
          <w:rStyle w:val="Verdana10"/>
        </w:rPr>
        <w:t>E-Map: Manage and display E-Map and hot spots; operate map zoom in/out, view hot spot, display alarm, and other E-Map operations are supported.</w:t>
      </w:r>
      <w:r>
        <w:rPr>
          <w:rStyle w:val="Verdana10"/>
          <w:rFonts w:hint="eastAsia"/>
        </w:rPr>
        <w:t xml:space="preserve"> </w:t>
      </w:r>
    </w:p>
    <w:p w:rsidR="00506768" w:rsidRPr="00CD387B" w:rsidRDefault="00506768" w:rsidP="00506768">
      <w:pPr>
        <w:numPr>
          <w:ilvl w:val="0"/>
          <w:numId w:val="4"/>
        </w:numPr>
        <w:ind w:left="426" w:hanging="426"/>
        <w:rPr>
          <w:rStyle w:val="Verdana10"/>
        </w:rPr>
      </w:pPr>
      <w:r w:rsidRPr="00CD387B">
        <w:rPr>
          <w:rStyle w:val="Verdana10"/>
        </w:rPr>
        <w:t>Event Search: Search and playback of the event record files.</w:t>
      </w:r>
    </w:p>
    <w:p w:rsidR="00506768" w:rsidRPr="00CD387B" w:rsidRDefault="00506768" w:rsidP="00506768">
      <w:pPr>
        <w:numPr>
          <w:ilvl w:val="0"/>
          <w:numId w:val="4"/>
        </w:numPr>
        <w:ind w:left="426" w:hanging="426"/>
        <w:rPr>
          <w:rStyle w:val="Verdana10"/>
        </w:rPr>
      </w:pPr>
      <w:r w:rsidRPr="00CD387B">
        <w:rPr>
          <w:rStyle w:val="Verdana10"/>
        </w:rPr>
        <w:t>TV Wall View: Configure and operate TV wall for video decoders.</w:t>
      </w:r>
    </w:p>
    <w:p w:rsidR="00506768" w:rsidRPr="00CD387B" w:rsidRDefault="00506768" w:rsidP="00506768">
      <w:pPr>
        <w:numPr>
          <w:ilvl w:val="0"/>
          <w:numId w:val="4"/>
        </w:numPr>
        <w:ind w:left="426" w:hanging="426"/>
        <w:rPr>
          <w:rStyle w:val="Verdana10"/>
        </w:rPr>
      </w:pPr>
      <w:r w:rsidRPr="00090F91">
        <w:rPr>
          <w:rStyle w:val="Verdana10"/>
        </w:rPr>
        <w:t xml:space="preserve">Camera </w:t>
      </w:r>
      <w:r w:rsidRPr="00CD387B">
        <w:rPr>
          <w:rStyle w:val="Verdana10"/>
        </w:rPr>
        <w:t xml:space="preserve">Import: Add, modify and delete groups and all kinds of </w:t>
      </w:r>
      <w:r>
        <w:rPr>
          <w:rStyle w:val="Verdana10"/>
          <w:rFonts w:hint="eastAsia"/>
        </w:rPr>
        <w:t>camera</w:t>
      </w:r>
      <w:r w:rsidRPr="00CD387B">
        <w:rPr>
          <w:rStyle w:val="Verdana10"/>
        </w:rPr>
        <w:t xml:space="preserve"> from Hikvision devices.</w:t>
      </w:r>
      <w:r>
        <w:rPr>
          <w:rStyle w:val="Verdana10"/>
          <w:rFonts w:hint="eastAsia"/>
        </w:rPr>
        <w:t xml:space="preserve"> </w:t>
      </w:r>
    </w:p>
    <w:p w:rsidR="00506768" w:rsidRPr="00CD387B" w:rsidRDefault="00506768" w:rsidP="00506768">
      <w:pPr>
        <w:numPr>
          <w:ilvl w:val="0"/>
          <w:numId w:val="4"/>
        </w:numPr>
        <w:ind w:left="426" w:hanging="426"/>
        <w:rPr>
          <w:rStyle w:val="Verdana10"/>
        </w:rPr>
      </w:pPr>
      <w:r w:rsidRPr="00CD387B">
        <w:rPr>
          <w:rStyle w:val="Verdana10"/>
        </w:rPr>
        <w:lastRenderedPageBreak/>
        <w:t>Local Log Search: Search, view and backup different sorts of local logs such as alarm, operation, system logs, etc.</w:t>
      </w:r>
    </w:p>
    <w:p w:rsidR="00506768" w:rsidRPr="00CD387B" w:rsidRDefault="00506768" w:rsidP="00506768">
      <w:pPr>
        <w:numPr>
          <w:ilvl w:val="0"/>
          <w:numId w:val="4"/>
        </w:numPr>
        <w:ind w:left="426" w:hanging="426"/>
        <w:rPr>
          <w:rStyle w:val="Verdana10"/>
        </w:rPr>
      </w:pPr>
      <w:r w:rsidRPr="00CD387B">
        <w:rPr>
          <w:rStyle w:val="Verdana10"/>
        </w:rPr>
        <w:t xml:space="preserve">User Management: Add, modify and delete the user of </w:t>
      </w:r>
      <w:r>
        <w:rPr>
          <w:rStyle w:val="Verdana10"/>
          <w:rFonts w:hint="eastAsia"/>
        </w:rPr>
        <w:t>iVMS</w:t>
      </w:r>
      <w:r w:rsidRPr="00CD387B">
        <w:rPr>
          <w:rStyle w:val="Verdana10"/>
        </w:rPr>
        <w:t>-4200; assign operating permissions to each user.</w:t>
      </w:r>
      <w:r>
        <w:rPr>
          <w:rStyle w:val="Verdana10"/>
          <w:rFonts w:hint="eastAsia"/>
        </w:rPr>
        <w:t xml:space="preserve"> </w:t>
      </w:r>
    </w:p>
    <w:p w:rsidR="00506768" w:rsidRPr="00CD387B" w:rsidRDefault="00506768" w:rsidP="00506768">
      <w:pPr>
        <w:numPr>
          <w:ilvl w:val="0"/>
          <w:numId w:val="4"/>
        </w:numPr>
        <w:ind w:left="426" w:hanging="426"/>
        <w:rPr>
          <w:rStyle w:val="Verdana10"/>
        </w:rPr>
      </w:pPr>
      <w:r w:rsidRPr="00CD387B">
        <w:rPr>
          <w:rStyle w:val="Verdana10"/>
        </w:rPr>
        <w:t>Device Management: Add, delete, and configure parameters of Hikvision devices, such as network settings, alarm in/out, hard disk management and upgrade, etc.</w:t>
      </w:r>
      <w:r>
        <w:rPr>
          <w:rStyle w:val="Verdana10"/>
          <w:rFonts w:hint="eastAsia"/>
        </w:rPr>
        <w:t xml:space="preserve">  </w:t>
      </w:r>
    </w:p>
    <w:p w:rsidR="00506768" w:rsidRPr="00CD387B" w:rsidRDefault="00506768" w:rsidP="00506768">
      <w:pPr>
        <w:numPr>
          <w:ilvl w:val="0"/>
          <w:numId w:val="4"/>
        </w:numPr>
        <w:ind w:left="426" w:hanging="426"/>
        <w:rPr>
          <w:rStyle w:val="Verdana10"/>
        </w:rPr>
      </w:pPr>
      <w:r w:rsidRPr="00CD387B">
        <w:rPr>
          <w:rStyle w:val="Verdana10"/>
        </w:rPr>
        <w:t>NVR Management: Add, modify and delete the storage server; configure parameters (e.g., record schedule, network, HDD, etc.) for the added storage server.</w:t>
      </w:r>
      <w:r>
        <w:rPr>
          <w:rStyle w:val="Verdana10"/>
          <w:rFonts w:hint="eastAsia"/>
        </w:rPr>
        <w:t xml:space="preserve"> </w:t>
      </w:r>
    </w:p>
    <w:p w:rsidR="00506768" w:rsidRPr="00CD387B" w:rsidRDefault="00506768" w:rsidP="00506768">
      <w:pPr>
        <w:numPr>
          <w:ilvl w:val="0"/>
          <w:numId w:val="4"/>
        </w:numPr>
        <w:ind w:left="426" w:hanging="426"/>
        <w:rPr>
          <w:rStyle w:val="Verdana10"/>
        </w:rPr>
      </w:pPr>
      <w:r w:rsidRPr="00CD387B">
        <w:rPr>
          <w:rStyle w:val="Verdana10"/>
        </w:rPr>
        <w:t>Stream Media Servers: Add, modify and delete the stream media server; configure parameters (e.g., RTSP port, port upper/lower limit, etc.) for the added stream media server.</w:t>
      </w:r>
      <w:r>
        <w:rPr>
          <w:rStyle w:val="Verdana10"/>
          <w:rFonts w:hint="eastAsia"/>
        </w:rPr>
        <w:t xml:space="preserve">  </w:t>
      </w:r>
    </w:p>
    <w:p w:rsidR="00506768" w:rsidRPr="00CD387B" w:rsidRDefault="00506768" w:rsidP="00506768">
      <w:pPr>
        <w:numPr>
          <w:ilvl w:val="0"/>
          <w:numId w:val="4"/>
        </w:numPr>
        <w:ind w:left="426" w:hanging="426"/>
        <w:rPr>
          <w:rStyle w:val="Verdana10"/>
        </w:rPr>
      </w:pPr>
      <w:r w:rsidRPr="00CD387B">
        <w:rPr>
          <w:rStyle w:val="Verdana10"/>
        </w:rPr>
        <w:t>Decoder Server: Add, modify and delete the decoder; configure</w:t>
      </w:r>
      <w:r>
        <w:rPr>
          <w:rStyle w:val="Verdana10"/>
          <w:rFonts w:hint="eastAsia"/>
        </w:rPr>
        <w:t xml:space="preserve"> </w:t>
      </w:r>
      <w:r>
        <w:rPr>
          <w:rStyle w:val="Verdana10"/>
        </w:rPr>
        <w:t>parameters</w:t>
      </w:r>
      <w:r>
        <w:rPr>
          <w:rStyle w:val="Verdana10"/>
          <w:rFonts w:hint="eastAsia"/>
        </w:rPr>
        <w:t xml:space="preserve"> </w:t>
      </w:r>
      <w:r w:rsidRPr="00CD387B">
        <w:rPr>
          <w:rStyle w:val="Verdana10"/>
        </w:rPr>
        <w:t>(e.g., network, alarm input/output, exception, etc.) for the added decoder.</w:t>
      </w:r>
    </w:p>
    <w:p w:rsidR="00506768" w:rsidRPr="00CD387B" w:rsidRDefault="00506768" w:rsidP="00506768">
      <w:pPr>
        <w:numPr>
          <w:ilvl w:val="0"/>
          <w:numId w:val="4"/>
        </w:numPr>
        <w:ind w:left="426" w:hanging="426"/>
        <w:rPr>
          <w:rStyle w:val="Verdana10"/>
        </w:rPr>
      </w:pPr>
      <w:r>
        <w:rPr>
          <w:rStyle w:val="Verdana10"/>
          <w:rFonts w:hint="eastAsia"/>
        </w:rPr>
        <w:t>Camera</w:t>
      </w:r>
      <w:r w:rsidRPr="00CD387B">
        <w:rPr>
          <w:rStyle w:val="Verdana10"/>
        </w:rPr>
        <w:t xml:space="preserve"> Configur</w:t>
      </w:r>
      <w:r>
        <w:rPr>
          <w:rStyle w:val="Verdana10"/>
          <w:rFonts w:hint="eastAsia"/>
        </w:rPr>
        <w:t>ation</w:t>
      </w:r>
      <w:r>
        <w:rPr>
          <w:rStyle w:val="Verdana10"/>
        </w:rPr>
        <w:t xml:space="preserve">: Configure </w:t>
      </w:r>
      <w:r>
        <w:rPr>
          <w:rStyle w:val="Verdana10"/>
          <w:rFonts w:hint="eastAsia"/>
        </w:rPr>
        <w:t>camera</w:t>
      </w:r>
      <w:r w:rsidRPr="00CD387B">
        <w:rPr>
          <w:rStyle w:val="Verdana10"/>
        </w:rPr>
        <w:t xml:space="preserve"> parameters (e.g., image quality, record schedule, motion detection, etc.).</w:t>
      </w:r>
    </w:p>
    <w:p w:rsidR="00506768" w:rsidRPr="00CD387B" w:rsidRDefault="00506768" w:rsidP="00506768">
      <w:pPr>
        <w:numPr>
          <w:ilvl w:val="0"/>
          <w:numId w:val="4"/>
        </w:numPr>
        <w:ind w:left="426" w:hanging="426"/>
        <w:rPr>
          <w:rStyle w:val="Verdana10"/>
        </w:rPr>
      </w:pPr>
      <w:r w:rsidRPr="00CD387B">
        <w:rPr>
          <w:rStyle w:val="Verdana10"/>
        </w:rPr>
        <w:t xml:space="preserve">System Configuration: Configure the general settings of iVMS-4200, such as the saving path of captured images, recordings, alarm sound settings and email </w:t>
      </w:r>
      <w:r>
        <w:rPr>
          <w:rStyle w:val="Verdana10"/>
          <w:rFonts w:hint="eastAsia"/>
        </w:rPr>
        <w:t>settings</w:t>
      </w:r>
      <w:r w:rsidRPr="00CD387B">
        <w:rPr>
          <w:rStyle w:val="Verdana10"/>
        </w:rPr>
        <w:t>.</w:t>
      </w:r>
    </w:p>
    <w:p w:rsidR="00506768" w:rsidRPr="00CD387B" w:rsidRDefault="00506768" w:rsidP="00506768">
      <w:pPr>
        <w:ind w:firstLine="420"/>
        <w:rPr>
          <w:rStyle w:val="Verdana10"/>
        </w:rPr>
      </w:pPr>
    </w:p>
    <w:p w:rsidR="00506768" w:rsidRPr="00CD387B" w:rsidRDefault="00506768" w:rsidP="00506768">
      <w:pPr>
        <w:ind w:firstLine="420"/>
        <w:rPr>
          <w:rStyle w:val="Verdana10"/>
        </w:rPr>
      </w:pPr>
    </w:p>
    <w:p w:rsidR="00506768" w:rsidRPr="00CD387B" w:rsidRDefault="00506768" w:rsidP="00506768">
      <w:pPr>
        <w:pStyle w:val="Title"/>
        <w:pBdr>
          <w:bottom w:val="single" w:sz="12" w:space="1" w:color="auto"/>
        </w:pBdr>
        <w:spacing w:line="480" w:lineRule="auto"/>
        <w:jc w:val="left"/>
        <w:rPr>
          <w:rFonts w:ascii="Verdana" w:hAnsi="Verdana"/>
          <w:sz w:val="36"/>
          <w:szCs w:val="36"/>
        </w:rPr>
      </w:pPr>
      <w:bookmarkStart w:id="36" w:name="_Toc240344928"/>
      <w:r w:rsidRPr="00CD387B">
        <w:rPr>
          <w:rFonts w:ascii="Verdana" w:hAnsi="Verdana"/>
          <w:sz w:val="36"/>
          <w:szCs w:val="36"/>
        </w:rPr>
        <w:br w:type="page"/>
      </w:r>
      <w:bookmarkStart w:id="37" w:name="_Toc297291968"/>
      <w:bookmarkStart w:id="38" w:name="_Toc297908762"/>
      <w:bookmarkStart w:id="39" w:name="_Toc298139243"/>
      <w:r>
        <w:rPr>
          <w:rFonts w:ascii="Verdana" w:hAnsi="Verdana" w:hint="eastAsia"/>
          <w:sz w:val="36"/>
          <w:szCs w:val="36"/>
        </w:rPr>
        <w:lastRenderedPageBreak/>
        <w:t>Chapter</w:t>
      </w:r>
      <w:r w:rsidRPr="00CD387B">
        <w:rPr>
          <w:rFonts w:ascii="Verdana" w:hAnsi="Verdana"/>
          <w:sz w:val="36"/>
          <w:szCs w:val="36"/>
        </w:rPr>
        <w:t>2. Update Info</w:t>
      </w:r>
      <w:bookmarkEnd w:id="37"/>
      <w:bookmarkEnd w:id="38"/>
      <w:bookmarkEnd w:id="39"/>
    </w:p>
    <w:p w:rsidR="00506768" w:rsidRPr="00CD387B" w:rsidRDefault="00506768" w:rsidP="00506768">
      <w:pPr>
        <w:rPr>
          <w:rStyle w:val="Verdana10"/>
        </w:rPr>
      </w:pPr>
      <w:r w:rsidRPr="00CD387B">
        <w:rPr>
          <w:rStyle w:val="Verdana10"/>
        </w:rPr>
        <w:tab/>
      </w:r>
    </w:p>
    <w:p w:rsidR="00506768" w:rsidRPr="00FB0678" w:rsidRDefault="00506768" w:rsidP="00506768">
      <w:pPr>
        <w:rPr>
          <w:rStyle w:val="Verdana10"/>
        </w:rPr>
      </w:pPr>
      <w:r w:rsidRPr="00FB0678">
        <w:rPr>
          <w:rStyle w:val="Verdana10"/>
        </w:rPr>
        <w:t xml:space="preserve">* </w:t>
      </w:r>
      <w:r>
        <w:rPr>
          <w:rStyle w:val="Verdana10"/>
          <w:rFonts w:hint="eastAsia"/>
        </w:rPr>
        <w:t>This is the first edition.</w:t>
      </w:r>
    </w:p>
    <w:p w:rsidR="00506768" w:rsidRPr="00FB0678" w:rsidRDefault="00506768" w:rsidP="00506768">
      <w:pPr>
        <w:rPr>
          <w:rFonts w:ascii="Verdana" w:hAnsi="Verdana" w:cs="Arial"/>
          <w:sz w:val="18"/>
          <w:szCs w:val="18"/>
        </w:rPr>
      </w:pPr>
    </w:p>
    <w:p w:rsidR="00506768" w:rsidRPr="00CD387B" w:rsidRDefault="00506768" w:rsidP="00506768">
      <w:pPr>
        <w:pStyle w:val="Title"/>
        <w:pBdr>
          <w:bottom w:val="single" w:sz="12" w:space="1" w:color="auto"/>
        </w:pBdr>
        <w:spacing w:line="480" w:lineRule="auto"/>
        <w:jc w:val="left"/>
        <w:rPr>
          <w:rFonts w:ascii="Verdana" w:hAnsi="Verdana"/>
          <w:b w:val="0"/>
          <w:sz w:val="36"/>
          <w:szCs w:val="36"/>
        </w:rPr>
      </w:pPr>
      <w:r w:rsidRPr="00CD387B">
        <w:rPr>
          <w:rFonts w:ascii="Verdana" w:hAnsi="Verdana"/>
          <w:sz w:val="36"/>
          <w:szCs w:val="36"/>
        </w:rPr>
        <w:br w:type="page"/>
      </w:r>
      <w:bookmarkStart w:id="40" w:name="_Toc297291969"/>
      <w:bookmarkStart w:id="41" w:name="_Toc297908763"/>
      <w:bookmarkStart w:id="42" w:name="_Toc298139244"/>
      <w:r>
        <w:rPr>
          <w:rFonts w:ascii="Verdana" w:hAnsi="Verdana" w:hint="eastAsia"/>
          <w:sz w:val="36"/>
          <w:szCs w:val="36"/>
        </w:rPr>
        <w:lastRenderedPageBreak/>
        <w:t>Chapter</w:t>
      </w:r>
      <w:r>
        <w:rPr>
          <w:rFonts w:ascii="Verdana" w:hAnsi="Verdana"/>
          <w:sz w:val="36"/>
          <w:szCs w:val="36"/>
        </w:rPr>
        <w:t xml:space="preserve">3. </w:t>
      </w:r>
      <w:r w:rsidRPr="00CD387B">
        <w:rPr>
          <w:rFonts w:ascii="Verdana" w:hAnsi="Verdana"/>
          <w:sz w:val="36"/>
          <w:szCs w:val="36"/>
        </w:rPr>
        <w:t>Start</w:t>
      </w:r>
      <w:r w:rsidR="00A53028">
        <w:rPr>
          <w:rFonts w:ascii="Verdana" w:hAnsi="Verdana" w:hint="eastAsia"/>
          <w:sz w:val="36"/>
          <w:szCs w:val="36"/>
        </w:rPr>
        <w:t>ing</w:t>
      </w:r>
      <w:r w:rsidRPr="00CD387B">
        <w:rPr>
          <w:rFonts w:ascii="Verdana" w:hAnsi="Verdana"/>
          <w:sz w:val="36"/>
          <w:szCs w:val="36"/>
        </w:rPr>
        <w:t xml:space="preserve"> iVMS-4200</w:t>
      </w:r>
      <w:bookmarkEnd w:id="40"/>
      <w:bookmarkEnd w:id="41"/>
      <w:bookmarkEnd w:id="42"/>
    </w:p>
    <w:p w:rsidR="00506768" w:rsidRDefault="00506768" w:rsidP="00506768">
      <w:pPr>
        <w:rPr>
          <w:rFonts w:ascii="Verdana" w:hAnsi="Verdana"/>
          <w:sz w:val="20"/>
          <w:szCs w:val="20"/>
        </w:rPr>
      </w:pPr>
    </w:p>
    <w:p w:rsidR="00506768" w:rsidRPr="003270CD" w:rsidRDefault="00506768" w:rsidP="00506768">
      <w:pPr>
        <w:pStyle w:val="Heading2"/>
        <w:numPr>
          <w:ilvl w:val="0"/>
          <w:numId w:val="0"/>
        </w:numPr>
        <w:tabs>
          <w:tab w:val="left" w:pos="0"/>
        </w:tabs>
        <w:spacing w:line="240" w:lineRule="auto"/>
        <w:rPr>
          <w:rFonts w:ascii="Verdana" w:hAnsi="Verdana" w:cs="Arial"/>
          <w:sz w:val="30"/>
          <w:szCs w:val="30"/>
        </w:rPr>
      </w:pPr>
      <w:bookmarkStart w:id="43" w:name="_Toc297291970"/>
      <w:bookmarkStart w:id="44" w:name="_Toc297908764"/>
      <w:bookmarkStart w:id="45" w:name="_Toc298139245"/>
      <w:bookmarkStart w:id="46" w:name="_Toc29999"/>
      <w:r>
        <w:rPr>
          <w:rFonts w:ascii="Verdana" w:hAnsi="Verdana" w:cs="Arial" w:hint="eastAsia"/>
          <w:sz w:val="30"/>
          <w:szCs w:val="30"/>
        </w:rPr>
        <w:t xml:space="preserve">3.1 </w:t>
      </w:r>
      <w:r w:rsidRPr="003270CD">
        <w:rPr>
          <w:rFonts w:ascii="Verdana" w:hAnsi="Verdana" w:cs="Arial" w:hint="eastAsia"/>
          <w:sz w:val="30"/>
          <w:szCs w:val="30"/>
        </w:rPr>
        <w:t>Install</w:t>
      </w:r>
      <w:r w:rsidR="00A53028">
        <w:rPr>
          <w:rFonts w:ascii="Verdana" w:hAnsi="Verdana" w:cs="Arial" w:hint="eastAsia"/>
          <w:sz w:val="30"/>
          <w:szCs w:val="30"/>
        </w:rPr>
        <w:t>ing</w:t>
      </w:r>
      <w:r w:rsidRPr="003270CD">
        <w:rPr>
          <w:rFonts w:ascii="Verdana" w:hAnsi="Verdana" w:cs="Arial" w:hint="eastAsia"/>
          <w:sz w:val="30"/>
          <w:szCs w:val="30"/>
        </w:rPr>
        <w:t xml:space="preserve"> the Software</w:t>
      </w:r>
      <w:bookmarkEnd w:id="43"/>
      <w:bookmarkEnd w:id="44"/>
      <w:bookmarkEnd w:id="45"/>
      <w:r w:rsidRPr="003270CD">
        <w:rPr>
          <w:rFonts w:ascii="Verdana" w:hAnsi="Verdana" w:cs="Arial" w:hint="eastAsia"/>
          <w:sz w:val="30"/>
          <w:szCs w:val="30"/>
        </w:rPr>
        <w:t xml:space="preserve"> </w:t>
      </w:r>
      <w:bookmarkEnd w:id="46"/>
      <w:r w:rsidRPr="003270CD">
        <w:rPr>
          <w:rFonts w:ascii="Verdana" w:hAnsi="Verdana" w:cs="Arial" w:hint="eastAsia"/>
          <w:sz w:val="30"/>
          <w:szCs w:val="30"/>
        </w:rPr>
        <w:t xml:space="preserve"> </w:t>
      </w:r>
    </w:p>
    <w:p w:rsidR="00506768" w:rsidRPr="004425FA" w:rsidRDefault="00506768" w:rsidP="00506768">
      <w:pPr>
        <w:autoSpaceDE w:val="0"/>
        <w:autoSpaceDN w:val="0"/>
        <w:adjustRightInd w:val="0"/>
        <w:jc w:val="left"/>
        <w:rPr>
          <w:rStyle w:val="Verdana10"/>
        </w:rPr>
      </w:pPr>
      <w:r w:rsidRPr="004425FA">
        <w:rPr>
          <w:rStyle w:val="Verdana10"/>
        </w:rPr>
        <w:t>Insert the DX4</w:t>
      </w:r>
      <w:r w:rsidR="008A5972">
        <w:rPr>
          <w:rStyle w:val="Verdana10"/>
          <w:rFonts w:hint="eastAsia"/>
        </w:rPr>
        <w:t xml:space="preserve">200 </w:t>
      </w:r>
      <w:r w:rsidRPr="004425FA">
        <w:rPr>
          <w:rStyle w:val="Verdana10"/>
        </w:rPr>
        <w:t>resource disc into the remote computer CD/DVD drive, and wait for the window to open.</w:t>
      </w:r>
    </w:p>
    <w:p w:rsidR="00506768" w:rsidRPr="004425FA" w:rsidRDefault="00506768" w:rsidP="00506768">
      <w:pPr>
        <w:rPr>
          <w:rStyle w:val="Verdana10"/>
        </w:rPr>
      </w:pPr>
      <w:r w:rsidRPr="004425FA">
        <w:rPr>
          <w:rStyle w:val="Verdana10"/>
        </w:rPr>
        <w:t>Follow the installation prompts to install the software.</w:t>
      </w:r>
    </w:p>
    <w:p w:rsidR="00506768" w:rsidRDefault="00506768" w:rsidP="00506768">
      <w:pPr>
        <w:rPr>
          <w:rStyle w:val="Verdana10"/>
        </w:rPr>
      </w:pPr>
      <w:r w:rsidRPr="00441153">
        <w:rPr>
          <w:rStyle w:val="Verdana10"/>
          <w:rFonts w:hint="eastAsia"/>
          <w:b/>
        </w:rPr>
        <w:t>Step1:</w:t>
      </w:r>
      <w:r w:rsidRPr="00441153">
        <w:rPr>
          <w:rStyle w:val="Verdana10"/>
          <w:rFonts w:hint="eastAsia"/>
        </w:rPr>
        <w:t xml:space="preserve"> </w:t>
      </w:r>
      <w:r w:rsidRPr="00441153">
        <w:rPr>
          <w:rStyle w:val="Verdana10"/>
        </w:rPr>
        <w:t>Double click</w:t>
      </w:r>
      <w:r w:rsidRPr="00441153">
        <w:rPr>
          <w:rStyle w:val="Verdana10"/>
          <w:rFonts w:hint="eastAsia"/>
        </w:rPr>
        <w:t xml:space="preserve"> the </w:t>
      </w:r>
      <w:r w:rsidRPr="00441153">
        <w:rPr>
          <w:rStyle w:val="Verdana10"/>
        </w:rPr>
        <w:t>program</w:t>
      </w:r>
      <w:r w:rsidRPr="00441153">
        <w:rPr>
          <w:rStyle w:val="Verdana10"/>
          <w:rFonts w:hint="eastAsia"/>
        </w:rPr>
        <w:t xml:space="preserve"> file</w:t>
      </w:r>
      <w:r w:rsidRPr="00441153">
        <w:rPr>
          <w:rStyle w:val="Verdana10"/>
        </w:rPr>
        <w:t xml:space="preserve"> </w:t>
      </w:r>
      <w:r>
        <w:rPr>
          <w:rFonts w:ascii="Verdana" w:hAnsi="Verdana"/>
          <w:noProof/>
          <w:sz w:val="20"/>
        </w:rPr>
        <w:drawing>
          <wp:inline distT="0" distB="0" distL="0" distR="0" wp14:anchorId="00F4BFE6" wp14:editId="487292FA">
            <wp:extent cx="914400" cy="226060"/>
            <wp:effectExtent l="0" t="0" r="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226060"/>
                    </a:xfrm>
                    <a:prstGeom prst="rect">
                      <a:avLst/>
                    </a:prstGeom>
                    <a:noFill/>
                    <a:ln>
                      <a:noFill/>
                    </a:ln>
                  </pic:spPr>
                </pic:pic>
              </a:graphicData>
            </a:graphic>
          </wp:inline>
        </w:drawing>
      </w:r>
      <w:r w:rsidRPr="00441153">
        <w:rPr>
          <w:rStyle w:val="Verdana10"/>
          <w:rFonts w:hint="eastAsia"/>
        </w:rPr>
        <w:t xml:space="preserve">to enter the following </w:t>
      </w:r>
      <w:proofErr w:type="spellStart"/>
      <w:r w:rsidRPr="00441153">
        <w:rPr>
          <w:rStyle w:val="Verdana10"/>
          <w:rFonts w:hint="eastAsia"/>
        </w:rPr>
        <w:t>InstallShield</w:t>
      </w:r>
      <w:proofErr w:type="spellEnd"/>
      <w:r w:rsidRPr="00441153">
        <w:rPr>
          <w:rStyle w:val="Verdana10"/>
          <w:rFonts w:hint="eastAsia"/>
        </w:rPr>
        <w:t xml:space="preserve"> W</w:t>
      </w:r>
      <w:r w:rsidRPr="00441153">
        <w:rPr>
          <w:rStyle w:val="Verdana10"/>
        </w:rPr>
        <w:t xml:space="preserve">izard </w:t>
      </w:r>
      <w:r w:rsidRPr="00441153">
        <w:rPr>
          <w:rStyle w:val="Verdana10"/>
          <w:rFonts w:hint="eastAsia"/>
        </w:rPr>
        <w:t xml:space="preserve">as </w:t>
      </w:r>
      <w:r w:rsidRPr="00441153">
        <w:rPr>
          <w:rStyle w:val="Verdana10"/>
        </w:rPr>
        <w:t>shown below:</w:t>
      </w:r>
      <w:r>
        <w:rPr>
          <w:rStyle w:val="Verdana10"/>
          <w:rFonts w:hint="eastAsia"/>
        </w:rPr>
        <w:t xml:space="preserve"> </w:t>
      </w:r>
      <w:r w:rsidRPr="00441153">
        <w:rPr>
          <w:rStyle w:val="Verdana10"/>
          <w:rFonts w:hint="eastAsia"/>
        </w:rPr>
        <w:t xml:space="preserve"> </w:t>
      </w:r>
      <w:r>
        <w:rPr>
          <w:rStyle w:val="Verdana10"/>
          <w:rFonts w:hint="eastAsia"/>
        </w:rPr>
        <w:t xml:space="preserve"> </w:t>
      </w:r>
    </w:p>
    <w:p w:rsidR="00506768" w:rsidRDefault="00506768" w:rsidP="00506768">
      <w:pPr>
        <w:jc w:val="center"/>
        <w:rPr>
          <w:rStyle w:val="Verdana10"/>
        </w:rPr>
      </w:pPr>
      <w:r>
        <w:rPr>
          <w:rFonts w:ascii="Verdana" w:hAnsi="Verdana" w:hint="eastAsia"/>
          <w:noProof/>
          <w:sz w:val="20"/>
        </w:rPr>
        <w:drawing>
          <wp:inline distT="0" distB="0" distL="0" distR="0" wp14:anchorId="6E7D520B" wp14:editId="58C15167">
            <wp:extent cx="3007360" cy="2309495"/>
            <wp:effectExtent l="0" t="0" r="2540" b="0"/>
            <wp:docPr id="347" name="Picture 3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7360" cy="2309495"/>
                    </a:xfrm>
                    <a:prstGeom prst="rect">
                      <a:avLst/>
                    </a:prstGeom>
                    <a:noFill/>
                    <a:ln>
                      <a:noFill/>
                    </a:ln>
                  </pic:spPr>
                </pic:pic>
              </a:graphicData>
            </a:graphic>
          </wp:inline>
        </w:drawing>
      </w:r>
    </w:p>
    <w:p w:rsidR="00506768" w:rsidRPr="00712FE1" w:rsidRDefault="00506768" w:rsidP="00506768">
      <w:pPr>
        <w:pStyle w:val="Verdana1"/>
        <w:ind w:leftChars="0" w:firstLineChars="0" w:firstLine="0"/>
        <w:jc w:val="center"/>
        <w:rPr>
          <w:rStyle w:val="Verdana10"/>
          <w:rFonts w:eastAsia="宋体"/>
        </w:rPr>
      </w:pPr>
      <w:r w:rsidRPr="008022C2">
        <w:t xml:space="preserve">Figure </w:t>
      </w:r>
      <w:r>
        <w:rPr>
          <w:rFonts w:eastAsia="宋体" w:hint="eastAsia"/>
        </w:rPr>
        <w:t>3</w:t>
      </w:r>
      <w:r w:rsidRPr="008022C2">
        <w:rPr>
          <w:rFonts w:hint="eastAsia"/>
        </w:rPr>
        <w:t>.1</w:t>
      </w:r>
      <w:r w:rsidRPr="008022C2">
        <w:t xml:space="preserve"> </w:t>
      </w:r>
      <w:r>
        <w:rPr>
          <w:rFonts w:eastAsia="宋体" w:hint="eastAsia"/>
        </w:rPr>
        <w:t xml:space="preserve">Welcome to </w:t>
      </w:r>
      <w:proofErr w:type="spellStart"/>
      <w:r>
        <w:rPr>
          <w:rFonts w:eastAsia="宋体" w:hint="eastAsia"/>
        </w:rPr>
        <w:t>InstallShield</w:t>
      </w:r>
      <w:proofErr w:type="spellEnd"/>
      <w:r>
        <w:rPr>
          <w:rFonts w:eastAsia="宋体" w:hint="eastAsia"/>
        </w:rPr>
        <w:t xml:space="preserve"> Wizard</w:t>
      </w:r>
    </w:p>
    <w:p w:rsidR="00506768" w:rsidRDefault="00506768" w:rsidP="00506768">
      <w:pPr>
        <w:ind w:firstLineChars="1000" w:firstLine="2000"/>
        <w:rPr>
          <w:rStyle w:val="Verdana10"/>
        </w:rPr>
      </w:pPr>
    </w:p>
    <w:p w:rsidR="00506768" w:rsidRDefault="00506768" w:rsidP="00506768">
      <w:pPr>
        <w:rPr>
          <w:rStyle w:val="Verdana10"/>
        </w:rPr>
      </w:pPr>
      <w:r w:rsidRPr="0008253B">
        <w:rPr>
          <w:rStyle w:val="Verdana10"/>
          <w:rFonts w:hint="eastAsia"/>
          <w:b/>
        </w:rPr>
        <w:t xml:space="preserve">Step2: </w:t>
      </w:r>
      <w:r w:rsidRPr="0008253B">
        <w:rPr>
          <w:rStyle w:val="Verdana10"/>
          <w:rFonts w:hint="eastAsia"/>
        </w:rPr>
        <w:t>C</w:t>
      </w:r>
      <w:r w:rsidRPr="00441153">
        <w:rPr>
          <w:rStyle w:val="Verdana10"/>
        </w:rPr>
        <w:t xml:space="preserve">lick “Next” to start </w:t>
      </w:r>
      <w:r>
        <w:rPr>
          <w:rStyle w:val="Verdana10"/>
          <w:rFonts w:hint="eastAsia"/>
        </w:rPr>
        <w:t xml:space="preserve">the </w:t>
      </w:r>
      <w:proofErr w:type="spellStart"/>
      <w:r w:rsidRPr="00441153">
        <w:rPr>
          <w:rStyle w:val="Verdana10"/>
          <w:rFonts w:hint="eastAsia"/>
        </w:rPr>
        <w:t>InstallShield</w:t>
      </w:r>
      <w:proofErr w:type="spellEnd"/>
      <w:r w:rsidRPr="00441153">
        <w:rPr>
          <w:rStyle w:val="Verdana10"/>
          <w:rFonts w:hint="eastAsia"/>
        </w:rPr>
        <w:t xml:space="preserve"> W</w:t>
      </w:r>
      <w:r w:rsidRPr="00441153">
        <w:rPr>
          <w:rStyle w:val="Verdana10"/>
        </w:rPr>
        <w:t>izard</w:t>
      </w:r>
      <w:r>
        <w:rPr>
          <w:rStyle w:val="Verdana10"/>
          <w:rFonts w:hint="eastAsia"/>
        </w:rPr>
        <w:t xml:space="preserve">. Select the language (English) for installation, and then click </w:t>
      </w:r>
      <w:r>
        <w:rPr>
          <w:rStyle w:val="Verdana10"/>
        </w:rPr>
        <w:t>“</w:t>
      </w:r>
      <w:r>
        <w:rPr>
          <w:rStyle w:val="Verdana10"/>
          <w:rFonts w:hint="eastAsia"/>
        </w:rPr>
        <w:t>Next</w:t>
      </w:r>
      <w:r>
        <w:rPr>
          <w:rStyle w:val="Verdana10"/>
        </w:rPr>
        <w:t>”</w:t>
      </w:r>
      <w:r>
        <w:rPr>
          <w:rStyle w:val="Verdana10"/>
          <w:rFonts w:hint="eastAsia"/>
        </w:rPr>
        <w:t xml:space="preserve"> to continue.</w:t>
      </w:r>
    </w:p>
    <w:p w:rsidR="00506768" w:rsidRDefault="00506768" w:rsidP="00506768">
      <w:pPr>
        <w:jc w:val="center"/>
      </w:pPr>
      <w:r>
        <w:rPr>
          <w:rFonts w:ascii="Verdana" w:hAnsi="Verdana" w:hint="eastAsia"/>
          <w:noProof/>
          <w:sz w:val="20"/>
        </w:rPr>
        <w:drawing>
          <wp:inline distT="0" distB="0" distL="0" distR="0" wp14:anchorId="0B5CBB5B" wp14:editId="7F8C4ADA">
            <wp:extent cx="3016885" cy="2309495"/>
            <wp:effectExtent l="0" t="0" r="0" b="0"/>
            <wp:docPr id="346" name="Picture 3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6885" cy="2309495"/>
                    </a:xfrm>
                    <a:prstGeom prst="rect">
                      <a:avLst/>
                    </a:prstGeom>
                    <a:noFill/>
                    <a:ln>
                      <a:noFill/>
                    </a:ln>
                  </pic:spPr>
                </pic:pic>
              </a:graphicData>
            </a:graphic>
          </wp:inline>
        </w:drawing>
      </w:r>
      <w:r>
        <w:rPr>
          <w:rFonts w:hint="eastAsia"/>
        </w:rPr>
        <w:t xml:space="preserve">  </w:t>
      </w:r>
    </w:p>
    <w:p w:rsidR="00506768" w:rsidRPr="00712FE1" w:rsidRDefault="00506768" w:rsidP="00506768">
      <w:pPr>
        <w:pStyle w:val="Verdana1"/>
        <w:ind w:leftChars="0" w:firstLineChars="0" w:firstLine="0"/>
        <w:jc w:val="center"/>
        <w:rPr>
          <w:rFonts w:eastAsia="宋体"/>
        </w:rPr>
      </w:pPr>
      <w:r w:rsidRPr="008022C2">
        <w:t xml:space="preserve">Figure </w:t>
      </w:r>
      <w:r w:rsidRPr="00712FE1">
        <w:rPr>
          <w:rFonts w:hint="eastAsia"/>
        </w:rPr>
        <w:t>3</w:t>
      </w:r>
      <w:r w:rsidRPr="008022C2">
        <w:rPr>
          <w:rFonts w:hint="eastAsia"/>
        </w:rPr>
        <w:t>.</w:t>
      </w:r>
      <w:r>
        <w:rPr>
          <w:rFonts w:eastAsia="宋体" w:hint="eastAsia"/>
        </w:rPr>
        <w:t>2</w:t>
      </w:r>
      <w:r w:rsidRPr="008022C2">
        <w:t xml:space="preserve"> </w:t>
      </w:r>
      <w:r>
        <w:rPr>
          <w:rFonts w:eastAsia="宋体" w:hint="eastAsia"/>
        </w:rPr>
        <w:t xml:space="preserve">Select Language </w:t>
      </w:r>
    </w:p>
    <w:p w:rsidR="00506768" w:rsidRDefault="00506768" w:rsidP="00506768">
      <w:r>
        <w:rPr>
          <w:rStyle w:val="Verdana10"/>
          <w:rFonts w:hint="eastAsia"/>
        </w:rPr>
        <w:t xml:space="preserve"> </w:t>
      </w:r>
    </w:p>
    <w:p w:rsidR="00506768" w:rsidRDefault="00506768" w:rsidP="00506768">
      <w:pPr>
        <w:rPr>
          <w:rFonts w:ascii="微软雅黑" w:eastAsia="微软雅黑" w:hAnsi="微软雅黑"/>
          <w:b/>
          <w:szCs w:val="21"/>
        </w:rPr>
      </w:pPr>
      <w:r w:rsidRPr="00445772">
        <w:rPr>
          <w:rStyle w:val="Verdana10"/>
          <w:rFonts w:hint="eastAsia"/>
          <w:b/>
        </w:rPr>
        <w:lastRenderedPageBreak/>
        <w:t>Step</w:t>
      </w:r>
      <w:r>
        <w:rPr>
          <w:rStyle w:val="Verdana10"/>
          <w:rFonts w:hint="eastAsia"/>
          <w:b/>
        </w:rPr>
        <w:t>3</w:t>
      </w:r>
      <w:r w:rsidRPr="00445772">
        <w:rPr>
          <w:rStyle w:val="Verdana10"/>
          <w:rFonts w:hint="eastAsia"/>
          <w:b/>
        </w:rPr>
        <w:t>:</w:t>
      </w:r>
      <w:r w:rsidRPr="00445772">
        <w:rPr>
          <w:rStyle w:val="Verdana10"/>
          <w:rFonts w:hint="eastAsia"/>
        </w:rPr>
        <w:t xml:space="preserve"> </w:t>
      </w:r>
      <w:r>
        <w:rPr>
          <w:rFonts w:ascii="Verdana" w:hAnsi="Verdana" w:hint="eastAsia"/>
          <w:b/>
          <w:sz w:val="20"/>
        </w:rPr>
        <w:t xml:space="preserve">Install </w:t>
      </w:r>
      <w:r>
        <w:rPr>
          <w:rFonts w:ascii="微软雅黑" w:eastAsia="微软雅黑" w:hAnsi="微软雅黑" w:hint="eastAsia"/>
          <w:b/>
          <w:szCs w:val="21"/>
        </w:rPr>
        <w:t>vcredist_x86 patch/Card Driver/</w:t>
      </w:r>
      <w:proofErr w:type="spellStart"/>
      <w:r>
        <w:rPr>
          <w:rFonts w:ascii="微软雅黑" w:eastAsia="微软雅黑" w:hAnsi="微软雅黑" w:hint="eastAsia"/>
          <w:b/>
          <w:szCs w:val="21"/>
        </w:rPr>
        <w:t>WinpCap</w:t>
      </w:r>
      <w:proofErr w:type="spellEnd"/>
      <w:r>
        <w:rPr>
          <w:rFonts w:ascii="微软雅黑" w:eastAsia="微软雅黑" w:hAnsi="微软雅黑" w:hint="eastAsia"/>
          <w:b/>
          <w:szCs w:val="21"/>
        </w:rPr>
        <w:t xml:space="preserve"> </w:t>
      </w:r>
    </w:p>
    <w:p w:rsidR="00506768" w:rsidRPr="002658F4" w:rsidRDefault="00506768" w:rsidP="00506768">
      <w:pPr>
        <w:rPr>
          <w:rStyle w:val="Verdana10"/>
        </w:rPr>
      </w:pPr>
      <w:r w:rsidRPr="002658F4">
        <w:rPr>
          <w:rStyle w:val="Verdana10"/>
          <w:rFonts w:hint="eastAsia"/>
        </w:rPr>
        <w:t xml:space="preserve">Select the driver you want to install. </w:t>
      </w:r>
    </w:p>
    <w:p w:rsidR="00506768" w:rsidRPr="00112097" w:rsidRDefault="00506768" w:rsidP="00506768">
      <w:pPr>
        <w:spacing w:beforeLines="50" w:before="156"/>
        <w:rPr>
          <w:rStyle w:val="Verdana10"/>
        </w:rPr>
      </w:pPr>
      <w:proofErr w:type="gramStart"/>
      <w:r w:rsidRPr="00112097">
        <w:rPr>
          <w:rStyle w:val="Verdana10"/>
          <w:rFonts w:hint="eastAsia"/>
        </w:rPr>
        <w:t>vcredist_x86</w:t>
      </w:r>
      <w:proofErr w:type="gramEnd"/>
      <w:r w:rsidRPr="00112097">
        <w:rPr>
          <w:rStyle w:val="Verdana10"/>
          <w:rFonts w:hint="eastAsia"/>
        </w:rPr>
        <w:t xml:space="preserve"> </w:t>
      </w:r>
      <w:proofErr w:type="spellStart"/>
      <w:r w:rsidRPr="00112097">
        <w:rPr>
          <w:rStyle w:val="Verdana10"/>
          <w:rFonts w:hint="eastAsia"/>
        </w:rPr>
        <w:t>patch</w:t>
      </w:r>
      <w:r>
        <w:rPr>
          <w:rStyle w:val="Verdana10"/>
          <w:rFonts w:hint="eastAsia"/>
        </w:rPr>
        <w:t>:for</w:t>
      </w:r>
      <w:proofErr w:type="spellEnd"/>
      <w:r>
        <w:rPr>
          <w:rStyle w:val="Verdana10"/>
          <w:rFonts w:hint="eastAsia"/>
        </w:rPr>
        <w:t xml:space="preserve"> X86 operating system  </w:t>
      </w:r>
    </w:p>
    <w:p w:rsidR="00506768" w:rsidRPr="00112097" w:rsidRDefault="00506768" w:rsidP="00506768">
      <w:pPr>
        <w:rPr>
          <w:rStyle w:val="Verdana10"/>
        </w:rPr>
      </w:pPr>
      <w:r w:rsidRPr="00112097">
        <w:rPr>
          <w:rStyle w:val="Verdana10"/>
          <w:rFonts w:hint="eastAsia"/>
        </w:rPr>
        <w:t>Card Driver</w:t>
      </w:r>
      <w:r>
        <w:rPr>
          <w:rStyle w:val="Verdana10"/>
          <w:rFonts w:hint="eastAsia"/>
        </w:rPr>
        <w:t xml:space="preserve">: for compression card  </w:t>
      </w:r>
    </w:p>
    <w:p w:rsidR="00506768" w:rsidRPr="002658F4" w:rsidRDefault="00506768" w:rsidP="00506768">
      <w:pPr>
        <w:spacing w:afterLines="50" w:after="156"/>
        <w:rPr>
          <w:rStyle w:val="Verdana10"/>
        </w:rPr>
      </w:pPr>
      <w:proofErr w:type="spellStart"/>
      <w:r w:rsidRPr="00112097">
        <w:rPr>
          <w:rStyle w:val="Verdana10"/>
          <w:rFonts w:hint="eastAsia"/>
        </w:rPr>
        <w:t>Win</w:t>
      </w:r>
      <w:r>
        <w:rPr>
          <w:rStyle w:val="Verdana10"/>
          <w:rFonts w:hint="eastAsia"/>
        </w:rPr>
        <w:t>pC</w:t>
      </w:r>
      <w:r w:rsidRPr="00112097">
        <w:rPr>
          <w:rStyle w:val="Verdana10"/>
          <w:rFonts w:hint="eastAsia"/>
        </w:rPr>
        <w:t>ap</w:t>
      </w:r>
      <w:proofErr w:type="spellEnd"/>
      <w:r>
        <w:rPr>
          <w:rStyle w:val="Verdana10"/>
          <w:rFonts w:hint="eastAsia"/>
        </w:rPr>
        <w:t xml:space="preserve">: for open source software, </w:t>
      </w:r>
      <w:r w:rsidRPr="00112097">
        <w:rPr>
          <w:rStyle w:val="Verdana10"/>
          <w:rFonts w:hint="eastAsia"/>
        </w:rPr>
        <w:t>SADP</w:t>
      </w:r>
      <w:r>
        <w:rPr>
          <w:rStyle w:val="Verdana10"/>
          <w:rFonts w:hint="eastAsia"/>
        </w:rPr>
        <w:t xml:space="preserve"> driver </w:t>
      </w:r>
    </w:p>
    <w:p w:rsidR="00506768" w:rsidRDefault="00506768" w:rsidP="00506768">
      <w:pPr>
        <w:jc w:val="center"/>
        <w:rPr>
          <w:rStyle w:val="Verdana10"/>
        </w:rPr>
      </w:pPr>
      <w:r>
        <w:rPr>
          <w:rFonts w:ascii="Verdana" w:hAnsi="Verdana" w:hint="eastAsia"/>
          <w:noProof/>
          <w:sz w:val="20"/>
        </w:rPr>
        <w:drawing>
          <wp:inline distT="0" distB="0" distL="0" distR="0" wp14:anchorId="44208142" wp14:editId="2E0BA8C1">
            <wp:extent cx="3025775" cy="2309495"/>
            <wp:effectExtent l="0" t="0" r="3175" b="0"/>
            <wp:docPr id="345" name="Picture 3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775" cy="2309495"/>
                    </a:xfrm>
                    <a:prstGeom prst="rect">
                      <a:avLst/>
                    </a:prstGeom>
                    <a:noFill/>
                    <a:ln>
                      <a:noFill/>
                    </a:ln>
                  </pic:spPr>
                </pic:pic>
              </a:graphicData>
            </a:graphic>
          </wp:inline>
        </w:drawing>
      </w:r>
    </w:p>
    <w:p w:rsidR="00506768" w:rsidRPr="00712FE1" w:rsidRDefault="00506768" w:rsidP="00506768">
      <w:pPr>
        <w:pStyle w:val="Verdana1"/>
        <w:ind w:leftChars="0" w:firstLineChars="0" w:firstLine="0"/>
        <w:jc w:val="center"/>
        <w:rPr>
          <w:rFonts w:eastAsia="宋体"/>
        </w:rPr>
      </w:pPr>
      <w:r w:rsidRPr="008022C2">
        <w:t xml:space="preserve">Figure </w:t>
      </w:r>
      <w:r w:rsidRPr="00712FE1">
        <w:rPr>
          <w:rFonts w:hint="eastAsia"/>
        </w:rPr>
        <w:t>3</w:t>
      </w:r>
      <w:r w:rsidRPr="008022C2">
        <w:rPr>
          <w:rFonts w:hint="eastAsia"/>
        </w:rPr>
        <w:t>.</w:t>
      </w:r>
      <w:r>
        <w:rPr>
          <w:rFonts w:eastAsia="宋体" w:hint="eastAsia"/>
        </w:rPr>
        <w:t>3</w:t>
      </w:r>
      <w:r w:rsidRPr="008022C2">
        <w:t xml:space="preserve"> </w:t>
      </w:r>
      <w:r w:rsidRPr="00712FE1">
        <w:rPr>
          <w:rFonts w:hint="eastAsia"/>
        </w:rPr>
        <w:t xml:space="preserve">Select </w:t>
      </w:r>
      <w:r>
        <w:rPr>
          <w:rFonts w:eastAsia="宋体" w:hint="eastAsia"/>
        </w:rPr>
        <w:t xml:space="preserve">Driver </w:t>
      </w:r>
    </w:p>
    <w:p w:rsidR="00506768" w:rsidRPr="00712FE1" w:rsidRDefault="00506768" w:rsidP="00506768">
      <w:pPr>
        <w:rPr>
          <w:rStyle w:val="Verdana10"/>
          <w:b/>
        </w:rPr>
      </w:pPr>
      <w:r w:rsidRPr="00712FE1">
        <w:rPr>
          <w:rStyle w:val="Verdana10"/>
          <w:rFonts w:hint="eastAsia"/>
          <w:b/>
        </w:rPr>
        <w:t xml:space="preserve">Install vcredist_x86 patch </w:t>
      </w:r>
    </w:p>
    <w:p w:rsidR="00506768" w:rsidRPr="00902031" w:rsidRDefault="00506768" w:rsidP="00506768">
      <w:pPr>
        <w:jc w:val="left"/>
        <w:rPr>
          <w:rStyle w:val="Verdana10"/>
        </w:rPr>
      </w:pPr>
      <w:r>
        <w:rPr>
          <w:rStyle w:val="Verdana10"/>
          <w:rFonts w:hint="eastAsia"/>
        </w:rPr>
        <w:t xml:space="preserve">Start to install the </w:t>
      </w:r>
      <w:r w:rsidRPr="00902031">
        <w:rPr>
          <w:rStyle w:val="Verdana10"/>
          <w:rFonts w:hint="eastAsia"/>
        </w:rPr>
        <w:t xml:space="preserve">vcredist_x86 patch and then </w:t>
      </w:r>
      <w:proofErr w:type="gramStart"/>
      <w:r w:rsidRPr="00902031">
        <w:rPr>
          <w:rStyle w:val="Verdana10"/>
        </w:rPr>
        <w:t>click</w:t>
      </w:r>
      <w:r>
        <w:rPr>
          <w:rStyle w:val="Verdana10"/>
          <w:rFonts w:hint="eastAsia"/>
        </w:rPr>
        <w:t xml:space="preserve"> </w:t>
      </w:r>
      <w:r>
        <w:rPr>
          <w:rStyle w:val="Verdana10"/>
        </w:rPr>
        <w:t>”</w:t>
      </w:r>
      <w:proofErr w:type="gramEnd"/>
      <w:r w:rsidRPr="00902031">
        <w:rPr>
          <w:rStyle w:val="Verdana10"/>
          <w:rFonts w:hint="eastAsia"/>
        </w:rPr>
        <w:t>Next</w:t>
      </w:r>
      <w:r w:rsidRPr="00902031">
        <w:rPr>
          <w:rStyle w:val="Verdana10"/>
        </w:rPr>
        <w:t>”</w:t>
      </w:r>
      <w:r w:rsidRPr="00902031">
        <w:rPr>
          <w:rStyle w:val="Verdana10"/>
          <w:rFonts w:hint="eastAsia"/>
        </w:rPr>
        <w:t xml:space="preserve"> </w:t>
      </w:r>
      <w:r>
        <w:rPr>
          <w:rStyle w:val="Verdana10"/>
          <w:rFonts w:hint="eastAsia"/>
        </w:rPr>
        <w:t xml:space="preserve">to continue. </w:t>
      </w:r>
    </w:p>
    <w:p w:rsidR="00506768" w:rsidRDefault="00506768" w:rsidP="00506768">
      <w:pPr>
        <w:jc w:val="center"/>
      </w:pPr>
      <w:r>
        <w:rPr>
          <w:noProof/>
        </w:rPr>
        <w:drawing>
          <wp:inline distT="0" distB="0" distL="0" distR="0" wp14:anchorId="1055BD8C" wp14:editId="445557A3">
            <wp:extent cx="3016885" cy="27622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885" cy="2762250"/>
                    </a:xfrm>
                    <a:prstGeom prst="rect">
                      <a:avLst/>
                    </a:prstGeom>
                    <a:noFill/>
                    <a:ln>
                      <a:noFill/>
                    </a:ln>
                    <a:effectLst/>
                  </pic:spPr>
                </pic:pic>
              </a:graphicData>
            </a:graphic>
          </wp:inline>
        </w:drawing>
      </w:r>
    </w:p>
    <w:p w:rsidR="00506768" w:rsidRPr="00712FE1" w:rsidRDefault="00506768" w:rsidP="00506768">
      <w:pPr>
        <w:pStyle w:val="Verdana1"/>
        <w:ind w:leftChars="0" w:firstLineChars="0" w:firstLine="0"/>
        <w:jc w:val="center"/>
        <w:rPr>
          <w:rFonts w:eastAsia="宋体"/>
        </w:rPr>
      </w:pPr>
      <w:r w:rsidRPr="008022C2">
        <w:t xml:space="preserve">Figure </w:t>
      </w:r>
      <w:r w:rsidRPr="00712FE1">
        <w:rPr>
          <w:rFonts w:hint="eastAsia"/>
        </w:rPr>
        <w:t>3</w:t>
      </w:r>
      <w:r w:rsidRPr="008022C2">
        <w:rPr>
          <w:rFonts w:hint="eastAsia"/>
        </w:rPr>
        <w:t>.</w:t>
      </w:r>
      <w:r>
        <w:rPr>
          <w:rFonts w:eastAsia="宋体" w:hint="eastAsia"/>
        </w:rPr>
        <w:t>4</w:t>
      </w:r>
      <w:r w:rsidRPr="008022C2">
        <w:t xml:space="preserve"> </w:t>
      </w:r>
      <w:r>
        <w:rPr>
          <w:rFonts w:eastAsia="宋体" w:hint="eastAsia"/>
        </w:rPr>
        <w:t xml:space="preserve">Install </w:t>
      </w:r>
      <w:r w:rsidRPr="00902031">
        <w:rPr>
          <w:rStyle w:val="Verdana10"/>
          <w:rFonts w:eastAsia="宋体" w:hint="eastAsia"/>
        </w:rPr>
        <w:t xml:space="preserve">vcredist_x86 </w:t>
      </w:r>
      <w:proofErr w:type="gramStart"/>
      <w:r w:rsidRPr="00902031">
        <w:rPr>
          <w:rStyle w:val="Verdana10"/>
          <w:rFonts w:eastAsia="宋体" w:hint="eastAsia"/>
        </w:rPr>
        <w:t>patch</w:t>
      </w:r>
      <w:r>
        <w:rPr>
          <w:rStyle w:val="Verdana10"/>
          <w:rFonts w:eastAsia="宋体" w:hint="eastAsia"/>
        </w:rPr>
        <w:t>-Start</w:t>
      </w:r>
      <w:proofErr w:type="gramEnd"/>
      <w:r>
        <w:rPr>
          <w:rStyle w:val="Verdana10"/>
          <w:rFonts w:eastAsia="宋体" w:hint="eastAsia"/>
        </w:rPr>
        <w:t xml:space="preserve"> Installation </w:t>
      </w:r>
    </w:p>
    <w:p w:rsidR="00506768" w:rsidRDefault="00506768" w:rsidP="00506768">
      <w:pPr>
        <w:jc w:val="center"/>
        <w:rPr>
          <w:rFonts w:ascii="Verdana" w:hAnsi="Verdana"/>
          <w:b/>
          <w:sz w:val="20"/>
        </w:rPr>
      </w:pPr>
    </w:p>
    <w:p w:rsidR="00506768" w:rsidRPr="00902031" w:rsidRDefault="00506768" w:rsidP="00506768">
      <w:pPr>
        <w:ind w:left="1"/>
        <w:rPr>
          <w:rFonts w:ascii="Verdana" w:hAnsi="Verdana"/>
          <w:sz w:val="20"/>
        </w:rPr>
      </w:pPr>
      <w:r w:rsidRPr="00902031">
        <w:rPr>
          <w:rStyle w:val="Verdana10"/>
          <w:rFonts w:hint="eastAsia"/>
        </w:rPr>
        <w:t xml:space="preserve">In the </w:t>
      </w:r>
      <w:r>
        <w:rPr>
          <w:rStyle w:val="Verdana10"/>
          <w:rFonts w:hint="eastAsia"/>
        </w:rPr>
        <w:t xml:space="preserve">License Terms dialog box, click </w:t>
      </w:r>
      <w:r>
        <w:rPr>
          <w:rStyle w:val="Verdana10"/>
        </w:rPr>
        <w:t>“</w:t>
      </w:r>
      <w:r>
        <w:rPr>
          <w:rStyle w:val="Verdana10"/>
          <w:rFonts w:hint="eastAsia"/>
        </w:rPr>
        <w:t>I have read and accept the license terms</w:t>
      </w:r>
      <w:r>
        <w:rPr>
          <w:rStyle w:val="Verdana10"/>
        </w:rPr>
        <w:t>”</w:t>
      </w:r>
      <w:r>
        <w:rPr>
          <w:rStyle w:val="Verdana10"/>
          <w:rFonts w:hint="eastAsia"/>
        </w:rPr>
        <w:t xml:space="preserve">, and then click </w:t>
      </w:r>
      <w:r>
        <w:rPr>
          <w:rStyle w:val="Verdana10"/>
        </w:rPr>
        <w:t>“</w:t>
      </w:r>
      <w:r>
        <w:rPr>
          <w:rStyle w:val="Verdana10"/>
          <w:rFonts w:hint="eastAsia"/>
        </w:rPr>
        <w:t>Install</w:t>
      </w:r>
      <w:r>
        <w:rPr>
          <w:rStyle w:val="Verdana10"/>
        </w:rPr>
        <w:t>”</w:t>
      </w:r>
      <w:r>
        <w:rPr>
          <w:rStyle w:val="Verdana10"/>
          <w:rFonts w:hint="eastAsia"/>
        </w:rPr>
        <w:t xml:space="preserve"> to install the </w:t>
      </w:r>
      <w:r w:rsidRPr="00902031">
        <w:rPr>
          <w:rStyle w:val="Verdana10"/>
          <w:rFonts w:hint="eastAsia"/>
        </w:rPr>
        <w:t>vcredist_x86 patch</w:t>
      </w:r>
      <w:r>
        <w:rPr>
          <w:rStyle w:val="Verdana10"/>
          <w:rFonts w:hint="eastAsia"/>
        </w:rPr>
        <w:t xml:space="preserve">. </w:t>
      </w:r>
    </w:p>
    <w:p w:rsidR="00506768" w:rsidRDefault="00506768" w:rsidP="00506768">
      <w:pPr>
        <w:jc w:val="center"/>
      </w:pPr>
      <w:r>
        <w:rPr>
          <w:noProof/>
        </w:rPr>
        <w:lastRenderedPageBreak/>
        <w:drawing>
          <wp:inline distT="0" distB="0" distL="0" distR="0" wp14:anchorId="190FCF66" wp14:editId="0E9444F7">
            <wp:extent cx="2780665" cy="2545080"/>
            <wp:effectExtent l="0" t="0" r="635"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665" cy="2545080"/>
                    </a:xfrm>
                    <a:prstGeom prst="rect">
                      <a:avLst/>
                    </a:prstGeom>
                    <a:noFill/>
                    <a:ln>
                      <a:noFill/>
                    </a:ln>
                    <a:effectLst/>
                  </pic:spPr>
                </pic:pic>
              </a:graphicData>
            </a:graphic>
          </wp:inline>
        </w:drawing>
      </w:r>
    </w:p>
    <w:p w:rsidR="00506768" w:rsidRPr="00712FE1" w:rsidRDefault="00506768" w:rsidP="00506768">
      <w:pPr>
        <w:pStyle w:val="Verdana1"/>
        <w:ind w:leftChars="0" w:firstLineChars="0" w:firstLine="0"/>
        <w:jc w:val="center"/>
        <w:rPr>
          <w:rFonts w:eastAsia="宋体"/>
        </w:rPr>
      </w:pPr>
      <w:r w:rsidRPr="008022C2">
        <w:t xml:space="preserve">Figure </w:t>
      </w:r>
      <w:r w:rsidRPr="00712FE1">
        <w:rPr>
          <w:rFonts w:hint="eastAsia"/>
        </w:rPr>
        <w:t>3</w:t>
      </w:r>
      <w:r w:rsidRPr="008022C2">
        <w:rPr>
          <w:rFonts w:hint="eastAsia"/>
        </w:rPr>
        <w:t>.</w:t>
      </w:r>
      <w:r>
        <w:rPr>
          <w:rFonts w:eastAsia="宋体" w:hint="eastAsia"/>
        </w:rPr>
        <w:t>5</w:t>
      </w:r>
      <w:r w:rsidRPr="008022C2">
        <w:t xml:space="preserve"> </w:t>
      </w:r>
      <w:r>
        <w:rPr>
          <w:rFonts w:eastAsia="宋体" w:hint="eastAsia"/>
        </w:rPr>
        <w:t xml:space="preserve">Install </w:t>
      </w:r>
      <w:r w:rsidRPr="00902031">
        <w:rPr>
          <w:rStyle w:val="Verdana10"/>
          <w:rFonts w:eastAsia="宋体" w:hint="eastAsia"/>
        </w:rPr>
        <w:t>vcredist_x86 patch</w:t>
      </w:r>
      <w:r>
        <w:rPr>
          <w:rStyle w:val="Verdana10"/>
          <w:rFonts w:eastAsia="宋体" w:hint="eastAsia"/>
        </w:rPr>
        <w:t xml:space="preserve">-Accept License Terms  </w:t>
      </w:r>
    </w:p>
    <w:p w:rsidR="00506768" w:rsidRPr="00712FE1" w:rsidRDefault="00506768" w:rsidP="00506768"/>
    <w:p w:rsidR="00506768" w:rsidRPr="004425FA" w:rsidRDefault="00506768" w:rsidP="00506768">
      <w:pPr>
        <w:jc w:val="left"/>
        <w:rPr>
          <w:rStyle w:val="Verdana10"/>
        </w:rPr>
      </w:pPr>
      <w:r w:rsidRPr="004425FA">
        <w:rPr>
          <w:rStyle w:val="Verdana10"/>
          <w:rFonts w:hint="eastAsia"/>
        </w:rPr>
        <w:t xml:space="preserve">After the Setup Complete interface appears, click </w:t>
      </w:r>
      <w:r w:rsidRPr="004425FA">
        <w:rPr>
          <w:rStyle w:val="Verdana10"/>
          <w:rFonts w:hint="eastAsia"/>
          <w:b/>
        </w:rPr>
        <w:t>Finish</w:t>
      </w:r>
      <w:r>
        <w:rPr>
          <w:rStyle w:val="Verdana10"/>
          <w:rFonts w:hint="eastAsia"/>
        </w:rPr>
        <w:t xml:space="preserve"> to complete the installation of </w:t>
      </w:r>
      <w:r w:rsidRPr="00902031">
        <w:rPr>
          <w:rStyle w:val="Verdana10"/>
          <w:rFonts w:hint="eastAsia"/>
        </w:rPr>
        <w:t>vcredist_x86 patch</w:t>
      </w:r>
      <w:r>
        <w:rPr>
          <w:rStyle w:val="Verdana10"/>
          <w:rFonts w:hint="eastAsia"/>
        </w:rPr>
        <w:t xml:space="preserve">. </w:t>
      </w:r>
    </w:p>
    <w:p w:rsidR="00506768" w:rsidRDefault="00506768" w:rsidP="00506768">
      <w:pPr>
        <w:jc w:val="center"/>
      </w:pPr>
      <w:r>
        <w:rPr>
          <w:noProof/>
        </w:rPr>
        <w:drawing>
          <wp:inline distT="0" distB="0" distL="0" distR="0" wp14:anchorId="69266117" wp14:editId="00679364">
            <wp:extent cx="2846705" cy="2601595"/>
            <wp:effectExtent l="0" t="0" r="0" b="825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6705" cy="2601595"/>
                    </a:xfrm>
                    <a:prstGeom prst="rect">
                      <a:avLst/>
                    </a:prstGeom>
                    <a:noFill/>
                    <a:ln>
                      <a:noFill/>
                    </a:ln>
                    <a:effectLst/>
                  </pic:spPr>
                </pic:pic>
              </a:graphicData>
            </a:graphic>
          </wp:inline>
        </w:drawing>
      </w:r>
    </w:p>
    <w:p w:rsidR="00506768" w:rsidRPr="00712FE1" w:rsidRDefault="00506768" w:rsidP="00506768">
      <w:pPr>
        <w:pStyle w:val="Verdana1"/>
        <w:ind w:leftChars="0" w:firstLineChars="0" w:firstLine="0"/>
        <w:jc w:val="center"/>
        <w:rPr>
          <w:rFonts w:eastAsia="宋体"/>
        </w:rPr>
      </w:pPr>
      <w:r w:rsidRPr="008022C2">
        <w:t xml:space="preserve">Figure </w:t>
      </w:r>
      <w:r w:rsidRPr="00712FE1">
        <w:rPr>
          <w:rFonts w:hint="eastAsia"/>
        </w:rPr>
        <w:t>3</w:t>
      </w:r>
      <w:r w:rsidRPr="008022C2">
        <w:rPr>
          <w:rFonts w:hint="eastAsia"/>
        </w:rPr>
        <w:t>.</w:t>
      </w:r>
      <w:r w:rsidRPr="00712FE1">
        <w:rPr>
          <w:rFonts w:hint="eastAsia"/>
        </w:rPr>
        <w:t>6</w:t>
      </w:r>
      <w:r w:rsidRPr="008022C2">
        <w:t xml:space="preserve"> </w:t>
      </w:r>
      <w:r w:rsidRPr="00712FE1">
        <w:rPr>
          <w:rFonts w:hint="eastAsia"/>
        </w:rPr>
        <w:t>Install vcredist_x86 patch-</w:t>
      </w:r>
      <w:r>
        <w:rPr>
          <w:rFonts w:eastAsia="宋体" w:hint="eastAsia"/>
        </w:rPr>
        <w:t xml:space="preserve">Complete Installation </w:t>
      </w:r>
    </w:p>
    <w:p w:rsidR="00506768" w:rsidRDefault="00506768" w:rsidP="00506768">
      <w:pPr>
        <w:jc w:val="center"/>
        <w:rPr>
          <w:rFonts w:ascii="Verdana" w:hAnsi="Verdana"/>
          <w:b/>
          <w:sz w:val="20"/>
        </w:rPr>
      </w:pPr>
    </w:p>
    <w:p w:rsidR="00506768" w:rsidRPr="009C3DCF" w:rsidRDefault="00506768" w:rsidP="00506768">
      <w:pPr>
        <w:jc w:val="left"/>
        <w:rPr>
          <w:rStyle w:val="Verdana10"/>
          <w:b/>
        </w:rPr>
      </w:pPr>
      <w:r>
        <w:rPr>
          <w:rFonts w:ascii="Verdana" w:hAnsi="Verdana" w:hint="eastAsia"/>
          <w:b/>
          <w:sz w:val="20"/>
        </w:rPr>
        <w:t>Install Card Driver</w:t>
      </w:r>
    </w:p>
    <w:p w:rsidR="00506768" w:rsidRPr="006D4A0A" w:rsidRDefault="00506768" w:rsidP="00506768">
      <w:pPr>
        <w:jc w:val="left"/>
        <w:rPr>
          <w:rStyle w:val="Verdana10"/>
        </w:rPr>
      </w:pPr>
      <w:r>
        <w:rPr>
          <w:rStyle w:val="Verdana10"/>
          <w:rFonts w:hint="eastAsia"/>
        </w:rPr>
        <w:t xml:space="preserve">If there is </w:t>
      </w:r>
      <w:r>
        <w:rPr>
          <w:rStyle w:val="Verdana10"/>
        </w:rPr>
        <w:t>compression</w:t>
      </w:r>
      <w:r>
        <w:rPr>
          <w:rStyle w:val="Verdana10"/>
          <w:rFonts w:hint="eastAsia"/>
        </w:rPr>
        <w:t xml:space="preserve"> card installed on your computer, you can click the </w:t>
      </w:r>
      <w:r>
        <w:rPr>
          <w:rStyle w:val="Verdana10"/>
        </w:rPr>
        <w:t>“</w:t>
      </w:r>
      <w:r w:rsidRPr="006D4A0A">
        <w:rPr>
          <w:rStyle w:val="Verdana10"/>
          <w:rFonts w:hint="eastAsia"/>
        </w:rPr>
        <w:t>Install or Update Driver</w:t>
      </w:r>
      <w:r>
        <w:rPr>
          <w:rStyle w:val="Verdana10"/>
        </w:rPr>
        <w:t>”</w:t>
      </w:r>
      <w:r>
        <w:rPr>
          <w:rStyle w:val="Verdana10"/>
          <w:rFonts w:hint="eastAsia"/>
        </w:rPr>
        <w:t xml:space="preserve"> option to install the card driver.  </w:t>
      </w:r>
    </w:p>
    <w:p w:rsidR="00506768" w:rsidRDefault="00506768" w:rsidP="00506768">
      <w:pPr>
        <w:jc w:val="left"/>
        <w:rPr>
          <w:rFonts w:ascii="Verdana" w:hAnsi="Verdana"/>
          <w:b/>
          <w:sz w:val="20"/>
        </w:rPr>
      </w:pPr>
    </w:p>
    <w:p w:rsidR="00506768" w:rsidRDefault="00506768" w:rsidP="00506768">
      <w:pPr>
        <w:jc w:val="center"/>
      </w:pPr>
      <w:r>
        <w:rPr>
          <w:noProof/>
        </w:rPr>
        <w:lastRenderedPageBreak/>
        <w:drawing>
          <wp:inline distT="0" distB="0" distL="0" distR="0" wp14:anchorId="208E0340" wp14:editId="031F7044">
            <wp:extent cx="2517140" cy="1555115"/>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7140" cy="1555115"/>
                    </a:xfrm>
                    <a:prstGeom prst="rect">
                      <a:avLst/>
                    </a:prstGeom>
                    <a:noFill/>
                    <a:ln>
                      <a:noFill/>
                    </a:ln>
                    <a:effectLst/>
                  </pic:spPr>
                </pic:pic>
              </a:graphicData>
            </a:graphic>
          </wp:inline>
        </w:drawing>
      </w:r>
    </w:p>
    <w:p w:rsidR="00506768" w:rsidRPr="00C47837" w:rsidRDefault="00506768" w:rsidP="00506768">
      <w:pPr>
        <w:jc w:val="center"/>
        <w:rPr>
          <w:rFonts w:ascii="Verdana" w:hAnsi="Verdana"/>
          <w:color w:val="000000"/>
        </w:rPr>
      </w:pPr>
      <w:r w:rsidRPr="00712FE1">
        <w:rPr>
          <w:rFonts w:ascii="Verdana" w:eastAsia="Verdana" w:hAnsi="Verdana"/>
          <w:color w:val="000000"/>
        </w:rPr>
        <w:t xml:space="preserve">Figure </w:t>
      </w:r>
      <w:r w:rsidRPr="00712FE1">
        <w:rPr>
          <w:rFonts w:ascii="Verdana" w:eastAsia="Verdana" w:hAnsi="Verdana" w:hint="eastAsia"/>
          <w:color w:val="000000"/>
        </w:rPr>
        <w:t>3.7</w:t>
      </w:r>
      <w:r w:rsidRPr="00712FE1">
        <w:rPr>
          <w:rFonts w:ascii="Verdana" w:eastAsia="Verdana" w:hAnsi="Verdana"/>
          <w:color w:val="000000"/>
        </w:rPr>
        <w:t xml:space="preserve"> </w:t>
      </w:r>
      <w:r>
        <w:rPr>
          <w:rFonts w:ascii="Verdana" w:eastAsia="Verdana" w:hAnsi="Verdana" w:hint="eastAsia"/>
          <w:color w:val="000000"/>
        </w:rPr>
        <w:t xml:space="preserve">Install Card </w:t>
      </w:r>
      <w:proofErr w:type="gramStart"/>
      <w:r>
        <w:rPr>
          <w:rFonts w:ascii="Verdana" w:eastAsia="Verdana" w:hAnsi="Verdana" w:hint="eastAsia"/>
          <w:color w:val="000000"/>
        </w:rPr>
        <w:t>Driver</w:t>
      </w:r>
      <w:proofErr w:type="gramEnd"/>
    </w:p>
    <w:p w:rsidR="00506768" w:rsidRDefault="00506768" w:rsidP="00506768">
      <w:pPr>
        <w:jc w:val="left"/>
        <w:rPr>
          <w:rFonts w:ascii="Verdana" w:hAnsi="Verdana"/>
          <w:b/>
          <w:sz w:val="20"/>
        </w:rPr>
      </w:pPr>
    </w:p>
    <w:p w:rsidR="00506768" w:rsidRPr="002658F4" w:rsidRDefault="00506768" w:rsidP="00506768">
      <w:pPr>
        <w:jc w:val="left"/>
        <w:rPr>
          <w:rFonts w:ascii="Verdana" w:hAnsi="Verdana"/>
          <w:b/>
          <w:sz w:val="20"/>
        </w:rPr>
      </w:pPr>
      <w:r>
        <w:rPr>
          <w:rFonts w:ascii="Verdana" w:hAnsi="Verdana" w:hint="eastAsia"/>
          <w:b/>
          <w:sz w:val="20"/>
        </w:rPr>
        <w:t xml:space="preserve">Install </w:t>
      </w:r>
      <w:proofErr w:type="spellStart"/>
      <w:r>
        <w:rPr>
          <w:rFonts w:ascii="Verdana" w:hAnsi="Verdana" w:hint="eastAsia"/>
          <w:b/>
          <w:sz w:val="20"/>
        </w:rPr>
        <w:t>WinPcap</w:t>
      </w:r>
      <w:proofErr w:type="spellEnd"/>
    </w:p>
    <w:p w:rsidR="00506768" w:rsidRPr="005E0F05" w:rsidRDefault="00506768" w:rsidP="00506768">
      <w:pPr>
        <w:rPr>
          <w:rStyle w:val="Verdana10"/>
        </w:rPr>
      </w:pPr>
      <w:r w:rsidRPr="005E0F05">
        <w:rPr>
          <w:rStyle w:val="Verdana10"/>
          <w:rFonts w:hint="eastAsia"/>
        </w:rPr>
        <w:t xml:space="preserve">Follow the installation prompt to complete the installation of </w:t>
      </w:r>
      <w:proofErr w:type="spellStart"/>
      <w:r w:rsidRPr="005E0F05">
        <w:rPr>
          <w:rStyle w:val="Verdana10"/>
          <w:rFonts w:hint="eastAsia"/>
        </w:rPr>
        <w:t>Win</w:t>
      </w:r>
      <w:r>
        <w:rPr>
          <w:rStyle w:val="Verdana10"/>
          <w:rFonts w:hint="eastAsia"/>
        </w:rPr>
        <w:t>Pc</w:t>
      </w:r>
      <w:r w:rsidRPr="005E0F05">
        <w:rPr>
          <w:rStyle w:val="Verdana10"/>
          <w:rFonts w:hint="eastAsia"/>
        </w:rPr>
        <w:t>ap</w:t>
      </w:r>
      <w:proofErr w:type="spellEnd"/>
      <w:r w:rsidRPr="005E0F05">
        <w:rPr>
          <w:rStyle w:val="Verdana10"/>
          <w:rFonts w:hint="eastAsia"/>
        </w:rPr>
        <w:t>.  If it has been installed on your computer, you can ca</w:t>
      </w:r>
      <w:r>
        <w:rPr>
          <w:rStyle w:val="Verdana10"/>
          <w:rFonts w:hint="eastAsia"/>
        </w:rPr>
        <w:t>ncel this step.</w:t>
      </w:r>
    </w:p>
    <w:p w:rsidR="00506768" w:rsidRDefault="00506768" w:rsidP="00506768">
      <w:pPr>
        <w:ind w:firstLineChars="200" w:firstLine="360"/>
        <w:rPr>
          <w:rFonts w:ascii="微软雅黑" w:eastAsia="微软雅黑" w:hAnsi="微软雅黑"/>
          <w:sz w:val="18"/>
          <w:szCs w:val="18"/>
        </w:rPr>
      </w:pPr>
    </w:p>
    <w:p w:rsidR="00506768" w:rsidRDefault="00506768" w:rsidP="00506768">
      <w:r>
        <w:rPr>
          <w:noProof/>
        </w:rPr>
        <w:drawing>
          <wp:inline distT="0" distB="0" distL="0" distR="0" wp14:anchorId="6822A389" wp14:editId="13E8BFE0">
            <wp:extent cx="2517140" cy="197040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7140" cy="1970405"/>
                    </a:xfrm>
                    <a:prstGeom prst="rect">
                      <a:avLst/>
                    </a:prstGeom>
                    <a:noFill/>
                    <a:ln>
                      <a:noFill/>
                    </a:ln>
                    <a:effectLst/>
                  </pic:spPr>
                </pic:pic>
              </a:graphicData>
            </a:graphic>
          </wp:inline>
        </w:drawing>
      </w:r>
      <w:r>
        <w:rPr>
          <w:rFonts w:hint="eastAsia"/>
        </w:rPr>
        <w:t xml:space="preserve">   </w:t>
      </w:r>
      <w:r>
        <w:rPr>
          <w:noProof/>
        </w:rPr>
        <w:drawing>
          <wp:inline distT="0" distB="0" distL="0" distR="0" wp14:anchorId="6315BD94" wp14:editId="5416C25D">
            <wp:extent cx="2517140" cy="197040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7140" cy="1970405"/>
                    </a:xfrm>
                    <a:prstGeom prst="rect">
                      <a:avLst/>
                    </a:prstGeom>
                    <a:noFill/>
                    <a:ln>
                      <a:noFill/>
                    </a:ln>
                  </pic:spPr>
                </pic:pic>
              </a:graphicData>
            </a:graphic>
          </wp:inline>
        </w:drawing>
      </w:r>
    </w:p>
    <w:p w:rsidR="00506768" w:rsidRPr="00712FE1" w:rsidRDefault="00506768" w:rsidP="00506768">
      <w:pPr>
        <w:jc w:val="center"/>
        <w:rPr>
          <w:rFonts w:ascii="Verdana" w:hAnsi="Verdana"/>
          <w:color w:val="000000"/>
        </w:rPr>
      </w:pPr>
      <w:r w:rsidRPr="00712FE1">
        <w:rPr>
          <w:rFonts w:ascii="Verdana" w:eastAsia="Verdana" w:hAnsi="Verdana"/>
          <w:color w:val="000000"/>
        </w:rPr>
        <w:t xml:space="preserve">Figure </w:t>
      </w:r>
      <w:r w:rsidRPr="00712FE1">
        <w:rPr>
          <w:rFonts w:ascii="Verdana" w:eastAsia="Verdana" w:hAnsi="Verdana" w:hint="eastAsia"/>
          <w:color w:val="000000"/>
        </w:rPr>
        <w:t>3.</w:t>
      </w:r>
      <w:r>
        <w:rPr>
          <w:rFonts w:ascii="Verdana" w:hAnsi="Verdana" w:hint="eastAsia"/>
          <w:color w:val="000000"/>
        </w:rPr>
        <w:t>8</w:t>
      </w:r>
      <w:r w:rsidRPr="00712FE1">
        <w:rPr>
          <w:rFonts w:ascii="Verdana" w:eastAsia="Verdana" w:hAnsi="Verdana"/>
          <w:color w:val="000000"/>
        </w:rPr>
        <w:t xml:space="preserve"> </w:t>
      </w:r>
      <w:r w:rsidRPr="00712FE1">
        <w:rPr>
          <w:rFonts w:ascii="Verdana" w:eastAsia="Verdana" w:hAnsi="Verdana" w:hint="eastAsia"/>
          <w:color w:val="000000"/>
        </w:rPr>
        <w:t xml:space="preserve">Install </w:t>
      </w:r>
      <w:proofErr w:type="spellStart"/>
      <w:r>
        <w:rPr>
          <w:rFonts w:ascii="Verdana" w:hAnsi="Verdana" w:hint="eastAsia"/>
          <w:color w:val="000000"/>
        </w:rPr>
        <w:t>WinPcap</w:t>
      </w:r>
      <w:proofErr w:type="spellEnd"/>
    </w:p>
    <w:p w:rsidR="00506768" w:rsidRDefault="00506768" w:rsidP="00506768">
      <w:pPr>
        <w:ind w:firstLineChars="200" w:firstLine="360"/>
        <w:rPr>
          <w:rFonts w:ascii="微软雅黑" w:eastAsia="微软雅黑" w:hAnsi="微软雅黑"/>
          <w:sz w:val="18"/>
          <w:szCs w:val="18"/>
        </w:rPr>
      </w:pPr>
      <w:r>
        <w:rPr>
          <w:rFonts w:ascii="微软雅黑" w:eastAsia="微软雅黑" w:hAnsi="微软雅黑" w:hint="eastAsia"/>
          <w:sz w:val="18"/>
          <w:szCs w:val="18"/>
        </w:rPr>
        <w:t xml:space="preserve"> </w:t>
      </w:r>
    </w:p>
    <w:p w:rsidR="00506768" w:rsidRDefault="00506768" w:rsidP="00506768">
      <w:pPr>
        <w:rPr>
          <w:rStyle w:val="Verdana10"/>
        </w:rPr>
      </w:pPr>
      <w:r w:rsidRPr="0074508E">
        <w:rPr>
          <w:rStyle w:val="Verdana10"/>
          <w:rFonts w:hint="eastAsia"/>
          <w:b/>
        </w:rPr>
        <w:t>Note:</w:t>
      </w:r>
      <w:r w:rsidRPr="0074508E">
        <w:rPr>
          <w:rStyle w:val="Verdana10"/>
          <w:rFonts w:hint="eastAsia"/>
        </w:rPr>
        <w:t xml:space="preserve"> The SADP is used for</w:t>
      </w:r>
      <w:r>
        <w:rPr>
          <w:rStyle w:val="Verdana10"/>
          <w:rFonts w:hint="eastAsia"/>
        </w:rPr>
        <w:t xml:space="preserve"> automatically searching the online device in the local network. If the </w:t>
      </w:r>
      <w:proofErr w:type="spellStart"/>
      <w:r>
        <w:rPr>
          <w:rStyle w:val="Verdana10"/>
          <w:rFonts w:hint="eastAsia"/>
        </w:rPr>
        <w:t>WinPcap</w:t>
      </w:r>
      <w:proofErr w:type="spellEnd"/>
      <w:r>
        <w:rPr>
          <w:rStyle w:val="Verdana10"/>
          <w:rFonts w:hint="eastAsia"/>
        </w:rPr>
        <w:t xml:space="preserve"> is not installed, the SADP software cannot be used.</w:t>
      </w:r>
    </w:p>
    <w:p w:rsidR="00506768" w:rsidRPr="0074508E" w:rsidRDefault="00506768" w:rsidP="00506768">
      <w:pPr>
        <w:rPr>
          <w:rStyle w:val="Verdana10"/>
        </w:rPr>
      </w:pPr>
      <w:r>
        <w:rPr>
          <w:rStyle w:val="Verdana10"/>
          <w:rFonts w:hint="eastAsia"/>
        </w:rPr>
        <w:t xml:space="preserve"> </w:t>
      </w:r>
      <w:r w:rsidRPr="0074508E">
        <w:rPr>
          <w:rStyle w:val="Verdana10"/>
          <w:rFonts w:hint="eastAsia"/>
        </w:rPr>
        <w:t xml:space="preserve">  </w:t>
      </w:r>
    </w:p>
    <w:p w:rsidR="00506768" w:rsidRDefault="00506768" w:rsidP="00506768">
      <w:pPr>
        <w:rPr>
          <w:rFonts w:ascii="Verdana" w:hAnsi="Verdana"/>
          <w:sz w:val="20"/>
        </w:rPr>
      </w:pPr>
      <w:r w:rsidRPr="00E12BCA">
        <w:rPr>
          <w:rFonts w:ascii="Verdana" w:hAnsi="Verdana" w:hint="eastAsia"/>
          <w:sz w:val="20"/>
        </w:rPr>
        <w:t xml:space="preserve">After the driver has been installed, </w:t>
      </w:r>
      <w:r w:rsidRPr="00E12BCA">
        <w:rPr>
          <w:rFonts w:ascii="Verdana" w:hAnsi="Verdana"/>
          <w:sz w:val="20"/>
        </w:rPr>
        <w:t>continue</w:t>
      </w:r>
      <w:r>
        <w:rPr>
          <w:rFonts w:ascii="Verdana" w:hAnsi="Verdana" w:hint="eastAsia"/>
          <w:sz w:val="20"/>
        </w:rPr>
        <w:t xml:space="preserve"> the following steps.</w:t>
      </w:r>
    </w:p>
    <w:p w:rsidR="00506768" w:rsidRPr="00E12BCA" w:rsidRDefault="00506768" w:rsidP="00506768">
      <w:pPr>
        <w:rPr>
          <w:rFonts w:ascii="Verdana" w:hAnsi="Verdana"/>
          <w:sz w:val="20"/>
        </w:rPr>
      </w:pPr>
    </w:p>
    <w:p w:rsidR="00506768" w:rsidRDefault="00506768" w:rsidP="00506768">
      <w:pPr>
        <w:rPr>
          <w:rStyle w:val="Verdana10"/>
        </w:rPr>
      </w:pPr>
      <w:r w:rsidRPr="00D01E05">
        <w:rPr>
          <w:rFonts w:ascii="Verdana" w:hAnsi="Verdana" w:hint="eastAsia"/>
          <w:b/>
          <w:sz w:val="20"/>
          <w:szCs w:val="20"/>
        </w:rPr>
        <w:t>Step5:</w:t>
      </w:r>
      <w:r>
        <w:rPr>
          <w:rFonts w:ascii="Verdana" w:hAnsi="Verdana" w:hint="eastAsia"/>
          <w:sz w:val="20"/>
          <w:szCs w:val="20"/>
        </w:rPr>
        <w:t xml:space="preserve"> </w:t>
      </w:r>
      <w:r>
        <w:rPr>
          <w:rStyle w:val="Verdana10"/>
          <w:rFonts w:hint="eastAsia"/>
        </w:rPr>
        <w:t xml:space="preserve">Select </w:t>
      </w:r>
      <w:r>
        <w:rPr>
          <w:rStyle w:val="Verdana10"/>
        </w:rPr>
        <w:t>the</w:t>
      </w:r>
      <w:r>
        <w:rPr>
          <w:rStyle w:val="Verdana10"/>
          <w:rFonts w:hint="eastAsia"/>
        </w:rPr>
        <w:t xml:space="preserve"> programs you want to install on your computer, </w:t>
      </w:r>
      <w:r>
        <w:rPr>
          <w:rStyle w:val="Verdana10"/>
        </w:rPr>
        <w:t>including</w:t>
      </w:r>
      <w:r>
        <w:rPr>
          <w:rStyle w:val="Verdana10"/>
          <w:rFonts w:hint="eastAsia"/>
        </w:rPr>
        <w:t xml:space="preserve"> the User Client, PC NVR Server and Stream Media Server. User can also click</w:t>
      </w:r>
      <w:r w:rsidRPr="0048122D">
        <w:rPr>
          <w:rStyle w:val="Verdana10"/>
          <w:rFonts w:hint="eastAsia"/>
          <w:b/>
        </w:rPr>
        <w:t xml:space="preserve"> Browse </w:t>
      </w:r>
      <w:r>
        <w:rPr>
          <w:rStyle w:val="Verdana10"/>
          <w:rFonts w:hint="eastAsia"/>
        </w:rPr>
        <w:t>to change the directory to save the program files.</w:t>
      </w:r>
    </w:p>
    <w:p w:rsidR="00506768" w:rsidRPr="00112097" w:rsidRDefault="00506768" w:rsidP="00506768">
      <w:pPr>
        <w:rPr>
          <w:rFonts w:ascii="Verdana" w:hAnsi="Verdana"/>
          <w:sz w:val="20"/>
        </w:rPr>
      </w:pPr>
      <w:r>
        <w:rPr>
          <w:rStyle w:val="Verdana10"/>
          <w:rFonts w:hint="eastAsia"/>
        </w:rPr>
        <w:t>C</w:t>
      </w:r>
      <w:r w:rsidRPr="005A4A19">
        <w:rPr>
          <w:rStyle w:val="Verdana10"/>
          <w:rFonts w:hint="eastAsia"/>
        </w:rPr>
        <w:t xml:space="preserve">lick </w:t>
      </w:r>
      <w:r w:rsidRPr="00D01E05">
        <w:rPr>
          <w:rStyle w:val="Verdana10"/>
        </w:rPr>
        <w:t>“</w:t>
      </w:r>
      <w:r w:rsidRPr="00D01E05">
        <w:rPr>
          <w:rStyle w:val="Verdana10"/>
          <w:rFonts w:hint="eastAsia"/>
        </w:rPr>
        <w:t>Next</w:t>
      </w:r>
      <w:r w:rsidRPr="00D01E05">
        <w:rPr>
          <w:rStyle w:val="Verdana10"/>
        </w:rPr>
        <w:t>”</w:t>
      </w:r>
      <w:r>
        <w:rPr>
          <w:rStyle w:val="Verdana10"/>
          <w:rFonts w:hint="eastAsia"/>
        </w:rPr>
        <w:t xml:space="preserve"> </w:t>
      </w:r>
      <w:r w:rsidRPr="00D01E05">
        <w:rPr>
          <w:rStyle w:val="Verdana10"/>
          <w:rFonts w:hint="eastAsia"/>
        </w:rPr>
        <w:t xml:space="preserve">to </w:t>
      </w:r>
      <w:r>
        <w:rPr>
          <w:rStyle w:val="Verdana10"/>
          <w:rFonts w:hint="eastAsia"/>
        </w:rPr>
        <w:t>continue.</w:t>
      </w:r>
    </w:p>
    <w:p w:rsidR="00506768" w:rsidRDefault="00506768" w:rsidP="00506768">
      <w:pPr>
        <w:jc w:val="center"/>
      </w:pPr>
      <w:r>
        <w:rPr>
          <w:rFonts w:hint="eastAsia"/>
          <w:noProof/>
        </w:rPr>
        <w:lastRenderedPageBreak/>
        <w:drawing>
          <wp:inline distT="0" distB="0" distL="0" distR="0" wp14:anchorId="082B3D55" wp14:editId="7DDCADA8">
            <wp:extent cx="3063875" cy="2309495"/>
            <wp:effectExtent l="0" t="0" r="3175" b="0"/>
            <wp:docPr id="338" name="Picture 3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3875" cy="2309495"/>
                    </a:xfrm>
                    <a:prstGeom prst="rect">
                      <a:avLst/>
                    </a:prstGeom>
                    <a:noFill/>
                    <a:ln>
                      <a:noFill/>
                    </a:ln>
                  </pic:spPr>
                </pic:pic>
              </a:graphicData>
            </a:graphic>
          </wp:inline>
        </w:drawing>
      </w:r>
    </w:p>
    <w:p w:rsidR="00506768" w:rsidRPr="00712FE1" w:rsidRDefault="00506768" w:rsidP="00506768">
      <w:pPr>
        <w:jc w:val="center"/>
      </w:pPr>
      <w:r w:rsidRPr="00712FE1">
        <w:rPr>
          <w:rFonts w:ascii="Verdana" w:eastAsia="Verdana" w:hAnsi="Verdana"/>
          <w:color w:val="000000"/>
        </w:rPr>
        <w:t xml:space="preserve">Figure </w:t>
      </w:r>
      <w:r w:rsidRPr="00712FE1">
        <w:rPr>
          <w:rFonts w:ascii="Verdana" w:eastAsia="Verdana" w:hAnsi="Verdana" w:hint="eastAsia"/>
          <w:color w:val="000000"/>
        </w:rPr>
        <w:t>3.</w:t>
      </w:r>
      <w:r>
        <w:rPr>
          <w:rFonts w:ascii="Verdana" w:hAnsi="Verdana" w:hint="eastAsia"/>
          <w:color w:val="000000"/>
        </w:rPr>
        <w:t>9</w:t>
      </w:r>
      <w:r w:rsidRPr="00712FE1">
        <w:rPr>
          <w:rFonts w:ascii="Verdana" w:eastAsia="Verdana" w:hAnsi="Verdana"/>
          <w:color w:val="000000"/>
        </w:rPr>
        <w:t xml:space="preserve"> </w:t>
      </w:r>
      <w:r>
        <w:rPr>
          <w:rFonts w:ascii="Verdana" w:hAnsi="Verdana" w:hint="eastAsia"/>
          <w:color w:val="000000"/>
        </w:rPr>
        <w:t xml:space="preserve">Select Installation Programs </w:t>
      </w:r>
    </w:p>
    <w:p w:rsidR="00506768" w:rsidRPr="00712FE1" w:rsidRDefault="00506768" w:rsidP="00506768">
      <w:pPr>
        <w:rPr>
          <w:rFonts w:ascii="Verdana" w:hAnsi="Verdana"/>
          <w:sz w:val="20"/>
        </w:rPr>
      </w:pPr>
      <w:r w:rsidRPr="00D01E05">
        <w:rPr>
          <w:rFonts w:ascii="Verdana" w:hAnsi="Verdana" w:hint="eastAsia"/>
          <w:b/>
          <w:sz w:val="20"/>
          <w:szCs w:val="20"/>
        </w:rPr>
        <w:t>Step</w:t>
      </w:r>
      <w:r>
        <w:rPr>
          <w:rFonts w:ascii="Verdana" w:hAnsi="Verdana" w:hint="eastAsia"/>
          <w:b/>
          <w:sz w:val="20"/>
          <w:szCs w:val="20"/>
        </w:rPr>
        <w:t>6</w:t>
      </w:r>
      <w:r w:rsidRPr="00D01E05">
        <w:rPr>
          <w:rFonts w:ascii="Verdana" w:hAnsi="Verdana" w:hint="eastAsia"/>
          <w:b/>
          <w:sz w:val="20"/>
          <w:szCs w:val="20"/>
        </w:rPr>
        <w:t>:</w:t>
      </w:r>
      <w:r>
        <w:rPr>
          <w:rFonts w:ascii="Verdana" w:hAnsi="Verdana" w:hint="eastAsia"/>
          <w:b/>
          <w:sz w:val="20"/>
          <w:szCs w:val="20"/>
        </w:rPr>
        <w:t xml:space="preserve"> </w:t>
      </w:r>
      <w:r w:rsidRPr="0048122D">
        <w:rPr>
          <w:rFonts w:ascii="Verdana" w:hAnsi="Verdana" w:hint="eastAsia"/>
          <w:sz w:val="20"/>
          <w:szCs w:val="20"/>
        </w:rPr>
        <w:t>In the</w:t>
      </w:r>
      <w:r>
        <w:rPr>
          <w:rFonts w:ascii="Verdana" w:hAnsi="Verdana" w:hint="eastAsia"/>
          <w:b/>
          <w:sz w:val="20"/>
          <w:szCs w:val="20"/>
        </w:rPr>
        <w:t xml:space="preserve"> </w:t>
      </w:r>
      <w:r w:rsidRPr="0048122D">
        <w:rPr>
          <w:rFonts w:ascii="Verdana" w:hAnsi="Verdana" w:hint="eastAsia"/>
          <w:sz w:val="20"/>
          <w:szCs w:val="20"/>
        </w:rPr>
        <w:t xml:space="preserve">License Terms </w:t>
      </w:r>
      <w:r>
        <w:rPr>
          <w:rFonts w:ascii="Verdana" w:hAnsi="Verdana" w:hint="eastAsia"/>
          <w:sz w:val="20"/>
          <w:szCs w:val="20"/>
        </w:rPr>
        <w:t>interface, c</w:t>
      </w:r>
      <w:r w:rsidRPr="004B2336">
        <w:rPr>
          <w:rStyle w:val="Verdana10"/>
          <w:rFonts w:hint="eastAsia"/>
        </w:rPr>
        <w:t xml:space="preserve">lick </w:t>
      </w:r>
      <w:r w:rsidRPr="004B2336">
        <w:rPr>
          <w:rStyle w:val="Verdana10"/>
        </w:rPr>
        <w:t>“</w:t>
      </w:r>
      <w:r w:rsidRPr="004B2336">
        <w:rPr>
          <w:rStyle w:val="Verdana10"/>
          <w:rFonts w:hint="eastAsia"/>
        </w:rPr>
        <w:t>I accept the terms</w:t>
      </w:r>
      <w:r>
        <w:rPr>
          <w:rStyle w:val="Verdana10"/>
          <w:rFonts w:hint="eastAsia"/>
        </w:rPr>
        <w:t xml:space="preserve"> of the license agreement</w:t>
      </w:r>
      <w:r w:rsidRPr="004B2336">
        <w:rPr>
          <w:rStyle w:val="Verdana10"/>
        </w:rPr>
        <w:t>”</w:t>
      </w:r>
      <w:r>
        <w:rPr>
          <w:rStyle w:val="Verdana10"/>
          <w:rFonts w:hint="eastAsia"/>
        </w:rPr>
        <w:t xml:space="preserve">, and then click </w:t>
      </w:r>
      <w:r>
        <w:rPr>
          <w:rStyle w:val="Verdana10"/>
        </w:rPr>
        <w:t>“</w:t>
      </w:r>
      <w:r>
        <w:rPr>
          <w:rStyle w:val="Verdana10"/>
          <w:rFonts w:hint="eastAsia"/>
        </w:rPr>
        <w:t>Next</w:t>
      </w:r>
      <w:r>
        <w:rPr>
          <w:rStyle w:val="Verdana10"/>
        </w:rPr>
        <w:t>”</w:t>
      </w:r>
      <w:r>
        <w:rPr>
          <w:rStyle w:val="Verdana10"/>
          <w:rFonts w:hint="eastAsia"/>
        </w:rPr>
        <w:t xml:space="preserve"> to continue the installation.</w:t>
      </w:r>
    </w:p>
    <w:p w:rsidR="00506768" w:rsidRDefault="00506768" w:rsidP="00506768">
      <w:pPr>
        <w:ind w:leftChars="150" w:left="315"/>
        <w:jc w:val="center"/>
        <w:rPr>
          <w:rFonts w:ascii="微软雅黑" w:eastAsia="微软雅黑" w:hAnsi="微软雅黑"/>
          <w:sz w:val="18"/>
          <w:szCs w:val="18"/>
        </w:rPr>
      </w:pPr>
      <w:r>
        <w:rPr>
          <w:rFonts w:ascii="微软雅黑" w:eastAsia="微软雅黑" w:hAnsi="微软雅黑" w:hint="eastAsia"/>
          <w:noProof/>
          <w:sz w:val="18"/>
          <w:szCs w:val="18"/>
        </w:rPr>
        <w:drawing>
          <wp:inline distT="0" distB="0" distL="0" distR="0" wp14:anchorId="15FF06B0" wp14:editId="73B03CC4">
            <wp:extent cx="3025775" cy="2309495"/>
            <wp:effectExtent l="0" t="0" r="3175" b="0"/>
            <wp:docPr id="337" name="Picture 3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5775" cy="2309495"/>
                    </a:xfrm>
                    <a:prstGeom prst="rect">
                      <a:avLst/>
                    </a:prstGeom>
                    <a:noFill/>
                    <a:ln>
                      <a:noFill/>
                    </a:ln>
                  </pic:spPr>
                </pic:pic>
              </a:graphicData>
            </a:graphic>
          </wp:inline>
        </w:drawing>
      </w:r>
    </w:p>
    <w:p w:rsidR="00506768" w:rsidRDefault="00506768" w:rsidP="00506768">
      <w:pPr>
        <w:ind w:leftChars="150" w:left="315"/>
        <w:jc w:val="center"/>
        <w:rPr>
          <w:rFonts w:ascii="微软雅黑" w:eastAsia="微软雅黑" w:hAnsi="微软雅黑"/>
          <w:sz w:val="18"/>
          <w:szCs w:val="18"/>
        </w:rPr>
      </w:pPr>
      <w:r w:rsidRPr="00712FE1">
        <w:rPr>
          <w:rFonts w:ascii="Verdana" w:eastAsia="Verdana" w:hAnsi="Verdana"/>
          <w:color w:val="000000"/>
        </w:rPr>
        <w:t xml:space="preserve">Figure </w:t>
      </w:r>
      <w:r w:rsidRPr="00712FE1">
        <w:rPr>
          <w:rFonts w:ascii="Verdana" w:eastAsia="Verdana" w:hAnsi="Verdana" w:hint="eastAsia"/>
          <w:color w:val="000000"/>
        </w:rPr>
        <w:t>3.</w:t>
      </w:r>
      <w:r>
        <w:rPr>
          <w:rFonts w:ascii="Verdana" w:hAnsi="Verdana" w:hint="eastAsia"/>
          <w:color w:val="000000"/>
        </w:rPr>
        <w:t>10</w:t>
      </w:r>
      <w:r w:rsidRPr="00712FE1">
        <w:rPr>
          <w:rFonts w:ascii="Verdana" w:eastAsia="Verdana" w:hAnsi="Verdana"/>
          <w:color w:val="000000"/>
        </w:rPr>
        <w:t xml:space="preserve"> </w:t>
      </w:r>
      <w:r>
        <w:rPr>
          <w:rFonts w:ascii="Verdana" w:hAnsi="Verdana" w:hint="eastAsia"/>
          <w:color w:val="000000"/>
        </w:rPr>
        <w:t>Select Installation Programs</w:t>
      </w:r>
    </w:p>
    <w:p w:rsidR="00506768" w:rsidRDefault="00506768" w:rsidP="00506768">
      <w:pPr>
        <w:ind w:firstLineChars="950" w:firstLine="1710"/>
        <w:rPr>
          <w:rFonts w:ascii="微软雅黑" w:eastAsia="微软雅黑" w:hAnsi="微软雅黑"/>
          <w:sz w:val="18"/>
          <w:szCs w:val="18"/>
        </w:rPr>
      </w:pPr>
    </w:p>
    <w:p w:rsidR="00506768" w:rsidRDefault="00506768" w:rsidP="00506768">
      <w:pPr>
        <w:ind w:firstLineChars="50" w:firstLine="90"/>
        <w:rPr>
          <w:rFonts w:ascii="微软雅黑" w:eastAsia="微软雅黑" w:hAnsi="微软雅黑"/>
          <w:sz w:val="18"/>
          <w:szCs w:val="18"/>
        </w:rPr>
      </w:pPr>
      <w:r>
        <w:rPr>
          <w:rFonts w:ascii="微软雅黑" w:eastAsia="微软雅黑" w:hAnsi="微软雅黑" w:hint="eastAsia"/>
          <w:sz w:val="18"/>
          <w:szCs w:val="18"/>
        </w:rPr>
        <w:t xml:space="preserve"> </w:t>
      </w:r>
      <w:r w:rsidRPr="00D01E05">
        <w:rPr>
          <w:rFonts w:ascii="Verdana" w:hAnsi="Verdana" w:hint="eastAsia"/>
          <w:b/>
          <w:sz w:val="20"/>
          <w:szCs w:val="20"/>
        </w:rPr>
        <w:t>Step</w:t>
      </w:r>
      <w:r>
        <w:rPr>
          <w:rFonts w:ascii="Verdana" w:hAnsi="Verdana" w:hint="eastAsia"/>
          <w:b/>
          <w:sz w:val="20"/>
          <w:szCs w:val="20"/>
        </w:rPr>
        <w:t>7</w:t>
      </w:r>
      <w:r w:rsidRPr="00D01E05">
        <w:rPr>
          <w:rFonts w:ascii="Verdana" w:hAnsi="Verdana" w:hint="eastAsia"/>
          <w:b/>
          <w:sz w:val="20"/>
          <w:szCs w:val="20"/>
        </w:rPr>
        <w:t>:</w:t>
      </w:r>
      <w:r>
        <w:rPr>
          <w:rFonts w:ascii="Verdana" w:hAnsi="Verdana" w:hint="eastAsia"/>
          <w:b/>
          <w:sz w:val="20"/>
          <w:szCs w:val="20"/>
        </w:rPr>
        <w:t xml:space="preserve"> </w:t>
      </w:r>
      <w:r w:rsidRPr="00A966AE">
        <w:rPr>
          <w:rFonts w:ascii="Verdana" w:hAnsi="Verdana" w:hint="eastAsia"/>
          <w:sz w:val="20"/>
          <w:szCs w:val="20"/>
        </w:rPr>
        <w:t xml:space="preserve">Click </w:t>
      </w:r>
      <w:r>
        <w:rPr>
          <w:rFonts w:ascii="Verdana" w:hAnsi="Verdana"/>
          <w:sz w:val="20"/>
          <w:szCs w:val="20"/>
        </w:rPr>
        <w:t>“</w:t>
      </w:r>
      <w:r>
        <w:rPr>
          <w:rFonts w:ascii="Verdana" w:hAnsi="Verdana" w:hint="eastAsia"/>
          <w:sz w:val="20"/>
          <w:szCs w:val="20"/>
        </w:rPr>
        <w:t>Install</w:t>
      </w:r>
      <w:r>
        <w:rPr>
          <w:rFonts w:ascii="Verdana" w:hAnsi="Verdana"/>
          <w:sz w:val="20"/>
          <w:szCs w:val="20"/>
        </w:rPr>
        <w:t>”</w:t>
      </w:r>
      <w:r>
        <w:rPr>
          <w:rFonts w:ascii="Verdana" w:hAnsi="Verdana" w:hint="eastAsia"/>
          <w:sz w:val="20"/>
          <w:szCs w:val="20"/>
        </w:rPr>
        <w:t xml:space="preserve"> to start installation of the selected programs.</w:t>
      </w:r>
    </w:p>
    <w:p w:rsidR="00506768" w:rsidRDefault="00506768" w:rsidP="00506768">
      <w:pPr>
        <w:ind w:firstLineChars="950" w:firstLine="1907"/>
        <w:jc w:val="left"/>
        <w:rPr>
          <w:rFonts w:ascii="Verdana" w:hAnsi="Verdana"/>
          <w:b/>
          <w:sz w:val="20"/>
          <w:szCs w:val="20"/>
        </w:rPr>
      </w:pPr>
      <w:r>
        <w:rPr>
          <w:rFonts w:ascii="Verdana" w:hAnsi="Verdana" w:hint="eastAsia"/>
          <w:b/>
          <w:noProof/>
          <w:sz w:val="20"/>
          <w:szCs w:val="20"/>
        </w:rPr>
        <w:drawing>
          <wp:inline distT="0" distB="0" distL="0" distR="0" wp14:anchorId="4B181933" wp14:editId="768B85E0">
            <wp:extent cx="3025775" cy="2309495"/>
            <wp:effectExtent l="0" t="0" r="3175" b="0"/>
            <wp:docPr id="336" name="Picture 3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5775" cy="2309495"/>
                    </a:xfrm>
                    <a:prstGeom prst="rect">
                      <a:avLst/>
                    </a:prstGeom>
                    <a:noFill/>
                    <a:ln>
                      <a:noFill/>
                    </a:ln>
                  </pic:spPr>
                </pic:pic>
              </a:graphicData>
            </a:graphic>
          </wp:inline>
        </w:drawing>
      </w:r>
    </w:p>
    <w:p w:rsidR="00506768" w:rsidRDefault="00506768" w:rsidP="00506768">
      <w:pPr>
        <w:ind w:leftChars="150" w:left="315"/>
        <w:jc w:val="center"/>
        <w:rPr>
          <w:rFonts w:ascii="微软雅黑" w:eastAsia="微软雅黑" w:hAnsi="微软雅黑"/>
          <w:sz w:val="18"/>
          <w:szCs w:val="18"/>
        </w:rPr>
      </w:pPr>
      <w:r w:rsidRPr="00712FE1">
        <w:rPr>
          <w:rFonts w:ascii="Verdana" w:eastAsia="Verdana" w:hAnsi="Verdana"/>
          <w:color w:val="000000"/>
        </w:rPr>
        <w:t xml:space="preserve">Figure </w:t>
      </w:r>
      <w:r w:rsidRPr="00712FE1">
        <w:rPr>
          <w:rFonts w:ascii="Verdana" w:eastAsia="Verdana" w:hAnsi="Verdana" w:hint="eastAsia"/>
          <w:color w:val="000000"/>
        </w:rPr>
        <w:t>3.</w:t>
      </w:r>
      <w:r>
        <w:rPr>
          <w:rFonts w:ascii="Verdana" w:hAnsi="Verdana" w:hint="eastAsia"/>
          <w:color w:val="000000"/>
        </w:rPr>
        <w:t>11</w:t>
      </w:r>
      <w:r w:rsidRPr="00712FE1">
        <w:rPr>
          <w:rFonts w:ascii="Verdana" w:eastAsia="Verdana" w:hAnsi="Verdana"/>
          <w:color w:val="000000"/>
        </w:rPr>
        <w:t xml:space="preserve"> </w:t>
      </w:r>
      <w:r>
        <w:rPr>
          <w:rFonts w:ascii="Verdana" w:hAnsi="Verdana" w:hint="eastAsia"/>
          <w:color w:val="000000"/>
        </w:rPr>
        <w:t>Install the Selected Programs</w:t>
      </w:r>
    </w:p>
    <w:p w:rsidR="00506768" w:rsidRDefault="00506768" w:rsidP="00506768">
      <w:pPr>
        <w:ind w:firstLineChars="950" w:firstLine="1710"/>
        <w:jc w:val="left"/>
        <w:rPr>
          <w:rFonts w:ascii="微软雅黑" w:eastAsia="微软雅黑" w:hAnsi="微软雅黑"/>
          <w:sz w:val="18"/>
          <w:szCs w:val="18"/>
        </w:rPr>
      </w:pPr>
    </w:p>
    <w:p w:rsidR="00506768" w:rsidRPr="003270CD" w:rsidRDefault="00506768" w:rsidP="00506768">
      <w:pPr>
        <w:jc w:val="left"/>
        <w:rPr>
          <w:rFonts w:ascii="Verdana" w:hAnsi="Verdana"/>
          <w:b/>
          <w:sz w:val="20"/>
          <w:szCs w:val="20"/>
        </w:rPr>
      </w:pPr>
      <w:r w:rsidRPr="00D01E05">
        <w:rPr>
          <w:rFonts w:ascii="Verdana" w:hAnsi="Verdana" w:hint="eastAsia"/>
          <w:b/>
          <w:sz w:val="20"/>
          <w:szCs w:val="20"/>
        </w:rPr>
        <w:lastRenderedPageBreak/>
        <w:t>Step</w:t>
      </w:r>
      <w:r>
        <w:rPr>
          <w:rFonts w:ascii="Verdana" w:hAnsi="Verdana" w:hint="eastAsia"/>
          <w:b/>
          <w:sz w:val="20"/>
          <w:szCs w:val="20"/>
        </w:rPr>
        <w:t>8</w:t>
      </w:r>
      <w:r w:rsidRPr="00D01E05">
        <w:rPr>
          <w:rFonts w:ascii="Verdana" w:hAnsi="Verdana" w:hint="eastAsia"/>
          <w:b/>
          <w:sz w:val="20"/>
          <w:szCs w:val="20"/>
        </w:rPr>
        <w:t>:</w:t>
      </w:r>
      <w:r>
        <w:rPr>
          <w:rFonts w:ascii="Verdana" w:hAnsi="Verdana" w:hint="eastAsia"/>
          <w:b/>
          <w:sz w:val="20"/>
          <w:szCs w:val="20"/>
        </w:rPr>
        <w:t xml:space="preserve"> </w:t>
      </w:r>
      <w:r w:rsidRPr="003270CD">
        <w:rPr>
          <w:rFonts w:ascii="Verdana" w:hAnsi="Verdana" w:hint="eastAsia"/>
          <w:sz w:val="20"/>
          <w:szCs w:val="20"/>
        </w:rPr>
        <w:t>A</w:t>
      </w:r>
      <w:r w:rsidRPr="003270CD">
        <w:rPr>
          <w:rFonts w:ascii="Verdana" w:hAnsi="Verdana"/>
          <w:sz w:val="20"/>
          <w:szCs w:val="20"/>
        </w:rPr>
        <w:t>f</w:t>
      </w:r>
      <w:r w:rsidRPr="003270CD">
        <w:rPr>
          <w:rFonts w:ascii="Verdana" w:hAnsi="Verdana" w:hint="eastAsia"/>
          <w:sz w:val="20"/>
          <w:szCs w:val="20"/>
        </w:rPr>
        <w:t xml:space="preserve">ter the installing progress is completed, </w:t>
      </w:r>
      <w:r>
        <w:rPr>
          <w:rFonts w:ascii="Verdana" w:hAnsi="Verdana" w:hint="eastAsia"/>
          <w:sz w:val="20"/>
          <w:szCs w:val="20"/>
        </w:rPr>
        <w:t xml:space="preserve">enter the Setup Type interface to select the desktop </w:t>
      </w:r>
      <w:r>
        <w:rPr>
          <w:rFonts w:ascii="Verdana" w:hAnsi="Verdana"/>
          <w:sz w:val="20"/>
          <w:szCs w:val="20"/>
        </w:rPr>
        <w:t>shortcut</w:t>
      </w:r>
      <w:r>
        <w:rPr>
          <w:rFonts w:ascii="Verdana" w:hAnsi="Verdana" w:hint="eastAsia"/>
          <w:sz w:val="20"/>
          <w:szCs w:val="20"/>
        </w:rPr>
        <w:t xml:space="preserve"> icons for the installed programs. Click </w:t>
      </w:r>
      <w:r>
        <w:rPr>
          <w:rFonts w:ascii="Verdana" w:hAnsi="Verdana"/>
          <w:sz w:val="20"/>
          <w:szCs w:val="20"/>
        </w:rPr>
        <w:t>“</w:t>
      </w:r>
      <w:r>
        <w:rPr>
          <w:rFonts w:ascii="Verdana" w:hAnsi="Verdana" w:hint="eastAsia"/>
          <w:sz w:val="20"/>
          <w:szCs w:val="20"/>
        </w:rPr>
        <w:t>Next</w:t>
      </w:r>
      <w:r>
        <w:rPr>
          <w:rFonts w:ascii="Verdana" w:hAnsi="Verdana"/>
          <w:sz w:val="20"/>
          <w:szCs w:val="20"/>
        </w:rPr>
        <w:t>”</w:t>
      </w:r>
      <w:r>
        <w:rPr>
          <w:rFonts w:ascii="Verdana" w:hAnsi="Verdana" w:hint="eastAsia"/>
          <w:sz w:val="20"/>
          <w:szCs w:val="20"/>
        </w:rPr>
        <w:t xml:space="preserve"> to </w:t>
      </w:r>
      <w:r>
        <w:rPr>
          <w:rFonts w:ascii="Verdana" w:hAnsi="Verdana"/>
          <w:sz w:val="20"/>
          <w:szCs w:val="20"/>
        </w:rPr>
        <w:t>continue</w:t>
      </w:r>
      <w:r>
        <w:rPr>
          <w:rFonts w:ascii="Verdana" w:hAnsi="Verdana" w:hint="eastAsia"/>
          <w:sz w:val="20"/>
          <w:szCs w:val="20"/>
        </w:rPr>
        <w:t xml:space="preserve"> the installation.</w:t>
      </w:r>
    </w:p>
    <w:p w:rsidR="00506768" w:rsidRDefault="00506768" w:rsidP="00506768">
      <w:pPr>
        <w:jc w:val="center"/>
        <w:rPr>
          <w:rFonts w:ascii="Verdana" w:eastAsia="微软雅黑" w:hAnsi="Verdana"/>
          <w:b/>
          <w:szCs w:val="21"/>
        </w:rPr>
      </w:pPr>
      <w:r>
        <w:rPr>
          <w:rFonts w:ascii="Verdana" w:eastAsia="微软雅黑" w:hAnsi="Verdana" w:hint="eastAsia"/>
          <w:b/>
          <w:szCs w:val="21"/>
        </w:rPr>
        <w:t xml:space="preserve">  </w:t>
      </w:r>
      <w:r>
        <w:rPr>
          <w:rFonts w:ascii="Verdana" w:eastAsia="微软雅黑" w:hAnsi="Verdana"/>
          <w:b/>
          <w:noProof/>
          <w:szCs w:val="21"/>
        </w:rPr>
        <w:drawing>
          <wp:inline distT="0" distB="0" distL="0" distR="0" wp14:anchorId="619BE619" wp14:editId="34D7335C">
            <wp:extent cx="3007360" cy="2290445"/>
            <wp:effectExtent l="0" t="0" r="2540" b="0"/>
            <wp:docPr id="335" name="Picture 3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7360" cy="2290445"/>
                    </a:xfrm>
                    <a:prstGeom prst="rect">
                      <a:avLst/>
                    </a:prstGeom>
                    <a:noFill/>
                    <a:ln>
                      <a:noFill/>
                    </a:ln>
                  </pic:spPr>
                </pic:pic>
              </a:graphicData>
            </a:graphic>
          </wp:inline>
        </w:drawing>
      </w:r>
    </w:p>
    <w:p w:rsidR="00506768" w:rsidRDefault="00506768" w:rsidP="00506768">
      <w:pPr>
        <w:ind w:leftChars="150" w:left="315"/>
        <w:jc w:val="center"/>
        <w:rPr>
          <w:rFonts w:ascii="微软雅黑" w:eastAsia="微软雅黑" w:hAnsi="微软雅黑"/>
          <w:sz w:val="18"/>
          <w:szCs w:val="18"/>
        </w:rPr>
      </w:pPr>
      <w:r w:rsidRPr="00712FE1">
        <w:rPr>
          <w:rFonts w:ascii="Verdana" w:eastAsia="Verdana" w:hAnsi="Verdana"/>
          <w:color w:val="000000"/>
        </w:rPr>
        <w:t xml:space="preserve">Figure </w:t>
      </w:r>
      <w:r w:rsidRPr="00712FE1">
        <w:rPr>
          <w:rFonts w:ascii="Verdana" w:eastAsia="Verdana" w:hAnsi="Verdana" w:hint="eastAsia"/>
          <w:color w:val="000000"/>
        </w:rPr>
        <w:t>3.</w:t>
      </w:r>
      <w:r>
        <w:rPr>
          <w:rFonts w:ascii="Verdana" w:hAnsi="Verdana" w:hint="eastAsia"/>
          <w:color w:val="000000"/>
        </w:rPr>
        <w:t>12</w:t>
      </w:r>
      <w:r w:rsidRPr="00712FE1">
        <w:rPr>
          <w:rFonts w:ascii="Verdana" w:eastAsia="Verdana" w:hAnsi="Verdana"/>
          <w:color w:val="000000"/>
        </w:rPr>
        <w:t xml:space="preserve"> </w:t>
      </w:r>
      <w:r>
        <w:rPr>
          <w:rFonts w:ascii="Verdana" w:hAnsi="Verdana" w:hint="eastAsia"/>
          <w:color w:val="000000"/>
        </w:rPr>
        <w:t>Create Desktop Shortcut Icons</w:t>
      </w:r>
    </w:p>
    <w:p w:rsidR="00506768" w:rsidRDefault="00506768" w:rsidP="00506768">
      <w:pPr>
        <w:jc w:val="center"/>
        <w:rPr>
          <w:rFonts w:ascii="Verdana" w:eastAsia="微软雅黑" w:hAnsi="Verdana"/>
          <w:b/>
          <w:szCs w:val="21"/>
        </w:rPr>
      </w:pPr>
    </w:p>
    <w:p w:rsidR="00506768" w:rsidRDefault="00506768" w:rsidP="00506768">
      <w:pPr>
        <w:rPr>
          <w:rFonts w:ascii="Verdana" w:hAnsi="Verdana"/>
          <w:sz w:val="20"/>
        </w:rPr>
      </w:pPr>
      <w:r w:rsidRPr="00D01E05">
        <w:rPr>
          <w:rFonts w:ascii="Verdana" w:hAnsi="Verdana" w:hint="eastAsia"/>
          <w:b/>
          <w:sz w:val="20"/>
          <w:szCs w:val="20"/>
        </w:rPr>
        <w:t>Step</w:t>
      </w:r>
      <w:r>
        <w:rPr>
          <w:rFonts w:ascii="Verdana" w:hAnsi="Verdana" w:hint="eastAsia"/>
          <w:b/>
          <w:sz w:val="20"/>
          <w:szCs w:val="20"/>
        </w:rPr>
        <w:t>9</w:t>
      </w:r>
      <w:r w:rsidRPr="00D01E05">
        <w:rPr>
          <w:rFonts w:ascii="Verdana" w:hAnsi="Verdana" w:hint="eastAsia"/>
          <w:b/>
          <w:sz w:val="20"/>
          <w:szCs w:val="20"/>
        </w:rPr>
        <w:t>:</w:t>
      </w:r>
      <w:r>
        <w:rPr>
          <w:rFonts w:ascii="Verdana" w:hAnsi="Verdana" w:hint="eastAsia"/>
          <w:b/>
          <w:sz w:val="20"/>
          <w:szCs w:val="20"/>
        </w:rPr>
        <w:t xml:space="preserve"> </w:t>
      </w:r>
      <w:r>
        <w:rPr>
          <w:rFonts w:ascii="Verdana" w:hAnsi="Verdana" w:hint="eastAsia"/>
          <w:sz w:val="20"/>
          <w:szCs w:val="20"/>
        </w:rPr>
        <w:t xml:space="preserve">Click </w:t>
      </w:r>
      <w:r>
        <w:rPr>
          <w:rFonts w:ascii="Verdana" w:hAnsi="Verdana"/>
          <w:sz w:val="20"/>
          <w:szCs w:val="20"/>
        </w:rPr>
        <w:t>“</w:t>
      </w:r>
      <w:r>
        <w:rPr>
          <w:rFonts w:ascii="Verdana" w:hAnsi="Verdana" w:hint="eastAsia"/>
          <w:sz w:val="20"/>
          <w:szCs w:val="20"/>
        </w:rPr>
        <w:t>Finish</w:t>
      </w:r>
      <w:r>
        <w:rPr>
          <w:rFonts w:ascii="Verdana" w:hAnsi="Verdana"/>
          <w:sz w:val="20"/>
          <w:szCs w:val="20"/>
        </w:rPr>
        <w:t>”</w:t>
      </w:r>
      <w:r>
        <w:rPr>
          <w:rFonts w:ascii="Verdana" w:hAnsi="Verdana" w:hint="eastAsia"/>
          <w:sz w:val="20"/>
          <w:szCs w:val="20"/>
        </w:rPr>
        <w:t xml:space="preserve"> to complete the installation.</w:t>
      </w:r>
    </w:p>
    <w:p w:rsidR="00506768" w:rsidRDefault="00506768" w:rsidP="00506768">
      <w:pPr>
        <w:jc w:val="center"/>
        <w:rPr>
          <w:rFonts w:ascii="Verdana" w:hAnsi="Verdana"/>
          <w:sz w:val="20"/>
        </w:rPr>
      </w:pPr>
      <w:r>
        <w:rPr>
          <w:rFonts w:ascii="Verdana" w:hAnsi="Verdana" w:hint="eastAsia"/>
          <w:noProof/>
          <w:sz w:val="20"/>
        </w:rPr>
        <w:drawing>
          <wp:inline distT="0" distB="0" distL="0" distR="0" wp14:anchorId="3EDA27F0" wp14:editId="523B0205">
            <wp:extent cx="3035300" cy="230949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5300" cy="2309495"/>
                    </a:xfrm>
                    <a:prstGeom prst="rect">
                      <a:avLst/>
                    </a:prstGeom>
                    <a:noFill/>
                    <a:ln>
                      <a:noFill/>
                    </a:ln>
                  </pic:spPr>
                </pic:pic>
              </a:graphicData>
            </a:graphic>
          </wp:inline>
        </w:drawing>
      </w:r>
    </w:p>
    <w:p w:rsidR="00506768" w:rsidRDefault="00506768" w:rsidP="00506768">
      <w:pPr>
        <w:jc w:val="center"/>
        <w:rPr>
          <w:rFonts w:ascii="Verdana" w:hAnsi="Verdana"/>
          <w:sz w:val="20"/>
        </w:rPr>
      </w:pPr>
      <w:r w:rsidRPr="00712FE1">
        <w:rPr>
          <w:rFonts w:ascii="Verdana" w:eastAsia="Verdana" w:hAnsi="Verdana"/>
          <w:color w:val="000000"/>
        </w:rPr>
        <w:t xml:space="preserve">Figure </w:t>
      </w:r>
      <w:r w:rsidRPr="00712FE1">
        <w:rPr>
          <w:rFonts w:ascii="Verdana" w:eastAsia="Verdana" w:hAnsi="Verdana" w:hint="eastAsia"/>
          <w:color w:val="000000"/>
        </w:rPr>
        <w:t>3.</w:t>
      </w:r>
      <w:r>
        <w:rPr>
          <w:rFonts w:ascii="Verdana" w:hAnsi="Verdana" w:hint="eastAsia"/>
          <w:color w:val="000000"/>
        </w:rPr>
        <w:t>13</w:t>
      </w:r>
      <w:r w:rsidRPr="00712FE1">
        <w:rPr>
          <w:rFonts w:ascii="Verdana" w:eastAsia="Verdana" w:hAnsi="Verdana"/>
          <w:color w:val="000000"/>
        </w:rPr>
        <w:t xml:space="preserve"> </w:t>
      </w:r>
      <w:r>
        <w:rPr>
          <w:rFonts w:ascii="Verdana" w:hAnsi="Verdana" w:hint="eastAsia"/>
          <w:color w:val="000000"/>
        </w:rPr>
        <w:t>Finish the Completion</w:t>
      </w:r>
    </w:p>
    <w:p w:rsidR="00506768" w:rsidRPr="00712FE1" w:rsidRDefault="00506768" w:rsidP="00506768">
      <w:pPr>
        <w:pStyle w:val="Heading2"/>
        <w:numPr>
          <w:ilvl w:val="0"/>
          <w:numId w:val="0"/>
        </w:numPr>
        <w:tabs>
          <w:tab w:val="left" w:pos="0"/>
        </w:tabs>
        <w:spacing w:line="240" w:lineRule="auto"/>
        <w:rPr>
          <w:rFonts w:ascii="Verdana" w:hAnsi="Verdana" w:cs="Arial"/>
          <w:sz w:val="30"/>
          <w:szCs w:val="30"/>
        </w:rPr>
      </w:pPr>
      <w:bookmarkStart w:id="47" w:name="_Toc297291971"/>
      <w:bookmarkStart w:id="48" w:name="_Toc297908765"/>
      <w:bookmarkStart w:id="49" w:name="_Toc298139246"/>
      <w:r>
        <w:rPr>
          <w:rFonts w:ascii="Verdana" w:hAnsi="Verdana" w:cs="Arial" w:hint="eastAsia"/>
          <w:sz w:val="30"/>
          <w:szCs w:val="30"/>
        </w:rPr>
        <w:t xml:space="preserve">3.2 </w:t>
      </w:r>
      <w:r w:rsidRPr="003270CD">
        <w:rPr>
          <w:rFonts w:ascii="Verdana" w:hAnsi="Verdana" w:cs="Arial" w:hint="eastAsia"/>
          <w:sz w:val="30"/>
          <w:szCs w:val="30"/>
        </w:rPr>
        <w:t>Uninstall</w:t>
      </w:r>
      <w:r w:rsidR="00A53028">
        <w:rPr>
          <w:rFonts w:ascii="Verdana" w:hAnsi="Verdana" w:cs="Arial" w:hint="eastAsia"/>
          <w:sz w:val="30"/>
          <w:szCs w:val="30"/>
        </w:rPr>
        <w:t>ing</w:t>
      </w:r>
      <w:r w:rsidRPr="003270CD">
        <w:rPr>
          <w:rFonts w:ascii="Verdana" w:hAnsi="Verdana" w:cs="Arial" w:hint="eastAsia"/>
          <w:sz w:val="30"/>
          <w:szCs w:val="30"/>
        </w:rPr>
        <w:t xml:space="preserve"> the Software</w:t>
      </w:r>
      <w:bookmarkEnd w:id="47"/>
      <w:bookmarkEnd w:id="48"/>
      <w:bookmarkEnd w:id="49"/>
    </w:p>
    <w:p w:rsidR="00506768" w:rsidRPr="00C01D5D" w:rsidRDefault="00506768" w:rsidP="00506768">
      <w:pPr>
        <w:rPr>
          <w:rFonts w:ascii="Verdana" w:hAnsi="Verdana"/>
          <w:sz w:val="20"/>
          <w:szCs w:val="20"/>
        </w:rPr>
      </w:pPr>
      <w:r w:rsidRPr="00C01D5D">
        <w:rPr>
          <w:rFonts w:ascii="Verdana" w:hAnsi="Verdana" w:hint="eastAsia"/>
          <w:sz w:val="20"/>
          <w:szCs w:val="20"/>
        </w:rPr>
        <w:t>Click Start</w:t>
      </w:r>
      <w:r w:rsidRPr="00C01D5D">
        <w:rPr>
          <w:rFonts w:ascii="Verdana" w:hAnsi="Verdana"/>
          <w:sz w:val="20"/>
          <w:szCs w:val="20"/>
        </w:rPr>
        <w:sym w:font="Wingdings" w:char="F0E0"/>
      </w:r>
      <w:r w:rsidRPr="00C01D5D">
        <w:rPr>
          <w:rFonts w:ascii="Verdana" w:hAnsi="Verdana" w:hint="eastAsia"/>
          <w:sz w:val="20"/>
          <w:szCs w:val="20"/>
        </w:rPr>
        <w:t>All Programs</w:t>
      </w:r>
      <w:r w:rsidRPr="00C01D5D">
        <w:rPr>
          <w:rFonts w:ascii="Verdana" w:hAnsi="Verdana"/>
          <w:sz w:val="20"/>
          <w:szCs w:val="20"/>
        </w:rPr>
        <w:sym w:font="Wingdings" w:char="F0E0"/>
      </w:r>
      <w:r w:rsidRPr="00C01D5D">
        <w:rPr>
          <w:rFonts w:ascii="Verdana" w:hAnsi="Verdana" w:hint="eastAsia"/>
          <w:sz w:val="20"/>
          <w:szCs w:val="20"/>
        </w:rPr>
        <w:t xml:space="preserve">4200 client and </w:t>
      </w:r>
      <w:r>
        <w:rPr>
          <w:rFonts w:ascii="Verdana" w:hAnsi="Verdana" w:hint="eastAsia"/>
          <w:sz w:val="20"/>
          <w:szCs w:val="20"/>
        </w:rPr>
        <w:t xml:space="preserve">select </w:t>
      </w:r>
      <w:r>
        <w:rPr>
          <w:rFonts w:ascii="Verdana" w:hAnsi="Verdana"/>
          <w:sz w:val="20"/>
          <w:szCs w:val="20"/>
        </w:rPr>
        <w:t>“</w:t>
      </w:r>
      <w:r>
        <w:rPr>
          <w:rFonts w:ascii="Verdana" w:hAnsi="Verdana" w:hint="eastAsia"/>
          <w:sz w:val="20"/>
          <w:szCs w:val="20"/>
        </w:rPr>
        <w:t>Uninstall iVMS-4200</w:t>
      </w:r>
      <w:r>
        <w:rPr>
          <w:rFonts w:ascii="Verdana" w:hAnsi="Verdana"/>
          <w:sz w:val="20"/>
          <w:szCs w:val="20"/>
        </w:rPr>
        <w:t>”</w:t>
      </w:r>
      <w:r>
        <w:rPr>
          <w:rFonts w:ascii="Verdana" w:hAnsi="Verdana" w:hint="eastAsia"/>
          <w:sz w:val="20"/>
          <w:szCs w:val="20"/>
        </w:rPr>
        <w:t xml:space="preserve"> option to enter the </w:t>
      </w:r>
      <w:r>
        <w:rPr>
          <w:rFonts w:ascii="Verdana" w:hAnsi="Verdana"/>
          <w:sz w:val="20"/>
          <w:szCs w:val="20"/>
        </w:rPr>
        <w:t>following</w:t>
      </w:r>
      <w:r>
        <w:rPr>
          <w:rFonts w:ascii="Verdana" w:hAnsi="Verdana" w:hint="eastAsia"/>
          <w:sz w:val="20"/>
          <w:szCs w:val="20"/>
        </w:rPr>
        <w:t xml:space="preserve"> interface:</w:t>
      </w:r>
    </w:p>
    <w:p w:rsidR="00506768" w:rsidRDefault="00506768" w:rsidP="00506768">
      <w:pPr>
        <w:jc w:val="center"/>
        <w:rPr>
          <w:rFonts w:ascii="微软雅黑" w:eastAsia="微软雅黑" w:hAnsi="微软雅黑"/>
        </w:rPr>
      </w:pPr>
      <w:r>
        <w:rPr>
          <w:rFonts w:ascii="微软雅黑" w:eastAsia="微软雅黑" w:hAnsi="微软雅黑" w:hint="eastAsia"/>
          <w:noProof/>
        </w:rPr>
        <w:lastRenderedPageBreak/>
        <w:drawing>
          <wp:inline distT="0" distB="0" distL="0" distR="0" wp14:anchorId="3CC95FDF" wp14:editId="146FB0A0">
            <wp:extent cx="3016885" cy="2309495"/>
            <wp:effectExtent l="0" t="0" r="0" b="0"/>
            <wp:docPr id="333" name="Picture 33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6885" cy="2309495"/>
                    </a:xfrm>
                    <a:prstGeom prst="rect">
                      <a:avLst/>
                    </a:prstGeom>
                    <a:noFill/>
                    <a:ln>
                      <a:noFill/>
                    </a:ln>
                  </pic:spPr>
                </pic:pic>
              </a:graphicData>
            </a:graphic>
          </wp:inline>
        </w:drawing>
      </w:r>
    </w:p>
    <w:p w:rsidR="00506768" w:rsidRDefault="00506768" w:rsidP="00506768">
      <w:pPr>
        <w:jc w:val="center"/>
        <w:rPr>
          <w:rFonts w:ascii="Verdana" w:hAnsi="Verdana"/>
          <w:sz w:val="20"/>
        </w:rPr>
      </w:pPr>
      <w:r w:rsidRPr="00712FE1">
        <w:rPr>
          <w:rFonts w:ascii="Verdana" w:eastAsia="Verdana" w:hAnsi="Verdana"/>
          <w:color w:val="000000"/>
        </w:rPr>
        <w:t xml:space="preserve">Figure </w:t>
      </w:r>
      <w:r w:rsidRPr="00712FE1">
        <w:rPr>
          <w:rFonts w:ascii="Verdana" w:eastAsia="Verdana" w:hAnsi="Verdana" w:hint="eastAsia"/>
          <w:color w:val="000000"/>
        </w:rPr>
        <w:t>3.</w:t>
      </w:r>
      <w:r>
        <w:rPr>
          <w:rFonts w:ascii="Verdana" w:hAnsi="Verdana" w:hint="eastAsia"/>
          <w:color w:val="000000"/>
        </w:rPr>
        <w:t>13 Uninstall the Programs</w:t>
      </w:r>
    </w:p>
    <w:p w:rsidR="00506768" w:rsidRPr="001E50E5" w:rsidRDefault="00506768" w:rsidP="00506768">
      <w:pPr>
        <w:jc w:val="center"/>
        <w:rPr>
          <w:rFonts w:ascii="Verdana" w:hAnsi="Verdana"/>
          <w:sz w:val="20"/>
        </w:rPr>
      </w:pPr>
    </w:p>
    <w:p w:rsidR="00506768" w:rsidRPr="00C01D5D" w:rsidRDefault="00506768" w:rsidP="00506768">
      <w:pPr>
        <w:rPr>
          <w:rFonts w:ascii="Verdana" w:hAnsi="Verdana"/>
          <w:sz w:val="20"/>
          <w:szCs w:val="20"/>
        </w:rPr>
      </w:pPr>
      <w:r>
        <w:rPr>
          <w:rFonts w:ascii="Verdana" w:hAnsi="Verdana" w:hint="eastAsia"/>
          <w:sz w:val="20"/>
          <w:szCs w:val="20"/>
        </w:rPr>
        <w:t xml:space="preserve">Select </w:t>
      </w:r>
      <w:r>
        <w:rPr>
          <w:rFonts w:ascii="Verdana" w:hAnsi="Verdana"/>
          <w:sz w:val="20"/>
          <w:szCs w:val="20"/>
        </w:rPr>
        <w:t>“</w:t>
      </w:r>
      <w:r>
        <w:rPr>
          <w:rFonts w:ascii="Verdana" w:hAnsi="Verdana" w:hint="eastAsia"/>
          <w:sz w:val="20"/>
          <w:szCs w:val="20"/>
        </w:rPr>
        <w:t>Remove</w:t>
      </w:r>
      <w:r>
        <w:rPr>
          <w:rFonts w:ascii="Verdana" w:hAnsi="Verdana"/>
          <w:sz w:val="20"/>
          <w:szCs w:val="20"/>
        </w:rPr>
        <w:t>”</w:t>
      </w:r>
      <w:r>
        <w:rPr>
          <w:rFonts w:ascii="Verdana" w:hAnsi="Verdana" w:hint="eastAsia"/>
          <w:sz w:val="20"/>
          <w:szCs w:val="20"/>
        </w:rPr>
        <w:t xml:space="preserve"> to remove all installed features and then click </w:t>
      </w:r>
      <w:r>
        <w:rPr>
          <w:rFonts w:ascii="Verdana" w:hAnsi="Verdana"/>
          <w:sz w:val="20"/>
          <w:szCs w:val="20"/>
        </w:rPr>
        <w:t>“</w:t>
      </w:r>
      <w:r>
        <w:rPr>
          <w:rFonts w:ascii="Verdana" w:hAnsi="Verdana" w:hint="eastAsia"/>
          <w:sz w:val="20"/>
          <w:szCs w:val="20"/>
        </w:rPr>
        <w:t>Next</w:t>
      </w:r>
      <w:r>
        <w:rPr>
          <w:rFonts w:ascii="Verdana" w:hAnsi="Verdana"/>
          <w:sz w:val="20"/>
          <w:szCs w:val="20"/>
        </w:rPr>
        <w:t>”</w:t>
      </w:r>
      <w:r>
        <w:rPr>
          <w:rFonts w:ascii="Verdana" w:hAnsi="Verdana" w:hint="eastAsia"/>
          <w:sz w:val="20"/>
          <w:szCs w:val="20"/>
        </w:rPr>
        <w:t xml:space="preserve"> to uninstall iVMS-4200 according to the prompt.</w:t>
      </w:r>
    </w:p>
    <w:p w:rsidR="00506768" w:rsidRPr="003270CD" w:rsidRDefault="00506768" w:rsidP="00506768">
      <w:pPr>
        <w:pStyle w:val="Heading2"/>
        <w:numPr>
          <w:ilvl w:val="0"/>
          <w:numId w:val="0"/>
        </w:numPr>
        <w:tabs>
          <w:tab w:val="left" w:pos="0"/>
        </w:tabs>
        <w:spacing w:line="240" w:lineRule="auto"/>
        <w:rPr>
          <w:rFonts w:ascii="Verdana" w:hAnsi="Verdana" w:cs="Arial"/>
          <w:sz w:val="30"/>
          <w:szCs w:val="30"/>
        </w:rPr>
      </w:pPr>
      <w:bookmarkStart w:id="50" w:name="_Toc297291972"/>
      <w:bookmarkStart w:id="51" w:name="_Toc297908766"/>
      <w:bookmarkStart w:id="52" w:name="_Toc298139247"/>
      <w:r>
        <w:rPr>
          <w:rFonts w:ascii="Verdana" w:hAnsi="Verdana" w:cs="Arial" w:hint="eastAsia"/>
          <w:sz w:val="30"/>
          <w:szCs w:val="30"/>
        </w:rPr>
        <w:t xml:space="preserve">3.3 </w:t>
      </w:r>
      <w:r w:rsidRPr="003270CD">
        <w:rPr>
          <w:rFonts w:ascii="Verdana" w:hAnsi="Verdana" w:cs="Arial"/>
          <w:sz w:val="30"/>
          <w:szCs w:val="30"/>
        </w:rPr>
        <w:t>User Registration</w:t>
      </w:r>
      <w:bookmarkEnd w:id="50"/>
      <w:bookmarkEnd w:id="51"/>
      <w:bookmarkEnd w:id="52"/>
    </w:p>
    <w:p w:rsidR="00506768" w:rsidRPr="00CD387B" w:rsidRDefault="00506768" w:rsidP="00506768">
      <w:pPr>
        <w:rPr>
          <w:rFonts w:ascii="Verdana" w:hAnsi="Verdana"/>
          <w:sz w:val="20"/>
          <w:szCs w:val="20"/>
        </w:rPr>
      </w:pPr>
      <w:r w:rsidRPr="00CD387B">
        <w:rPr>
          <w:rFonts w:ascii="Verdana" w:hAnsi="Verdana"/>
          <w:sz w:val="20"/>
          <w:szCs w:val="20"/>
        </w:rPr>
        <w:t>For the first time to use the iVMS-4200 soft</w:t>
      </w:r>
      <w:r>
        <w:rPr>
          <w:rFonts w:ascii="Verdana" w:hAnsi="Verdana"/>
          <w:sz w:val="20"/>
          <w:szCs w:val="20"/>
        </w:rPr>
        <w:t xml:space="preserve">ware, </w:t>
      </w:r>
      <w:r>
        <w:rPr>
          <w:rFonts w:ascii="Verdana" w:hAnsi="Verdana" w:hint="eastAsia"/>
          <w:sz w:val="20"/>
          <w:szCs w:val="20"/>
        </w:rPr>
        <w:t>you</w:t>
      </w:r>
      <w:r>
        <w:rPr>
          <w:rFonts w:ascii="Verdana" w:hAnsi="Verdana"/>
          <w:sz w:val="20"/>
          <w:szCs w:val="20"/>
        </w:rPr>
        <w:t xml:space="preserve"> need to register a</w:t>
      </w:r>
      <w:r>
        <w:rPr>
          <w:rFonts w:ascii="Verdana" w:hAnsi="Verdana" w:hint="eastAsia"/>
          <w:sz w:val="20"/>
          <w:szCs w:val="20"/>
        </w:rPr>
        <w:t xml:space="preserve"> super user </w:t>
      </w:r>
      <w:r w:rsidRPr="00CD387B">
        <w:rPr>
          <w:rFonts w:ascii="Verdana" w:hAnsi="Verdana"/>
          <w:sz w:val="20"/>
          <w:szCs w:val="20"/>
        </w:rPr>
        <w:t>for login.</w:t>
      </w:r>
    </w:p>
    <w:p w:rsidR="00506768" w:rsidRDefault="00506768" w:rsidP="00506768">
      <w:pPr>
        <w:jc w:val="center"/>
        <w:rPr>
          <w:rFonts w:ascii="Verdana" w:hAnsi="Verdana"/>
          <w:sz w:val="20"/>
          <w:szCs w:val="20"/>
        </w:rPr>
      </w:pPr>
      <w:r>
        <w:rPr>
          <w:rFonts w:ascii="Verdana" w:hAnsi="Verdana" w:hint="eastAsia"/>
          <w:noProof/>
          <w:sz w:val="20"/>
          <w:szCs w:val="20"/>
        </w:rPr>
        <w:drawing>
          <wp:inline distT="0" distB="0" distL="0" distR="0" wp14:anchorId="1BD7AFF6" wp14:editId="3C862EEF">
            <wp:extent cx="3336925" cy="227203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6925" cy="2272030"/>
                    </a:xfrm>
                    <a:prstGeom prst="rect">
                      <a:avLst/>
                    </a:prstGeom>
                    <a:noFill/>
                    <a:ln>
                      <a:noFill/>
                    </a:ln>
                  </pic:spPr>
                </pic:pic>
              </a:graphicData>
            </a:graphic>
          </wp:inline>
        </w:drawing>
      </w:r>
    </w:p>
    <w:p w:rsidR="00506768" w:rsidRPr="00F925F6" w:rsidRDefault="00506768" w:rsidP="00506768">
      <w:pPr>
        <w:pStyle w:val="Verdana1"/>
        <w:ind w:left="840" w:hanging="420"/>
        <w:jc w:val="center"/>
        <w:rPr>
          <w:rFonts w:eastAsia="宋体"/>
          <w:szCs w:val="20"/>
        </w:rPr>
      </w:pPr>
      <w:r w:rsidRPr="008022C2">
        <w:rPr>
          <w:szCs w:val="20"/>
        </w:rPr>
        <w:t xml:space="preserve">Figure </w:t>
      </w:r>
      <w:r>
        <w:rPr>
          <w:rFonts w:eastAsia="宋体" w:hint="eastAsia"/>
          <w:szCs w:val="20"/>
        </w:rPr>
        <w:t>3</w:t>
      </w:r>
      <w:r w:rsidRPr="008022C2">
        <w:rPr>
          <w:rFonts w:hint="eastAsia"/>
          <w:szCs w:val="20"/>
        </w:rPr>
        <w:t>.1</w:t>
      </w:r>
      <w:r>
        <w:rPr>
          <w:rFonts w:eastAsia="宋体" w:hint="eastAsia"/>
          <w:szCs w:val="20"/>
        </w:rPr>
        <w:t>4</w:t>
      </w:r>
      <w:r w:rsidRPr="008022C2">
        <w:rPr>
          <w:szCs w:val="20"/>
        </w:rPr>
        <w:t xml:space="preserve"> </w:t>
      </w:r>
      <w:r w:rsidRPr="008022C2">
        <w:rPr>
          <w:rFonts w:hint="eastAsia"/>
          <w:szCs w:val="20"/>
        </w:rPr>
        <w:t>User Login</w:t>
      </w:r>
    </w:p>
    <w:p w:rsidR="00506768" w:rsidRPr="008022C2" w:rsidRDefault="00506768" w:rsidP="00506768">
      <w:pPr>
        <w:jc w:val="center"/>
        <w:rPr>
          <w:rFonts w:ascii="Verdana" w:hAnsi="Verdana" w:cs="Calibri"/>
          <w:sz w:val="20"/>
          <w:szCs w:val="20"/>
        </w:rPr>
      </w:pPr>
    </w:p>
    <w:p w:rsidR="00506768" w:rsidRPr="00CD387B" w:rsidRDefault="00506768" w:rsidP="00506768">
      <w:pPr>
        <w:rPr>
          <w:rFonts w:ascii="Verdana" w:hAnsi="Verdana"/>
          <w:sz w:val="20"/>
          <w:szCs w:val="20"/>
        </w:rPr>
      </w:pPr>
      <w:r w:rsidRPr="00CD387B">
        <w:rPr>
          <w:rFonts w:ascii="Verdana" w:hAnsi="Verdana"/>
          <w:sz w:val="20"/>
          <w:szCs w:val="20"/>
        </w:rPr>
        <w:t xml:space="preserve">Input the </w:t>
      </w:r>
      <w:r w:rsidRPr="00412724">
        <w:rPr>
          <w:rFonts w:ascii="Verdana" w:hAnsi="Verdana" w:hint="eastAsia"/>
          <w:sz w:val="20"/>
          <w:szCs w:val="20"/>
        </w:rPr>
        <w:t>super user name</w:t>
      </w:r>
      <w:r w:rsidRPr="00412724">
        <w:rPr>
          <w:rFonts w:ascii="Verdana" w:hAnsi="Verdana"/>
          <w:sz w:val="20"/>
          <w:szCs w:val="20"/>
        </w:rPr>
        <w:t xml:space="preserve">, </w:t>
      </w:r>
      <w:r w:rsidRPr="00CD387B">
        <w:rPr>
          <w:rFonts w:ascii="Verdana" w:hAnsi="Verdana"/>
          <w:sz w:val="20"/>
          <w:szCs w:val="20"/>
        </w:rPr>
        <w:t xml:space="preserve">password and </w:t>
      </w:r>
      <w:r>
        <w:rPr>
          <w:rFonts w:ascii="Verdana" w:hAnsi="Verdana" w:hint="eastAsia"/>
          <w:sz w:val="20"/>
          <w:szCs w:val="20"/>
        </w:rPr>
        <w:t>confirm the password</w:t>
      </w:r>
      <w:r w:rsidRPr="00CD387B">
        <w:rPr>
          <w:rFonts w:ascii="Verdana" w:hAnsi="Verdana"/>
          <w:sz w:val="20"/>
          <w:szCs w:val="20"/>
        </w:rPr>
        <w:t xml:space="preserve"> in the dialog box and click </w:t>
      </w:r>
      <w:r w:rsidRPr="00CD387B">
        <w:rPr>
          <w:rFonts w:ascii="Verdana" w:hAnsi="Verdana"/>
          <w:b/>
          <w:sz w:val="20"/>
          <w:szCs w:val="20"/>
        </w:rPr>
        <w:t>Register</w:t>
      </w:r>
      <w:r w:rsidRPr="00CD387B">
        <w:rPr>
          <w:rFonts w:ascii="Verdana" w:hAnsi="Verdana"/>
          <w:sz w:val="20"/>
          <w:szCs w:val="20"/>
        </w:rPr>
        <w:t xml:space="preserve">. Then, </w:t>
      </w:r>
      <w:r>
        <w:rPr>
          <w:rFonts w:ascii="Verdana" w:hAnsi="Verdana" w:hint="eastAsia"/>
          <w:sz w:val="20"/>
          <w:szCs w:val="20"/>
        </w:rPr>
        <w:t>you</w:t>
      </w:r>
      <w:r w:rsidRPr="00CD387B">
        <w:rPr>
          <w:rFonts w:ascii="Verdana" w:hAnsi="Verdana"/>
          <w:sz w:val="20"/>
          <w:szCs w:val="20"/>
        </w:rPr>
        <w:t xml:space="preserve"> can log in as the </w:t>
      </w:r>
      <w:r>
        <w:rPr>
          <w:rFonts w:ascii="Verdana" w:hAnsi="Verdana" w:hint="eastAsia"/>
          <w:sz w:val="20"/>
          <w:szCs w:val="20"/>
        </w:rPr>
        <w:t>super user</w:t>
      </w:r>
      <w:r>
        <w:rPr>
          <w:rFonts w:ascii="Verdana" w:hAnsi="Verdana"/>
          <w:sz w:val="20"/>
          <w:szCs w:val="20"/>
        </w:rPr>
        <w:t>.</w:t>
      </w:r>
    </w:p>
    <w:p w:rsidR="00506768" w:rsidRPr="00CD387B" w:rsidRDefault="00506768" w:rsidP="00506768">
      <w:pPr>
        <w:rPr>
          <w:rFonts w:ascii="Verdana" w:hAnsi="Verdana"/>
          <w:sz w:val="20"/>
          <w:szCs w:val="20"/>
        </w:rPr>
      </w:pPr>
      <w:r w:rsidRPr="00F50259">
        <w:rPr>
          <w:rFonts w:ascii="Verdana" w:hAnsi="Verdana"/>
          <w:b/>
          <w:sz w:val="20"/>
          <w:szCs w:val="20"/>
        </w:rPr>
        <w:t xml:space="preserve">Note: </w:t>
      </w:r>
      <w:r w:rsidRPr="00CD387B">
        <w:rPr>
          <w:rFonts w:ascii="Verdana" w:hAnsi="Verdana"/>
          <w:sz w:val="20"/>
          <w:szCs w:val="20"/>
        </w:rPr>
        <w:t xml:space="preserve">Enter, Space, and TAB buttons are invalid for the user name and password. The password cannot be </w:t>
      </w:r>
      <w:r>
        <w:rPr>
          <w:rFonts w:ascii="Verdana" w:hAnsi="Verdana" w:hint="eastAsia"/>
          <w:sz w:val="20"/>
          <w:szCs w:val="20"/>
        </w:rPr>
        <w:t>empty, and</w:t>
      </w:r>
      <w:r w:rsidRPr="00CD387B">
        <w:rPr>
          <w:rFonts w:ascii="Verdana" w:hAnsi="Verdana"/>
          <w:sz w:val="20"/>
          <w:szCs w:val="20"/>
        </w:rPr>
        <w:t xml:space="preserve"> </w:t>
      </w:r>
      <w:r>
        <w:rPr>
          <w:rFonts w:ascii="Verdana" w:hAnsi="Verdana" w:hint="eastAsia"/>
          <w:sz w:val="20"/>
          <w:szCs w:val="20"/>
        </w:rPr>
        <w:t xml:space="preserve">it </w:t>
      </w:r>
      <w:r w:rsidRPr="00CD387B">
        <w:rPr>
          <w:rFonts w:ascii="Verdana" w:hAnsi="Verdana"/>
          <w:sz w:val="20"/>
          <w:szCs w:val="20"/>
        </w:rPr>
        <w:t xml:space="preserve">should not be less than six characters and </w:t>
      </w:r>
      <w:r>
        <w:rPr>
          <w:rFonts w:ascii="Verdana" w:hAnsi="Verdana" w:hint="eastAsia"/>
          <w:sz w:val="20"/>
          <w:szCs w:val="20"/>
        </w:rPr>
        <w:t>can</w:t>
      </w:r>
      <w:r>
        <w:rPr>
          <w:rFonts w:ascii="Verdana" w:hAnsi="Verdana"/>
          <w:sz w:val="20"/>
          <w:szCs w:val="20"/>
        </w:rPr>
        <w:t>’</w:t>
      </w:r>
      <w:r>
        <w:rPr>
          <w:rFonts w:ascii="Verdana" w:hAnsi="Verdana" w:hint="eastAsia"/>
          <w:sz w:val="20"/>
          <w:szCs w:val="20"/>
        </w:rPr>
        <w:t>t be copied and pasted.</w:t>
      </w:r>
    </w:p>
    <w:p w:rsidR="00506768" w:rsidRPr="00CD387B" w:rsidRDefault="00506768" w:rsidP="00506768">
      <w:pPr>
        <w:rPr>
          <w:rFonts w:ascii="Verdana" w:hAnsi="Verdana"/>
          <w:sz w:val="20"/>
          <w:szCs w:val="20"/>
        </w:rPr>
      </w:pPr>
    </w:p>
    <w:p w:rsidR="00506768" w:rsidRPr="00CD387B" w:rsidRDefault="00506768" w:rsidP="00506768">
      <w:pPr>
        <w:pStyle w:val="Heading2"/>
        <w:numPr>
          <w:ilvl w:val="0"/>
          <w:numId w:val="0"/>
        </w:numPr>
        <w:tabs>
          <w:tab w:val="left" w:pos="0"/>
        </w:tabs>
        <w:spacing w:line="240" w:lineRule="auto"/>
        <w:rPr>
          <w:rFonts w:ascii="Verdana" w:hAnsi="Verdana" w:cs="Arial"/>
          <w:sz w:val="30"/>
          <w:szCs w:val="30"/>
        </w:rPr>
      </w:pPr>
      <w:bookmarkStart w:id="53" w:name="_Toc297291973"/>
      <w:bookmarkStart w:id="54" w:name="_Toc297908767"/>
      <w:bookmarkStart w:id="55" w:name="_Toc298139248"/>
      <w:r w:rsidRPr="00CD387B">
        <w:rPr>
          <w:rFonts w:ascii="Verdana" w:hAnsi="Verdana" w:cs="Arial"/>
          <w:sz w:val="30"/>
          <w:szCs w:val="30"/>
        </w:rPr>
        <w:lastRenderedPageBreak/>
        <w:t>3.</w:t>
      </w:r>
      <w:r>
        <w:rPr>
          <w:rFonts w:ascii="Verdana" w:hAnsi="Verdana" w:cs="Arial" w:hint="eastAsia"/>
          <w:sz w:val="30"/>
          <w:szCs w:val="30"/>
        </w:rPr>
        <w:t>4</w:t>
      </w:r>
      <w:r w:rsidRPr="00CD387B">
        <w:rPr>
          <w:rFonts w:ascii="Verdana" w:hAnsi="Verdana" w:cs="Arial"/>
          <w:sz w:val="30"/>
          <w:szCs w:val="30"/>
        </w:rPr>
        <w:t xml:space="preserve"> </w:t>
      </w:r>
      <w:r>
        <w:rPr>
          <w:rFonts w:ascii="Verdana" w:hAnsi="Verdana" w:cs="Arial" w:hint="eastAsia"/>
          <w:sz w:val="30"/>
          <w:szCs w:val="30"/>
        </w:rPr>
        <w:t>Import Camera</w:t>
      </w:r>
      <w:r w:rsidRPr="00CD387B">
        <w:rPr>
          <w:rFonts w:ascii="Verdana" w:hAnsi="Verdana" w:cs="Arial"/>
          <w:sz w:val="30"/>
          <w:szCs w:val="30"/>
        </w:rPr>
        <w:t xml:space="preserve"> Wizard</w:t>
      </w:r>
      <w:bookmarkEnd w:id="53"/>
      <w:bookmarkEnd w:id="54"/>
      <w:bookmarkEnd w:id="55"/>
      <w:r w:rsidRPr="00CD387B">
        <w:rPr>
          <w:rFonts w:ascii="Verdana" w:hAnsi="Verdana" w:cs="Arial"/>
          <w:sz w:val="30"/>
          <w:szCs w:val="30"/>
        </w:rPr>
        <w:t xml:space="preserve"> </w:t>
      </w:r>
      <w:r>
        <w:rPr>
          <w:rFonts w:ascii="Verdana" w:hAnsi="Verdana" w:cs="Arial" w:hint="eastAsia"/>
          <w:sz w:val="30"/>
          <w:szCs w:val="30"/>
        </w:rPr>
        <w:t xml:space="preserve"> </w:t>
      </w:r>
    </w:p>
    <w:p w:rsidR="00506768" w:rsidRPr="00CD387B" w:rsidRDefault="00506768" w:rsidP="00506768">
      <w:pPr>
        <w:rPr>
          <w:rFonts w:ascii="Verdana" w:hAnsi="Verdana"/>
          <w:sz w:val="20"/>
          <w:szCs w:val="20"/>
        </w:rPr>
      </w:pPr>
      <w:r w:rsidRPr="00CD387B">
        <w:rPr>
          <w:rFonts w:ascii="Verdana" w:hAnsi="Verdana"/>
          <w:sz w:val="20"/>
          <w:szCs w:val="20"/>
        </w:rPr>
        <w:t xml:space="preserve">After registration and login, the following </w:t>
      </w:r>
      <w:r>
        <w:rPr>
          <w:rFonts w:ascii="Verdana" w:hAnsi="Verdana" w:hint="eastAsia"/>
          <w:sz w:val="20"/>
          <w:szCs w:val="20"/>
        </w:rPr>
        <w:t>message box</w:t>
      </w:r>
      <w:r w:rsidRPr="00CD387B">
        <w:rPr>
          <w:rFonts w:ascii="Verdana" w:hAnsi="Verdana"/>
          <w:sz w:val="20"/>
          <w:szCs w:val="20"/>
        </w:rPr>
        <w:t xml:space="preserve"> will pop up:</w:t>
      </w:r>
      <w:r>
        <w:rPr>
          <w:rFonts w:ascii="Verdana" w:hAnsi="Verdana" w:hint="eastAsia"/>
          <w:sz w:val="20"/>
          <w:szCs w:val="20"/>
        </w:rPr>
        <w:t xml:space="preserve">  </w:t>
      </w:r>
    </w:p>
    <w:p w:rsidR="00506768" w:rsidRDefault="00506768" w:rsidP="00506768">
      <w:pPr>
        <w:ind w:firstLineChars="100" w:firstLine="200"/>
        <w:jc w:val="center"/>
        <w:rPr>
          <w:rFonts w:ascii="Verdana" w:hAnsi="Verdana"/>
          <w:noProof/>
          <w:sz w:val="20"/>
          <w:szCs w:val="20"/>
        </w:rPr>
      </w:pPr>
      <w:r>
        <w:rPr>
          <w:rFonts w:ascii="Verdana" w:hAnsi="Verdana" w:hint="eastAsia"/>
          <w:noProof/>
          <w:sz w:val="20"/>
          <w:szCs w:val="20"/>
        </w:rPr>
        <w:drawing>
          <wp:inline distT="0" distB="0" distL="0" distR="0" wp14:anchorId="02C35401" wp14:editId="1A7A614A">
            <wp:extent cx="2658110" cy="1988820"/>
            <wp:effectExtent l="0" t="0" r="889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110" cy="1988820"/>
                    </a:xfrm>
                    <a:prstGeom prst="rect">
                      <a:avLst/>
                    </a:prstGeom>
                    <a:noFill/>
                    <a:ln>
                      <a:noFill/>
                    </a:ln>
                  </pic:spPr>
                </pic:pic>
              </a:graphicData>
            </a:graphic>
          </wp:inline>
        </w:drawing>
      </w:r>
    </w:p>
    <w:p w:rsidR="00506768" w:rsidRDefault="00506768" w:rsidP="00506768">
      <w:pPr>
        <w:ind w:firstLineChars="100" w:firstLine="200"/>
        <w:jc w:val="center"/>
        <w:rPr>
          <w:rFonts w:ascii="Verdana" w:hAnsi="Verdana"/>
          <w:noProof/>
          <w:sz w:val="20"/>
          <w:szCs w:val="20"/>
        </w:rPr>
      </w:pPr>
    </w:p>
    <w:p w:rsidR="00506768" w:rsidRPr="008022C2" w:rsidRDefault="00506768" w:rsidP="00506768">
      <w:pPr>
        <w:pStyle w:val="Verdana1"/>
        <w:ind w:left="840" w:hanging="420"/>
        <w:jc w:val="center"/>
        <w:rPr>
          <w:rFonts w:eastAsia="宋体"/>
          <w:szCs w:val="20"/>
        </w:rPr>
      </w:pPr>
      <w:r w:rsidRPr="008022C2">
        <w:rPr>
          <w:szCs w:val="20"/>
        </w:rPr>
        <w:t xml:space="preserve">Figure </w:t>
      </w:r>
      <w:r>
        <w:rPr>
          <w:rFonts w:eastAsia="宋体" w:hint="eastAsia"/>
          <w:szCs w:val="20"/>
        </w:rPr>
        <w:t>3</w:t>
      </w:r>
      <w:r w:rsidRPr="008022C2">
        <w:rPr>
          <w:rFonts w:hint="eastAsia"/>
          <w:szCs w:val="20"/>
        </w:rPr>
        <w:t>.</w:t>
      </w:r>
      <w:r>
        <w:rPr>
          <w:rFonts w:eastAsia="宋体" w:hint="eastAsia"/>
          <w:szCs w:val="20"/>
        </w:rPr>
        <w:t>15</w:t>
      </w:r>
      <w:r w:rsidRPr="008022C2">
        <w:rPr>
          <w:szCs w:val="20"/>
        </w:rPr>
        <w:t xml:space="preserve"> </w:t>
      </w:r>
      <w:r>
        <w:rPr>
          <w:rFonts w:eastAsia="宋体" w:hint="eastAsia"/>
          <w:szCs w:val="20"/>
        </w:rPr>
        <w:t xml:space="preserve">Import Camera </w:t>
      </w:r>
      <w:proofErr w:type="gramStart"/>
      <w:r>
        <w:rPr>
          <w:rFonts w:eastAsia="宋体" w:hint="eastAsia"/>
          <w:szCs w:val="20"/>
        </w:rPr>
        <w:t>Wizard</w:t>
      </w:r>
      <w:proofErr w:type="gramEnd"/>
    </w:p>
    <w:p w:rsidR="00506768" w:rsidRPr="00CD387B" w:rsidRDefault="00506768" w:rsidP="00506768">
      <w:pPr>
        <w:ind w:firstLineChars="100" w:firstLine="200"/>
        <w:jc w:val="center"/>
        <w:rPr>
          <w:rFonts w:ascii="Verdana" w:hAnsi="Verdana"/>
          <w:sz w:val="20"/>
          <w:szCs w:val="20"/>
        </w:rPr>
      </w:pPr>
    </w:p>
    <w:p w:rsidR="00506768" w:rsidRPr="00CD387B" w:rsidRDefault="00506768" w:rsidP="00506768">
      <w:pPr>
        <w:jc w:val="left"/>
        <w:rPr>
          <w:rFonts w:ascii="Verdana" w:hAnsi="Verdana"/>
          <w:sz w:val="20"/>
          <w:szCs w:val="20"/>
        </w:rPr>
      </w:pPr>
      <w:r w:rsidRPr="00CD387B">
        <w:rPr>
          <w:rFonts w:ascii="Verdana" w:hAnsi="Verdana"/>
          <w:sz w:val="20"/>
          <w:szCs w:val="20"/>
        </w:rPr>
        <w:t xml:space="preserve">Click </w:t>
      </w:r>
      <w:r w:rsidRPr="00CD387B">
        <w:rPr>
          <w:rFonts w:ascii="Verdana" w:hAnsi="Verdana"/>
          <w:b/>
          <w:sz w:val="20"/>
          <w:szCs w:val="20"/>
        </w:rPr>
        <w:t>OK</w:t>
      </w:r>
      <w:r w:rsidRPr="00CD387B">
        <w:rPr>
          <w:rFonts w:ascii="Verdana" w:hAnsi="Verdana"/>
          <w:sz w:val="20"/>
          <w:szCs w:val="20"/>
        </w:rPr>
        <w:t xml:space="preserve"> to start the wizard and add the device, or click </w:t>
      </w:r>
      <w:r w:rsidRPr="00CD387B">
        <w:rPr>
          <w:rFonts w:ascii="Verdana" w:hAnsi="Verdana"/>
          <w:b/>
          <w:sz w:val="20"/>
          <w:szCs w:val="20"/>
        </w:rPr>
        <w:t>Cancel</w:t>
      </w:r>
      <w:r w:rsidRPr="00CD387B">
        <w:rPr>
          <w:rFonts w:ascii="Verdana" w:hAnsi="Verdana"/>
          <w:sz w:val="20"/>
          <w:szCs w:val="20"/>
        </w:rPr>
        <w:t xml:space="preserve"> to exit the wizard.</w:t>
      </w:r>
    </w:p>
    <w:p w:rsidR="00506768" w:rsidRDefault="00506768" w:rsidP="00506768">
      <w:pPr>
        <w:jc w:val="left"/>
        <w:rPr>
          <w:rFonts w:ascii="Verdana" w:hAnsi="Verdana"/>
          <w:sz w:val="20"/>
          <w:szCs w:val="20"/>
        </w:rPr>
      </w:pPr>
      <w:r w:rsidRPr="00CD387B">
        <w:rPr>
          <w:rFonts w:ascii="Verdana" w:hAnsi="Verdana"/>
          <w:b/>
          <w:sz w:val="20"/>
          <w:szCs w:val="20"/>
        </w:rPr>
        <w:t>Step1</w:t>
      </w:r>
      <w:r w:rsidRPr="00CD387B">
        <w:rPr>
          <w:rFonts w:ascii="Verdana" w:hAnsi="Verdana"/>
          <w:sz w:val="20"/>
          <w:szCs w:val="20"/>
        </w:rPr>
        <w:t xml:space="preserve">: According to the hint, click </w:t>
      </w:r>
      <w:r>
        <w:rPr>
          <w:rFonts w:ascii="Verdana" w:hAnsi="Verdana" w:hint="eastAsia"/>
          <w:b/>
          <w:sz w:val="20"/>
          <w:szCs w:val="20"/>
        </w:rPr>
        <w:t>Import</w:t>
      </w:r>
      <w:r w:rsidRPr="00CD387B">
        <w:rPr>
          <w:rFonts w:ascii="Verdana" w:hAnsi="Verdana"/>
          <w:sz w:val="20"/>
          <w:szCs w:val="20"/>
        </w:rPr>
        <w:t xml:space="preserve"> </w:t>
      </w:r>
      <w:r>
        <w:rPr>
          <w:rFonts w:ascii="Verdana" w:hAnsi="Verdana" w:hint="eastAsia"/>
          <w:b/>
          <w:sz w:val="20"/>
          <w:szCs w:val="20"/>
        </w:rPr>
        <w:t xml:space="preserve">Camera </w:t>
      </w:r>
      <w:r>
        <w:rPr>
          <w:rFonts w:ascii="Verdana" w:hAnsi="Verdana" w:hint="eastAsia"/>
          <w:sz w:val="20"/>
          <w:szCs w:val="20"/>
        </w:rPr>
        <w:t xml:space="preserve">icon </w:t>
      </w:r>
      <w:r>
        <w:rPr>
          <w:rFonts w:ascii="Verdana" w:hAnsi="Verdana"/>
          <w:sz w:val="20"/>
          <w:szCs w:val="20"/>
        </w:rPr>
        <w:t xml:space="preserve">to enter the </w:t>
      </w:r>
      <w:r>
        <w:rPr>
          <w:rFonts w:ascii="Verdana" w:hAnsi="Verdana" w:hint="eastAsia"/>
          <w:sz w:val="20"/>
          <w:szCs w:val="20"/>
        </w:rPr>
        <w:t>Camera</w:t>
      </w:r>
      <w:r w:rsidRPr="00CD387B">
        <w:rPr>
          <w:rFonts w:ascii="Verdana" w:hAnsi="Verdana"/>
          <w:sz w:val="20"/>
          <w:szCs w:val="20"/>
        </w:rPr>
        <w:t xml:space="preserve"> </w:t>
      </w:r>
      <w:r>
        <w:rPr>
          <w:rFonts w:ascii="Verdana" w:hAnsi="Verdana" w:hint="eastAsia"/>
          <w:sz w:val="20"/>
          <w:szCs w:val="20"/>
        </w:rPr>
        <w:t>I</w:t>
      </w:r>
      <w:r w:rsidRPr="00CD387B">
        <w:rPr>
          <w:rFonts w:ascii="Verdana" w:hAnsi="Verdana"/>
          <w:sz w:val="20"/>
          <w:szCs w:val="20"/>
        </w:rPr>
        <w:t>mport control interface.</w:t>
      </w:r>
    </w:p>
    <w:p w:rsidR="00506768" w:rsidRDefault="00506768" w:rsidP="00506768">
      <w:pPr>
        <w:jc w:val="center"/>
        <w:rPr>
          <w:rFonts w:ascii="Verdana" w:hAnsi="Verdana"/>
          <w:sz w:val="20"/>
          <w:szCs w:val="20"/>
        </w:rPr>
      </w:pPr>
      <w:r>
        <w:rPr>
          <w:noProof/>
        </w:rPr>
        <w:drawing>
          <wp:inline distT="0" distB="0" distL="0" distR="0" wp14:anchorId="63F30CD4" wp14:editId="7E4013A7">
            <wp:extent cx="4317365" cy="3242945"/>
            <wp:effectExtent l="0" t="0" r="698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8022C2" w:rsidRDefault="00506768" w:rsidP="00506768">
      <w:pPr>
        <w:pStyle w:val="Verdana1"/>
        <w:ind w:left="840" w:hanging="420"/>
        <w:jc w:val="center"/>
        <w:rPr>
          <w:rFonts w:eastAsia="宋体"/>
          <w:szCs w:val="20"/>
        </w:rPr>
      </w:pPr>
      <w:r w:rsidRPr="008022C2">
        <w:rPr>
          <w:szCs w:val="20"/>
        </w:rPr>
        <w:t xml:space="preserve">Figure </w:t>
      </w:r>
      <w:r>
        <w:rPr>
          <w:rFonts w:eastAsia="宋体" w:hint="eastAsia"/>
          <w:szCs w:val="20"/>
        </w:rPr>
        <w:t>3</w:t>
      </w:r>
      <w:r w:rsidRPr="008022C2">
        <w:rPr>
          <w:rFonts w:hint="eastAsia"/>
          <w:szCs w:val="20"/>
        </w:rPr>
        <w:t>.</w:t>
      </w:r>
      <w:r>
        <w:rPr>
          <w:rFonts w:eastAsia="宋体" w:hint="eastAsia"/>
          <w:szCs w:val="20"/>
        </w:rPr>
        <w:t xml:space="preserve">16 Enter Camera Import Interface </w:t>
      </w:r>
    </w:p>
    <w:p w:rsidR="00506768" w:rsidRPr="00CD387B" w:rsidRDefault="00506768" w:rsidP="00506768">
      <w:pPr>
        <w:ind w:firstLineChars="100" w:firstLine="200"/>
        <w:jc w:val="left"/>
        <w:rPr>
          <w:rFonts w:ascii="Verdana" w:hAnsi="Verdana"/>
          <w:sz w:val="20"/>
          <w:szCs w:val="20"/>
        </w:rPr>
      </w:pPr>
    </w:p>
    <w:p w:rsidR="00506768" w:rsidRDefault="00506768" w:rsidP="00506768">
      <w:pPr>
        <w:ind w:firstLineChars="100" w:firstLine="200"/>
        <w:jc w:val="left"/>
        <w:rPr>
          <w:rFonts w:ascii="Verdana" w:hAnsi="Verdana"/>
          <w:noProof/>
          <w:sz w:val="20"/>
          <w:szCs w:val="20"/>
        </w:rPr>
      </w:pPr>
    </w:p>
    <w:p w:rsidR="00506768" w:rsidRDefault="00506768" w:rsidP="00506768">
      <w:pPr>
        <w:ind w:firstLineChars="100" w:firstLine="210"/>
        <w:jc w:val="center"/>
        <w:rPr>
          <w:rFonts w:ascii="Verdana" w:hAnsi="Verdana"/>
          <w:noProof/>
          <w:sz w:val="20"/>
          <w:szCs w:val="20"/>
        </w:rPr>
      </w:pPr>
      <w:r>
        <w:rPr>
          <w:noProof/>
        </w:rPr>
        <w:lastRenderedPageBreak/>
        <w:drawing>
          <wp:inline distT="0" distB="0" distL="0" distR="0" wp14:anchorId="7B3EEA6C" wp14:editId="37B41BB5">
            <wp:extent cx="4317365" cy="3242945"/>
            <wp:effectExtent l="0" t="0" r="698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CD387B" w:rsidRDefault="00506768" w:rsidP="00506768">
      <w:pPr>
        <w:pStyle w:val="Verdana1"/>
        <w:ind w:left="840" w:hanging="420"/>
        <w:jc w:val="center"/>
      </w:pPr>
      <w:r w:rsidRPr="008022C2">
        <w:rPr>
          <w:szCs w:val="20"/>
        </w:rPr>
        <w:t xml:space="preserve">Figure </w:t>
      </w:r>
      <w:r>
        <w:rPr>
          <w:rFonts w:eastAsia="宋体" w:hint="eastAsia"/>
          <w:szCs w:val="20"/>
        </w:rPr>
        <w:t>3</w:t>
      </w:r>
      <w:r w:rsidRPr="008022C2">
        <w:rPr>
          <w:rFonts w:hint="eastAsia"/>
          <w:szCs w:val="20"/>
        </w:rPr>
        <w:t>.</w:t>
      </w:r>
      <w:r>
        <w:rPr>
          <w:rFonts w:eastAsia="宋体" w:hint="eastAsia"/>
          <w:szCs w:val="20"/>
        </w:rPr>
        <w:t>17</w:t>
      </w:r>
      <w:r w:rsidRPr="008022C2">
        <w:rPr>
          <w:szCs w:val="20"/>
        </w:rPr>
        <w:t xml:space="preserve"> </w:t>
      </w:r>
      <w:r>
        <w:rPr>
          <w:rFonts w:eastAsia="宋体" w:hint="eastAsia"/>
          <w:szCs w:val="20"/>
        </w:rPr>
        <w:t xml:space="preserve">Device Management Interface </w:t>
      </w:r>
    </w:p>
    <w:p w:rsidR="00506768" w:rsidRDefault="00506768" w:rsidP="00506768">
      <w:pPr>
        <w:jc w:val="left"/>
        <w:rPr>
          <w:rFonts w:ascii="Verdana" w:hAnsi="Verdana"/>
          <w:sz w:val="20"/>
          <w:szCs w:val="20"/>
        </w:rPr>
      </w:pPr>
      <w:r w:rsidRPr="00CD387B">
        <w:rPr>
          <w:rFonts w:ascii="Verdana" w:hAnsi="Verdana"/>
          <w:b/>
          <w:sz w:val="20"/>
          <w:szCs w:val="20"/>
        </w:rPr>
        <w:t>Step2</w:t>
      </w:r>
      <w:r w:rsidRPr="00CD387B">
        <w:rPr>
          <w:rFonts w:ascii="Verdana" w:hAnsi="Verdana"/>
          <w:sz w:val="20"/>
          <w:szCs w:val="20"/>
        </w:rPr>
        <w:t xml:space="preserve">: </w:t>
      </w:r>
      <w:r w:rsidRPr="006D2462">
        <w:rPr>
          <w:rFonts w:ascii="Verdana" w:hAnsi="Verdana" w:hint="eastAsia"/>
          <w:b/>
          <w:sz w:val="20"/>
          <w:szCs w:val="20"/>
        </w:rPr>
        <w:t>Add DVR</w:t>
      </w:r>
    </w:p>
    <w:p w:rsidR="00506768" w:rsidRDefault="00506768" w:rsidP="00506768">
      <w:pPr>
        <w:jc w:val="left"/>
        <w:rPr>
          <w:rFonts w:ascii="Verdana" w:hAnsi="Verdana"/>
          <w:noProof/>
          <w:sz w:val="30"/>
          <w:szCs w:val="30"/>
        </w:rPr>
      </w:pPr>
      <w:r>
        <w:rPr>
          <w:rFonts w:ascii="Verdana" w:hAnsi="Verdana" w:hint="eastAsia"/>
          <w:sz w:val="20"/>
          <w:szCs w:val="20"/>
        </w:rPr>
        <w:t>C</w:t>
      </w:r>
      <w:r w:rsidRPr="00CD387B">
        <w:rPr>
          <w:rFonts w:ascii="Verdana" w:hAnsi="Verdana"/>
          <w:sz w:val="20"/>
          <w:szCs w:val="20"/>
        </w:rPr>
        <w:t xml:space="preserve">lick </w:t>
      </w:r>
      <w:r>
        <w:rPr>
          <w:rFonts w:ascii="Verdana" w:hAnsi="Verdana" w:hint="eastAsia"/>
          <w:b/>
          <w:sz w:val="20"/>
          <w:szCs w:val="20"/>
        </w:rPr>
        <w:t>Add Device</w:t>
      </w:r>
      <w:r w:rsidRPr="00CD387B">
        <w:rPr>
          <w:rFonts w:ascii="Verdana" w:hAnsi="Verdana"/>
          <w:sz w:val="20"/>
          <w:szCs w:val="20"/>
        </w:rPr>
        <w:t xml:space="preserve"> and then</w:t>
      </w:r>
      <w:r>
        <w:rPr>
          <w:rFonts w:ascii="Verdana" w:hAnsi="Verdana" w:hint="eastAsia"/>
          <w:sz w:val="20"/>
          <w:szCs w:val="20"/>
        </w:rPr>
        <w:t xml:space="preserve"> input the device information and then</w:t>
      </w:r>
      <w:r w:rsidRPr="00CD387B">
        <w:rPr>
          <w:rFonts w:ascii="Verdana" w:hAnsi="Verdana"/>
          <w:sz w:val="20"/>
          <w:szCs w:val="20"/>
        </w:rPr>
        <w:t xml:space="preserve"> click </w:t>
      </w:r>
      <w:r w:rsidRPr="00CD387B">
        <w:rPr>
          <w:rFonts w:ascii="Verdana" w:hAnsi="Verdana"/>
          <w:b/>
          <w:sz w:val="20"/>
          <w:szCs w:val="20"/>
        </w:rPr>
        <w:t>Add</w:t>
      </w:r>
      <w:r w:rsidRPr="00CD387B">
        <w:rPr>
          <w:rFonts w:ascii="Verdana" w:hAnsi="Verdana"/>
          <w:sz w:val="20"/>
          <w:szCs w:val="20"/>
        </w:rPr>
        <w:t xml:space="preserve"> to enter the device information in the</w:t>
      </w:r>
      <w:r>
        <w:rPr>
          <w:rFonts w:ascii="Verdana" w:hAnsi="Verdana"/>
          <w:sz w:val="20"/>
          <w:szCs w:val="20"/>
        </w:rPr>
        <w:t xml:space="preserve"> dialog box of Add </w:t>
      </w:r>
      <w:r>
        <w:rPr>
          <w:rFonts w:ascii="Verdana" w:hAnsi="Verdana" w:hint="eastAsia"/>
          <w:sz w:val="20"/>
          <w:szCs w:val="20"/>
        </w:rPr>
        <w:t xml:space="preserve">DVR </w:t>
      </w:r>
      <w:r w:rsidRPr="00CD387B">
        <w:rPr>
          <w:rFonts w:ascii="Verdana" w:hAnsi="Verdana"/>
          <w:sz w:val="20"/>
          <w:szCs w:val="20"/>
        </w:rPr>
        <w:t>interface.</w:t>
      </w:r>
      <w:r>
        <w:rPr>
          <w:rFonts w:ascii="Verdana" w:hAnsi="Verdana" w:hint="eastAsia"/>
          <w:sz w:val="20"/>
          <w:szCs w:val="20"/>
        </w:rPr>
        <w:t xml:space="preserve">   </w:t>
      </w:r>
    </w:p>
    <w:p w:rsidR="00506768" w:rsidRDefault="00506768" w:rsidP="00506768">
      <w:pPr>
        <w:ind w:firstLineChars="150" w:firstLine="315"/>
        <w:jc w:val="center"/>
        <w:rPr>
          <w:rFonts w:ascii="Verdana" w:hAnsi="Verdana"/>
          <w:noProof/>
          <w:sz w:val="30"/>
          <w:szCs w:val="30"/>
        </w:rPr>
      </w:pPr>
      <w:r>
        <w:rPr>
          <w:noProof/>
        </w:rPr>
        <w:drawing>
          <wp:inline distT="0" distB="0" distL="0" distR="0" wp14:anchorId="1397CCF1" wp14:editId="419DF964">
            <wp:extent cx="1951355" cy="21590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1355" cy="2159000"/>
                    </a:xfrm>
                    <a:prstGeom prst="rect">
                      <a:avLst/>
                    </a:prstGeom>
                    <a:noFill/>
                    <a:ln>
                      <a:noFill/>
                    </a:ln>
                  </pic:spPr>
                </pic:pic>
              </a:graphicData>
            </a:graphic>
          </wp:inline>
        </w:drawing>
      </w:r>
    </w:p>
    <w:p w:rsidR="00506768" w:rsidRDefault="00506768" w:rsidP="00506768">
      <w:pPr>
        <w:pStyle w:val="Verdana1"/>
        <w:ind w:left="840" w:hanging="420"/>
        <w:jc w:val="center"/>
        <w:rPr>
          <w:rFonts w:eastAsia="宋体"/>
          <w:szCs w:val="20"/>
        </w:rPr>
      </w:pPr>
      <w:r w:rsidRPr="008022C2">
        <w:rPr>
          <w:szCs w:val="20"/>
        </w:rPr>
        <w:t xml:space="preserve">Figure </w:t>
      </w:r>
      <w:r>
        <w:rPr>
          <w:rFonts w:eastAsia="宋体" w:hint="eastAsia"/>
          <w:szCs w:val="20"/>
        </w:rPr>
        <w:t>3</w:t>
      </w:r>
      <w:r w:rsidRPr="008022C2">
        <w:rPr>
          <w:rFonts w:hint="eastAsia"/>
          <w:szCs w:val="20"/>
        </w:rPr>
        <w:t>.</w:t>
      </w:r>
      <w:r>
        <w:rPr>
          <w:rFonts w:eastAsia="宋体" w:hint="eastAsia"/>
          <w:szCs w:val="20"/>
        </w:rPr>
        <w:t>18</w:t>
      </w:r>
      <w:r w:rsidRPr="008022C2">
        <w:rPr>
          <w:szCs w:val="20"/>
        </w:rPr>
        <w:t xml:space="preserve"> </w:t>
      </w:r>
      <w:r>
        <w:rPr>
          <w:rFonts w:eastAsia="宋体" w:hint="eastAsia"/>
          <w:szCs w:val="20"/>
        </w:rPr>
        <w:t xml:space="preserve">Add DVR </w:t>
      </w:r>
    </w:p>
    <w:p w:rsidR="00506768" w:rsidRDefault="00506768" w:rsidP="00506768">
      <w:pPr>
        <w:pStyle w:val="Verdana1"/>
        <w:ind w:leftChars="0" w:firstLineChars="0" w:firstLine="0"/>
        <w:rPr>
          <w:rFonts w:eastAsia="宋体"/>
          <w:szCs w:val="20"/>
        </w:rPr>
      </w:pPr>
    </w:p>
    <w:p w:rsidR="00506768" w:rsidRDefault="00506768" w:rsidP="00506768">
      <w:pPr>
        <w:rPr>
          <w:rStyle w:val="Verdana10"/>
          <w:szCs w:val="21"/>
        </w:rPr>
      </w:pPr>
      <w:r w:rsidRPr="00CD387B">
        <w:rPr>
          <w:rFonts w:ascii="Verdana" w:hAnsi="Verdana"/>
          <w:b/>
          <w:sz w:val="20"/>
          <w:szCs w:val="20"/>
        </w:rPr>
        <w:t>Step</w:t>
      </w:r>
      <w:r>
        <w:rPr>
          <w:rFonts w:ascii="Verdana" w:hAnsi="Verdana" w:hint="eastAsia"/>
          <w:b/>
          <w:sz w:val="20"/>
          <w:szCs w:val="20"/>
        </w:rPr>
        <w:t xml:space="preserve"> 3</w:t>
      </w:r>
      <w:r w:rsidRPr="00CD387B">
        <w:rPr>
          <w:rFonts w:ascii="Verdana" w:hAnsi="Verdana"/>
          <w:sz w:val="20"/>
          <w:szCs w:val="20"/>
        </w:rPr>
        <w:t>:</w:t>
      </w:r>
      <w:r>
        <w:rPr>
          <w:rFonts w:ascii="Verdana" w:hAnsi="Verdana" w:hint="eastAsia"/>
          <w:sz w:val="20"/>
          <w:szCs w:val="20"/>
        </w:rPr>
        <w:t xml:space="preserve"> </w:t>
      </w:r>
      <w:r>
        <w:rPr>
          <w:rStyle w:val="Verdana10"/>
          <w:szCs w:val="21"/>
        </w:rPr>
        <w:t>After</w:t>
      </w:r>
      <w:r>
        <w:rPr>
          <w:rStyle w:val="Verdana10"/>
          <w:rFonts w:hint="eastAsia"/>
          <w:szCs w:val="21"/>
        </w:rPr>
        <w:t xml:space="preserve"> adding</w:t>
      </w:r>
      <w:r>
        <w:rPr>
          <w:rStyle w:val="Verdana10"/>
          <w:szCs w:val="21"/>
        </w:rPr>
        <w:t xml:space="preserve"> the device according to the above steps,</w:t>
      </w:r>
      <w:r>
        <w:rPr>
          <w:rStyle w:val="Verdana10"/>
          <w:rFonts w:hint="eastAsia"/>
          <w:szCs w:val="21"/>
        </w:rPr>
        <w:t xml:space="preserve"> you will see the toolbar after the device name. </w:t>
      </w:r>
      <w:r>
        <w:rPr>
          <w:rStyle w:val="Verdana10"/>
          <w:szCs w:val="21"/>
        </w:rPr>
        <w:t xml:space="preserve"> </w:t>
      </w:r>
    </w:p>
    <w:p w:rsidR="00506768" w:rsidRDefault="00506768" w:rsidP="00506768">
      <w:pPr>
        <w:jc w:val="center"/>
        <w:rPr>
          <w:rFonts w:ascii="Verdana" w:hAnsi="Verdana"/>
          <w:sz w:val="20"/>
          <w:szCs w:val="21"/>
        </w:rPr>
      </w:pPr>
      <w:r>
        <w:rPr>
          <w:rFonts w:ascii="Verdana" w:hAnsi="Verdana"/>
          <w:noProof/>
          <w:sz w:val="20"/>
          <w:szCs w:val="21"/>
        </w:rPr>
        <w:drawing>
          <wp:inline distT="0" distB="0" distL="0" distR="0" wp14:anchorId="647541E0" wp14:editId="016D1255">
            <wp:extent cx="1621155" cy="235585"/>
            <wp:effectExtent l="0" t="0" r="0" b="0"/>
            <wp:docPr id="327" name="Picture 327" descr="添加设备工具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添加设备工具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155" cy="235585"/>
                    </a:xfrm>
                    <a:prstGeom prst="rect">
                      <a:avLst/>
                    </a:prstGeom>
                    <a:noFill/>
                    <a:ln>
                      <a:noFill/>
                    </a:ln>
                  </pic:spPr>
                </pic:pic>
              </a:graphicData>
            </a:graphic>
          </wp:inline>
        </w:drawing>
      </w:r>
    </w:p>
    <w:p w:rsidR="00506768" w:rsidRDefault="00506768" w:rsidP="00506768">
      <w:pPr>
        <w:rPr>
          <w:rStyle w:val="Verdana10"/>
          <w:szCs w:val="21"/>
        </w:rPr>
      </w:pPr>
      <w:proofErr w:type="gramStart"/>
      <w:r>
        <w:rPr>
          <w:rStyle w:val="Verdana10"/>
          <w:szCs w:val="21"/>
        </w:rPr>
        <w:t>click</w:t>
      </w:r>
      <w:proofErr w:type="gramEnd"/>
      <w:r>
        <w:rPr>
          <w:rStyle w:val="Verdana10"/>
          <w:szCs w:val="21"/>
        </w:rPr>
        <w:t xml:space="preserve"> </w:t>
      </w:r>
      <w:r>
        <w:rPr>
          <w:rFonts w:ascii="Verdana" w:hAnsi="Verdana"/>
          <w:b/>
          <w:noProof/>
          <w:sz w:val="20"/>
          <w:szCs w:val="21"/>
        </w:rPr>
        <w:drawing>
          <wp:inline distT="0" distB="0" distL="0" distR="0" wp14:anchorId="50650631" wp14:editId="4EAB724C">
            <wp:extent cx="282575" cy="235585"/>
            <wp:effectExtent l="0" t="0" r="3175" b="0"/>
            <wp:docPr id="326" name="Picture 326" descr="co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fi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575" cy="235585"/>
                    </a:xfrm>
                    <a:prstGeom prst="rect">
                      <a:avLst/>
                    </a:prstGeom>
                    <a:noFill/>
                    <a:ln>
                      <a:noFill/>
                    </a:ln>
                  </pic:spPr>
                </pic:pic>
              </a:graphicData>
            </a:graphic>
          </wp:inline>
        </w:drawing>
      </w:r>
      <w:r>
        <w:rPr>
          <w:rStyle w:val="Verdana10"/>
          <w:szCs w:val="21"/>
        </w:rPr>
        <w:t>to enter the Device Parameters configuration interface (Figure 3</w:t>
      </w:r>
      <w:r>
        <w:rPr>
          <w:rStyle w:val="Verdana10"/>
          <w:rFonts w:hint="eastAsia"/>
          <w:szCs w:val="21"/>
        </w:rPr>
        <w:t>.19</w:t>
      </w:r>
      <w:r>
        <w:rPr>
          <w:rStyle w:val="Verdana10"/>
          <w:szCs w:val="21"/>
        </w:rPr>
        <w:t xml:space="preserve">). </w:t>
      </w:r>
    </w:p>
    <w:p w:rsidR="00506768" w:rsidRPr="00C14074" w:rsidRDefault="00506768" w:rsidP="00506768">
      <w:pPr>
        <w:jc w:val="center"/>
        <w:rPr>
          <w:rFonts w:ascii="Verdana" w:hAnsi="Verdana"/>
          <w:sz w:val="20"/>
          <w:szCs w:val="21"/>
        </w:rPr>
      </w:pPr>
    </w:p>
    <w:p w:rsidR="00506768" w:rsidRDefault="00506768" w:rsidP="00506768">
      <w:pPr>
        <w:jc w:val="center"/>
        <w:rPr>
          <w:rStyle w:val="Verdana10"/>
        </w:rPr>
      </w:pPr>
    </w:p>
    <w:p w:rsidR="00506768" w:rsidRDefault="00506768" w:rsidP="00506768">
      <w:pPr>
        <w:jc w:val="left"/>
        <w:rPr>
          <w:rStyle w:val="Verdana10"/>
        </w:rPr>
      </w:pPr>
      <w:r>
        <w:rPr>
          <w:rStyle w:val="Verdana10"/>
          <w:rFonts w:hint="eastAsia"/>
        </w:rPr>
        <w:t xml:space="preserve">Click </w:t>
      </w:r>
      <w:r>
        <w:rPr>
          <w:rFonts w:ascii="Verdana" w:hAnsi="Verdana"/>
          <w:noProof/>
          <w:sz w:val="20"/>
        </w:rPr>
        <w:drawing>
          <wp:inline distT="0" distB="0" distL="0" distR="0" wp14:anchorId="224CB384" wp14:editId="738F83A0">
            <wp:extent cx="264160" cy="207645"/>
            <wp:effectExtent l="0" t="0" r="2540" b="1905"/>
            <wp:docPr id="325" name="Picture 325" descr="添加设备工具栏-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添加设备工具栏-ed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160" cy="207645"/>
                    </a:xfrm>
                    <a:prstGeom prst="rect">
                      <a:avLst/>
                    </a:prstGeom>
                    <a:noFill/>
                    <a:ln>
                      <a:noFill/>
                    </a:ln>
                  </pic:spPr>
                </pic:pic>
              </a:graphicData>
            </a:graphic>
          </wp:inline>
        </w:drawing>
      </w:r>
      <w:r>
        <w:rPr>
          <w:rStyle w:val="Verdana10"/>
          <w:rFonts w:hint="eastAsia"/>
        </w:rPr>
        <w:t xml:space="preserve"> to edit the connected device settings.</w:t>
      </w:r>
    </w:p>
    <w:p w:rsidR="00506768" w:rsidRDefault="00506768" w:rsidP="00506768">
      <w:pPr>
        <w:jc w:val="left"/>
        <w:rPr>
          <w:rStyle w:val="Verdana10"/>
        </w:rPr>
      </w:pPr>
      <w:r>
        <w:rPr>
          <w:rStyle w:val="Verdana10"/>
          <w:rFonts w:hint="eastAsia"/>
        </w:rPr>
        <w:lastRenderedPageBreak/>
        <w:t xml:space="preserve">Click </w:t>
      </w:r>
      <w:r>
        <w:rPr>
          <w:rFonts w:ascii="Verdana" w:hAnsi="Verdana"/>
          <w:noProof/>
          <w:sz w:val="20"/>
        </w:rPr>
        <w:drawing>
          <wp:inline distT="0" distB="0" distL="0" distR="0" wp14:anchorId="63B98590" wp14:editId="5F45C97D">
            <wp:extent cx="282575" cy="198120"/>
            <wp:effectExtent l="0" t="0" r="3175" b="0"/>
            <wp:docPr id="324" name="Picture 324" descr="添加设备工具栏-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添加设备工具栏-dele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575" cy="198120"/>
                    </a:xfrm>
                    <a:prstGeom prst="rect">
                      <a:avLst/>
                    </a:prstGeom>
                    <a:noFill/>
                    <a:ln>
                      <a:noFill/>
                    </a:ln>
                  </pic:spPr>
                </pic:pic>
              </a:graphicData>
            </a:graphic>
          </wp:inline>
        </w:drawing>
      </w:r>
      <w:r>
        <w:rPr>
          <w:rStyle w:val="Verdana10"/>
          <w:rFonts w:hint="eastAsia"/>
        </w:rPr>
        <w:t xml:space="preserve"> to delete the added group.</w:t>
      </w:r>
    </w:p>
    <w:p w:rsidR="00506768" w:rsidRDefault="00506768" w:rsidP="00506768">
      <w:pPr>
        <w:jc w:val="left"/>
        <w:rPr>
          <w:rStyle w:val="Verdana10"/>
        </w:rPr>
      </w:pPr>
      <w:r>
        <w:rPr>
          <w:rStyle w:val="Verdana10"/>
          <w:rFonts w:hint="eastAsia"/>
        </w:rPr>
        <w:t xml:space="preserve">Click </w:t>
      </w:r>
      <w:r>
        <w:rPr>
          <w:rFonts w:ascii="Verdana" w:hAnsi="Verdana"/>
          <w:noProof/>
          <w:sz w:val="20"/>
        </w:rPr>
        <w:drawing>
          <wp:inline distT="0" distB="0" distL="0" distR="0" wp14:anchorId="134FBAFF" wp14:editId="74C58267">
            <wp:extent cx="320675" cy="207645"/>
            <wp:effectExtent l="0" t="0" r="3175" b="1905"/>
            <wp:docPr id="323" name="Picture 323" descr="添加设备工具栏-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添加设备工具栏-refres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675" cy="207645"/>
                    </a:xfrm>
                    <a:prstGeom prst="rect">
                      <a:avLst/>
                    </a:prstGeom>
                    <a:noFill/>
                    <a:ln>
                      <a:noFill/>
                    </a:ln>
                  </pic:spPr>
                </pic:pic>
              </a:graphicData>
            </a:graphic>
          </wp:inline>
        </w:drawing>
      </w:r>
      <w:r>
        <w:rPr>
          <w:rStyle w:val="Verdana10"/>
          <w:rFonts w:hint="eastAsia"/>
        </w:rPr>
        <w:t xml:space="preserve"> to refresh the page.</w:t>
      </w:r>
    </w:p>
    <w:p w:rsidR="00506768" w:rsidRPr="006D2462" w:rsidRDefault="00506768" w:rsidP="00506768">
      <w:pPr>
        <w:jc w:val="left"/>
        <w:rPr>
          <w:rFonts w:ascii="Verdana" w:hAnsi="Verdana"/>
          <w:sz w:val="20"/>
        </w:rPr>
      </w:pPr>
      <w:r>
        <w:rPr>
          <w:rStyle w:val="Verdana10"/>
          <w:rFonts w:hint="eastAsia"/>
        </w:rPr>
        <w:t xml:space="preserve">Click </w:t>
      </w:r>
      <w:r>
        <w:rPr>
          <w:rFonts w:ascii="Verdana" w:hAnsi="Verdana"/>
          <w:noProof/>
          <w:sz w:val="20"/>
        </w:rPr>
        <w:drawing>
          <wp:inline distT="0" distB="0" distL="0" distR="0" wp14:anchorId="5828AB58" wp14:editId="2B422776">
            <wp:extent cx="339090" cy="216535"/>
            <wp:effectExtent l="0" t="0" r="3810" b="0"/>
            <wp:docPr id="322" name="Picture 322" descr="添加设备工具栏-importall t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添加设备工具栏-importall to grou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 cy="216535"/>
                    </a:xfrm>
                    <a:prstGeom prst="rect">
                      <a:avLst/>
                    </a:prstGeom>
                    <a:noFill/>
                    <a:ln>
                      <a:noFill/>
                    </a:ln>
                  </pic:spPr>
                </pic:pic>
              </a:graphicData>
            </a:graphic>
          </wp:inline>
        </w:drawing>
      </w:r>
      <w:r>
        <w:rPr>
          <w:rStyle w:val="Verdana10"/>
          <w:rFonts w:hint="eastAsia"/>
        </w:rPr>
        <w:t xml:space="preserve"> to import all the monitoring point to the group named by the name of the device.</w:t>
      </w:r>
    </w:p>
    <w:p w:rsidR="00506768" w:rsidRDefault="00506768" w:rsidP="00506768">
      <w:pPr>
        <w:pStyle w:val="Verdana1"/>
        <w:ind w:left="840" w:hanging="420"/>
        <w:jc w:val="center"/>
        <w:rPr>
          <w:rFonts w:eastAsia="宋体"/>
          <w:szCs w:val="20"/>
        </w:rPr>
      </w:pPr>
    </w:p>
    <w:p w:rsidR="00506768" w:rsidRDefault="00506768" w:rsidP="00506768">
      <w:pPr>
        <w:jc w:val="left"/>
        <w:rPr>
          <w:rStyle w:val="Verdana10"/>
          <w:b/>
        </w:rPr>
      </w:pPr>
      <w:r>
        <w:rPr>
          <w:rStyle w:val="Verdana10"/>
          <w:rFonts w:hint="eastAsia"/>
          <w:b/>
        </w:rPr>
        <w:t xml:space="preserve">Step 4: </w:t>
      </w:r>
      <w:r>
        <w:rPr>
          <w:rStyle w:val="Verdana10"/>
          <w:b/>
        </w:rPr>
        <w:t xml:space="preserve">Add </w:t>
      </w:r>
      <w:r>
        <w:rPr>
          <w:rStyle w:val="Verdana10"/>
          <w:rFonts w:hint="eastAsia"/>
          <w:b/>
        </w:rPr>
        <w:t>Group</w:t>
      </w:r>
      <w:r>
        <w:rPr>
          <w:rStyle w:val="Verdana10"/>
          <w:b/>
        </w:rPr>
        <w:t xml:space="preserve"> </w:t>
      </w:r>
    </w:p>
    <w:p w:rsidR="00506768" w:rsidRPr="00F925F6" w:rsidRDefault="00506768" w:rsidP="00506768">
      <w:pPr>
        <w:ind w:left="1"/>
        <w:jc w:val="left"/>
        <w:rPr>
          <w:rFonts w:ascii="Verdana" w:hAnsi="Verdana"/>
          <w:sz w:val="20"/>
        </w:rPr>
      </w:pPr>
      <w:r>
        <w:rPr>
          <w:rStyle w:val="Verdana10"/>
        </w:rPr>
        <w:t xml:space="preserve">After </w:t>
      </w:r>
      <w:r>
        <w:rPr>
          <w:rStyle w:val="Verdana10"/>
          <w:rFonts w:hint="eastAsia"/>
        </w:rPr>
        <w:t>adding</w:t>
      </w:r>
      <w:r>
        <w:rPr>
          <w:rStyle w:val="Verdana10"/>
        </w:rPr>
        <w:t xml:space="preserve"> </w:t>
      </w:r>
      <w:r>
        <w:rPr>
          <w:rStyle w:val="Verdana10"/>
          <w:rFonts w:hint="eastAsia"/>
        </w:rPr>
        <w:t>DVR</w:t>
      </w:r>
      <w:r>
        <w:rPr>
          <w:rStyle w:val="Verdana10"/>
        </w:rPr>
        <w:t xml:space="preserve">, please </w:t>
      </w:r>
      <w:r>
        <w:rPr>
          <w:rStyle w:val="Verdana10"/>
          <w:rFonts w:hint="eastAsia"/>
        </w:rPr>
        <w:t xml:space="preserve">click the </w:t>
      </w:r>
      <w:r w:rsidRPr="006D2462">
        <w:rPr>
          <w:rStyle w:val="Verdana10"/>
          <w:rFonts w:hint="eastAsia"/>
          <w:b/>
        </w:rPr>
        <w:t>Add</w:t>
      </w:r>
      <w:r>
        <w:rPr>
          <w:rStyle w:val="Verdana10"/>
          <w:rFonts w:hint="eastAsia"/>
        </w:rPr>
        <w:t xml:space="preserve"> on G</w:t>
      </w:r>
      <w:r>
        <w:rPr>
          <w:rStyle w:val="Verdana10"/>
        </w:rPr>
        <w:t xml:space="preserve">roup </w:t>
      </w:r>
      <w:r>
        <w:rPr>
          <w:rStyle w:val="Verdana10"/>
          <w:rFonts w:hint="eastAsia"/>
        </w:rPr>
        <w:t>dialog box</w:t>
      </w:r>
      <w:r>
        <w:rPr>
          <w:rStyle w:val="Verdana10"/>
        </w:rPr>
        <w:t xml:space="preserve">. </w:t>
      </w:r>
      <w:r>
        <w:rPr>
          <w:rStyle w:val="Verdana10"/>
          <w:rFonts w:hint="eastAsia"/>
        </w:rPr>
        <w:t xml:space="preserve">Edit the name of group and then click </w:t>
      </w:r>
      <w:r w:rsidRPr="007E46DC">
        <w:rPr>
          <w:rStyle w:val="Verdana10"/>
          <w:rFonts w:hint="eastAsia"/>
          <w:b/>
        </w:rPr>
        <w:t>OK</w:t>
      </w:r>
      <w:r>
        <w:rPr>
          <w:rStyle w:val="Verdana10"/>
          <w:rFonts w:hint="eastAsia"/>
        </w:rPr>
        <w:t xml:space="preserve"> to save your settings</w:t>
      </w:r>
      <w:proofErr w:type="gramStart"/>
      <w:r>
        <w:rPr>
          <w:rStyle w:val="Verdana10"/>
          <w:rFonts w:hint="eastAsia"/>
        </w:rPr>
        <w:t>..</w:t>
      </w:r>
      <w:proofErr w:type="gramEnd"/>
      <w:r>
        <w:rPr>
          <w:rStyle w:val="Verdana10"/>
          <w:rFonts w:hint="eastAsia"/>
        </w:rPr>
        <w:t xml:space="preserve"> The added group will be </w:t>
      </w:r>
      <w:r>
        <w:rPr>
          <w:rStyle w:val="Verdana10"/>
        </w:rPr>
        <w:t>displayed</w:t>
      </w:r>
      <w:r>
        <w:rPr>
          <w:rStyle w:val="Verdana10"/>
          <w:rFonts w:hint="eastAsia"/>
        </w:rPr>
        <w:t xml:space="preserve"> in the list. </w:t>
      </w:r>
    </w:p>
    <w:p w:rsidR="00506768" w:rsidRDefault="00254CD8" w:rsidP="00506768">
      <w:pPr>
        <w:jc w:val="center"/>
        <w:rPr>
          <w:noProof/>
        </w:rPr>
      </w:pPr>
      <w:r>
        <w:rPr>
          <w:noProof/>
        </w:rPr>
        <w:drawing>
          <wp:inline distT="0" distB="0" distL="0" distR="0">
            <wp:extent cx="4320000" cy="324000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47">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506768" w:rsidRDefault="00506768" w:rsidP="00506768">
      <w:pPr>
        <w:jc w:val="center"/>
        <w:rPr>
          <w:rStyle w:val="Verdana10"/>
        </w:rPr>
      </w:pPr>
      <w:r>
        <w:rPr>
          <w:rStyle w:val="Verdana10"/>
        </w:rPr>
        <w:t>Figure 3</w:t>
      </w:r>
      <w:r>
        <w:rPr>
          <w:rStyle w:val="Verdana10"/>
          <w:rFonts w:hint="eastAsia"/>
        </w:rPr>
        <w:t>.19</w:t>
      </w:r>
      <w:r>
        <w:rPr>
          <w:rStyle w:val="Verdana10"/>
        </w:rPr>
        <w:t xml:space="preserve"> </w:t>
      </w:r>
      <w:r>
        <w:rPr>
          <w:rStyle w:val="Verdana10"/>
          <w:rFonts w:hint="eastAsia"/>
        </w:rPr>
        <w:t xml:space="preserve">Add </w:t>
      </w:r>
      <w:r>
        <w:rPr>
          <w:rStyle w:val="Verdana10"/>
        </w:rPr>
        <w:t>Group</w:t>
      </w:r>
      <w:r w:rsidDel="001422E1">
        <w:rPr>
          <w:rStyle w:val="Verdana10"/>
        </w:rPr>
        <w:t xml:space="preserve"> </w:t>
      </w:r>
    </w:p>
    <w:p w:rsidR="00506768" w:rsidRDefault="00506768" w:rsidP="00506768">
      <w:pPr>
        <w:rPr>
          <w:rFonts w:ascii="Verdana" w:hAnsi="Verdana"/>
          <w:sz w:val="20"/>
        </w:rPr>
      </w:pPr>
    </w:p>
    <w:p w:rsidR="00506768" w:rsidRDefault="00506768" w:rsidP="00506768">
      <w:pPr>
        <w:jc w:val="left"/>
        <w:rPr>
          <w:rStyle w:val="Verdana10"/>
          <w:b/>
        </w:rPr>
      </w:pPr>
      <w:r>
        <w:rPr>
          <w:rStyle w:val="Verdana10"/>
          <w:rFonts w:hint="eastAsia"/>
          <w:b/>
        </w:rPr>
        <w:t xml:space="preserve">Step 5: Import Channel to Group </w:t>
      </w:r>
    </w:p>
    <w:p w:rsidR="00506768" w:rsidRDefault="00506768" w:rsidP="00506768">
      <w:pPr>
        <w:jc w:val="left"/>
        <w:rPr>
          <w:rStyle w:val="Verdana10"/>
        </w:rPr>
      </w:pPr>
      <w:r w:rsidRPr="007E46DC">
        <w:rPr>
          <w:rStyle w:val="Verdana10"/>
          <w:rFonts w:hint="eastAsia"/>
        </w:rPr>
        <w:t>In the left area on the Camera Import interface,</w:t>
      </w:r>
      <w:r>
        <w:rPr>
          <w:rStyle w:val="Verdana10"/>
          <w:rFonts w:hint="eastAsia"/>
        </w:rPr>
        <w:t xml:space="preserve"> click to select the channels and then click </w:t>
      </w:r>
      <w:r w:rsidRPr="007E46DC">
        <w:rPr>
          <w:rStyle w:val="Verdana10"/>
          <w:rFonts w:hint="eastAsia"/>
          <w:b/>
        </w:rPr>
        <w:t>Import</w:t>
      </w:r>
      <w:r>
        <w:rPr>
          <w:rStyle w:val="Verdana10"/>
          <w:rFonts w:hint="eastAsia"/>
        </w:rPr>
        <w:t xml:space="preserve"> button to import the selected channels to the Group on the right. </w:t>
      </w:r>
    </w:p>
    <w:p w:rsidR="00506768" w:rsidRDefault="00506768" w:rsidP="00506768">
      <w:pPr>
        <w:jc w:val="center"/>
        <w:rPr>
          <w:rStyle w:val="Verdana10"/>
        </w:rPr>
      </w:pPr>
      <w:r>
        <w:rPr>
          <w:noProof/>
        </w:rPr>
        <w:lastRenderedPageBreak/>
        <w:drawing>
          <wp:inline distT="0" distB="0" distL="0" distR="0" wp14:anchorId="79991BFD" wp14:editId="01D3C40E">
            <wp:extent cx="4317365" cy="3242945"/>
            <wp:effectExtent l="0" t="0" r="698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Default="00506768" w:rsidP="00506768">
      <w:pPr>
        <w:jc w:val="left"/>
        <w:rPr>
          <w:rFonts w:ascii="Verdana" w:hAnsi="Verdana"/>
          <w:sz w:val="20"/>
        </w:rPr>
      </w:pPr>
      <w:r w:rsidRPr="007E46DC">
        <w:rPr>
          <w:rStyle w:val="Verdana10"/>
          <w:rFonts w:hint="eastAsia"/>
        </w:rPr>
        <w:t xml:space="preserve"> </w:t>
      </w:r>
      <w:r w:rsidRPr="007E46DC">
        <w:rPr>
          <w:rStyle w:val="Verdana10"/>
        </w:rPr>
        <w:t xml:space="preserve"> </w:t>
      </w:r>
    </w:p>
    <w:p w:rsidR="00506768" w:rsidRDefault="00254CD8" w:rsidP="00506768">
      <w:pPr>
        <w:tabs>
          <w:tab w:val="left" w:pos="2254"/>
        </w:tabs>
        <w:jc w:val="center"/>
        <w:rPr>
          <w:rFonts w:ascii="Verdana" w:hAnsi="Verdana"/>
          <w:sz w:val="20"/>
        </w:rPr>
      </w:pPr>
      <w:r>
        <w:rPr>
          <w:rFonts w:ascii="Verdana" w:hAnsi="Verdana" w:hint="eastAsia"/>
          <w:sz w:val="20"/>
        </w:rPr>
        <w:t>Figure 3.20 Import Channel</w:t>
      </w:r>
    </w:p>
    <w:p w:rsidR="00506768" w:rsidRPr="00685A83" w:rsidRDefault="00506768" w:rsidP="00506768">
      <w:pPr>
        <w:tabs>
          <w:tab w:val="left" w:pos="2254"/>
        </w:tabs>
        <w:ind w:firstLine="420"/>
        <w:jc w:val="center"/>
        <w:rPr>
          <w:rFonts w:ascii="Verdana" w:hAnsi="Verdana"/>
          <w:sz w:val="20"/>
        </w:rPr>
      </w:pPr>
    </w:p>
    <w:p w:rsidR="00506768" w:rsidRDefault="00506768" w:rsidP="00506768">
      <w:pPr>
        <w:rPr>
          <w:rFonts w:ascii="Verdana" w:hAnsi="Verdana"/>
          <w:b/>
          <w:sz w:val="20"/>
        </w:rPr>
      </w:pPr>
      <w:r w:rsidRPr="00706507">
        <w:rPr>
          <w:rFonts w:ascii="Verdana" w:hAnsi="Verdana" w:hint="eastAsia"/>
          <w:b/>
          <w:sz w:val="20"/>
        </w:rPr>
        <w:t>Note:</w:t>
      </w:r>
      <w:r>
        <w:rPr>
          <w:rFonts w:ascii="Verdana" w:hAnsi="Verdana" w:hint="eastAsia"/>
          <w:b/>
          <w:sz w:val="20"/>
        </w:rPr>
        <w:t xml:space="preserve"> </w:t>
      </w:r>
    </w:p>
    <w:p w:rsidR="00506768" w:rsidRDefault="00506768" w:rsidP="00506768">
      <w:pPr>
        <w:numPr>
          <w:ilvl w:val="0"/>
          <w:numId w:val="31"/>
        </w:numPr>
        <w:jc w:val="left"/>
        <w:rPr>
          <w:rStyle w:val="Verdana10"/>
        </w:rPr>
      </w:pPr>
      <w:r>
        <w:rPr>
          <w:rStyle w:val="Verdana10"/>
          <w:rFonts w:hint="eastAsia"/>
        </w:rPr>
        <w:t xml:space="preserve">You can hold the Ctrl key on PC to select multiple channels or click </w:t>
      </w:r>
      <w:r w:rsidRPr="007E46DC">
        <w:rPr>
          <w:rStyle w:val="Verdana10"/>
          <w:rFonts w:hint="eastAsia"/>
          <w:b/>
        </w:rPr>
        <w:t>Import All</w:t>
      </w:r>
      <w:r>
        <w:rPr>
          <w:rStyle w:val="Verdana10"/>
          <w:rFonts w:hint="eastAsia"/>
        </w:rPr>
        <w:t xml:space="preserve"> button to select all channels for import. </w:t>
      </w:r>
    </w:p>
    <w:p w:rsidR="00506768" w:rsidRDefault="00506768" w:rsidP="00506768">
      <w:pPr>
        <w:numPr>
          <w:ilvl w:val="0"/>
          <w:numId w:val="31"/>
        </w:numPr>
        <w:rPr>
          <w:rFonts w:ascii="Verdana" w:hAnsi="Verdana"/>
          <w:sz w:val="20"/>
        </w:rPr>
      </w:pPr>
      <w:r>
        <w:rPr>
          <w:rFonts w:ascii="Verdana" w:hAnsi="Verdana" w:hint="eastAsia"/>
          <w:sz w:val="20"/>
        </w:rPr>
        <w:t>The devices to be added must be online currently.</w:t>
      </w:r>
    </w:p>
    <w:p w:rsidR="00506768" w:rsidRDefault="00506768" w:rsidP="00506768">
      <w:pPr>
        <w:numPr>
          <w:ilvl w:val="0"/>
          <w:numId w:val="31"/>
        </w:numPr>
        <w:rPr>
          <w:rFonts w:ascii="Verdana" w:hAnsi="Verdana"/>
          <w:sz w:val="20"/>
        </w:rPr>
      </w:pPr>
      <w:r>
        <w:rPr>
          <w:rFonts w:ascii="Verdana" w:hAnsi="Verdana" w:hint="eastAsia"/>
          <w:sz w:val="20"/>
        </w:rPr>
        <w:t xml:space="preserve">Each channel can be added to one group only once, while the same channel can be added to different groups.  </w:t>
      </w:r>
    </w:p>
    <w:p w:rsidR="00506768" w:rsidRPr="00685A83" w:rsidRDefault="00506768" w:rsidP="00506768">
      <w:pPr>
        <w:numPr>
          <w:ilvl w:val="0"/>
          <w:numId w:val="31"/>
        </w:numPr>
        <w:rPr>
          <w:rFonts w:ascii="Verdana" w:hAnsi="Verdana"/>
          <w:sz w:val="20"/>
        </w:rPr>
      </w:pPr>
      <w:r w:rsidRPr="00706507">
        <w:rPr>
          <w:rFonts w:ascii="Verdana" w:hAnsi="Verdana" w:hint="eastAsia"/>
          <w:sz w:val="20"/>
        </w:rPr>
        <w:t>Up to</w:t>
      </w:r>
      <w:r>
        <w:rPr>
          <w:rFonts w:ascii="Verdana" w:hAnsi="Verdana" w:hint="eastAsia"/>
          <w:b/>
          <w:sz w:val="20"/>
        </w:rPr>
        <w:t xml:space="preserve"> </w:t>
      </w:r>
      <w:r w:rsidR="00FF4E81">
        <w:rPr>
          <w:rFonts w:ascii="Verdana" w:hAnsi="Verdana" w:hint="eastAsia"/>
          <w:sz w:val="20"/>
        </w:rPr>
        <w:t>64</w:t>
      </w:r>
      <w:r w:rsidRPr="00706507">
        <w:rPr>
          <w:rFonts w:ascii="Verdana" w:hAnsi="Verdana" w:hint="eastAsia"/>
          <w:sz w:val="20"/>
        </w:rPr>
        <w:t xml:space="preserve"> channels can be added to each group</w:t>
      </w:r>
      <w:r>
        <w:rPr>
          <w:rFonts w:ascii="Verdana" w:hAnsi="Verdana" w:hint="eastAsia"/>
          <w:sz w:val="20"/>
        </w:rPr>
        <w:t xml:space="preserve">, with a maximum of </w:t>
      </w:r>
      <w:r w:rsidR="00FF4E81">
        <w:rPr>
          <w:rFonts w:ascii="Verdana" w:hAnsi="Verdana" w:hint="eastAsia"/>
          <w:sz w:val="20"/>
        </w:rPr>
        <w:t>1024</w:t>
      </w:r>
      <w:bookmarkStart w:id="56" w:name="_GoBack"/>
      <w:bookmarkEnd w:id="56"/>
      <w:r>
        <w:rPr>
          <w:rFonts w:ascii="Verdana" w:hAnsi="Verdana" w:hint="eastAsia"/>
          <w:sz w:val="20"/>
        </w:rPr>
        <w:t xml:space="preserve"> channels for all the groups totally. </w:t>
      </w:r>
    </w:p>
    <w:p w:rsidR="00506768" w:rsidRDefault="00506768" w:rsidP="00506768">
      <w:pPr>
        <w:rPr>
          <w:rFonts w:ascii="Verdana" w:hAnsi="Verdana"/>
          <w:sz w:val="20"/>
        </w:rPr>
      </w:pPr>
    </w:p>
    <w:p w:rsidR="00506768" w:rsidRPr="007E46DC" w:rsidRDefault="00506768" w:rsidP="00506768">
      <w:pPr>
        <w:jc w:val="left"/>
        <w:rPr>
          <w:rStyle w:val="Verdana10"/>
          <w:b/>
        </w:rPr>
      </w:pPr>
      <w:r>
        <w:rPr>
          <w:rStyle w:val="Verdana10"/>
          <w:rFonts w:hint="eastAsia"/>
          <w:b/>
        </w:rPr>
        <w:t>Step 6:</w:t>
      </w:r>
      <w:r w:rsidRPr="007E46DC">
        <w:rPr>
          <w:rStyle w:val="Verdana10"/>
          <w:rFonts w:hint="eastAsia"/>
        </w:rPr>
        <w:t xml:space="preserve"> After </w:t>
      </w:r>
      <w:r>
        <w:rPr>
          <w:rStyle w:val="Verdana10"/>
          <w:rFonts w:hint="eastAsia"/>
        </w:rPr>
        <w:t xml:space="preserve">importing the selected channels to the group, you can return to the control panel and then enter the </w:t>
      </w:r>
      <w:r w:rsidR="00EC5C54">
        <w:rPr>
          <w:rStyle w:val="Verdana10"/>
          <w:rFonts w:hint="eastAsia"/>
        </w:rPr>
        <w:t>Main View</w:t>
      </w:r>
      <w:r>
        <w:rPr>
          <w:rStyle w:val="Verdana10"/>
          <w:rFonts w:hint="eastAsia"/>
        </w:rPr>
        <w:t xml:space="preserve"> interface to get a live view of the added channels.    </w:t>
      </w:r>
      <w:r w:rsidRPr="007E46DC">
        <w:rPr>
          <w:rStyle w:val="Verdana10"/>
          <w:rFonts w:hint="eastAsia"/>
        </w:rPr>
        <w:t xml:space="preserve"> </w:t>
      </w:r>
    </w:p>
    <w:p w:rsidR="00506768" w:rsidRPr="00D56452" w:rsidRDefault="00506768" w:rsidP="00506768">
      <w:pPr>
        <w:pStyle w:val="Verdana1"/>
        <w:ind w:left="820" w:hanging="400"/>
        <w:jc w:val="center"/>
        <w:rPr>
          <w:rFonts w:eastAsia="宋体"/>
          <w:szCs w:val="20"/>
        </w:rPr>
      </w:pPr>
      <w:r>
        <w:rPr>
          <w:rStyle w:val="Verdana10"/>
          <w:rFonts w:eastAsia="宋体" w:hint="eastAsia"/>
        </w:rPr>
        <w:t xml:space="preserve"> </w:t>
      </w:r>
    </w:p>
    <w:p w:rsidR="00506768" w:rsidRPr="00CD387B" w:rsidRDefault="00506768" w:rsidP="00506768">
      <w:pPr>
        <w:pStyle w:val="Heading2"/>
        <w:numPr>
          <w:ilvl w:val="0"/>
          <w:numId w:val="0"/>
        </w:numPr>
        <w:tabs>
          <w:tab w:val="left" w:pos="0"/>
        </w:tabs>
        <w:spacing w:line="240" w:lineRule="auto"/>
        <w:rPr>
          <w:rFonts w:ascii="Verdana" w:hAnsi="Verdana" w:cs="Arial"/>
          <w:sz w:val="30"/>
          <w:szCs w:val="30"/>
        </w:rPr>
      </w:pPr>
      <w:bookmarkStart w:id="57" w:name="_Toc297291974"/>
      <w:bookmarkStart w:id="58" w:name="_Toc297908768"/>
      <w:bookmarkStart w:id="59" w:name="_Toc298139249"/>
      <w:r w:rsidRPr="00CD387B">
        <w:rPr>
          <w:rFonts w:ascii="Verdana" w:hAnsi="Verdana" w:cs="Arial"/>
          <w:sz w:val="30"/>
          <w:szCs w:val="30"/>
        </w:rPr>
        <w:t>3.</w:t>
      </w:r>
      <w:r>
        <w:rPr>
          <w:rFonts w:ascii="Verdana" w:hAnsi="Verdana" w:cs="Arial" w:hint="eastAsia"/>
          <w:sz w:val="30"/>
          <w:szCs w:val="30"/>
        </w:rPr>
        <w:t>5</w:t>
      </w:r>
      <w:r w:rsidRPr="00CD387B">
        <w:rPr>
          <w:rFonts w:ascii="Verdana" w:hAnsi="Verdana" w:cs="Arial"/>
          <w:sz w:val="30"/>
          <w:szCs w:val="30"/>
        </w:rPr>
        <w:t xml:space="preserve"> User Login</w:t>
      </w:r>
      <w:bookmarkEnd w:id="57"/>
      <w:bookmarkEnd w:id="58"/>
      <w:bookmarkEnd w:id="59"/>
      <w:r w:rsidRPr="00CD387B">
        <w:rPr>
          <w:rFonts w:ascii="Verdana" w:hAnsi="Verdana" w:cs="Arial"/>
          <w:sz w:val="30"/>
          <w:szCs w:val="30"/>
        </w:rPr>
        <w:t xml:space="preserve"> </w:t>
      </w:r>
    </w:p>
    <w:p w:rsidR="00506768" w:rsidRPr="00CD387B" w:rsidRDefault="00506768" w:rsidP="00506768">
      <w:pPr>
        <w:jc w:val="left"/>
        <w:rPr>
          <w:rFonts w:ascii="Verdana" w:hAnsi="Verdana"/>
          <w:sz w:val="20"/>
          <w:szCs w:val="20"/>
        </w:rPr>
      </w:pPr>
      <w:r w:rsidRPr="00CD387B">
        <w:rPr>
          <w:rFonts w:ascii="Verdana" w:hAnsi="Verdana"/>
          <w:sz w:val="20"/>
          <w:szCs w:val="20"/>
        </w:rPr>
        <w:t xml:space="preserve">When </w:t>
      </w:r>
      <w:r>
        <w:rPr>
          <w:rFonts w:ascii="Verdana" w:hAnsi="Verdana" w:hint="eastAsia"/>
          <w:sz w:val="20"/>
          <w:szCs w:val="20"/>
        </w:rPr>
        <w:t>you</w:t>
      </w:r>
      <w:r w:rsidRPr="00CD387B">
        <w:rPr>
          <w:rFonts w:ascii="Verdana" w:hAnsi="Verdana"/>
          <w:sz w:val="20"/>
          <w:szCs w:val="20"/>
        </w:rPr>
        <w:t xml:space="preserve"> open the iVMS-4200 software after registration, the login dialog box pop</w:t>
      </w:r>
      <w:r>
        <w:rPr>
          <w:rFonts w:ascii="Verdana" w:hAnsi="Verdana" w:hint="eastAsia"/>
          <w:sz w:val="20"/>
          <w:szCs w:val="20"/>
        </w:rPr>
        <w:t>s</w:t>
      </w:r>
      <w:r w:rsidRPr="00CD387B">
        <w:rPr>
          <w:rFonts w:ascii="Verdana" w:hAnsi="Verdana"/>
          <w:sz w:val="20"/>
          <w:szCs w:val="20"/>
        </w:rPr>
        <w:t xml:space="preserve"> up, shown as </w:t>
      </w:r>
      <w:r>
        <w:rPr>
          <w:rFonts w:ascii="Verdana" w:hAnsi="Verdana" w:hint="eastAsia"/>
          <w:sz w:val="20"/>
          <w:szCs w:val="20"/>
        </w:rPr>
        <w:t>follows</w:t>
      </w:r>
      <w:r w:rsidRPr="00CD387B">
        <w:rPr>
          <w:rFonts w:ascii="Verdana" w:hAnsi="Verdana"/>
          <w:sz w:val="20"/>
          <w:szCs w:val="20"/>
        </w:rPr>
        <w:t>:</w:t>
      </w:r>
      <w:r>
        <w:rPr>
          <w:rFonts w:ascii="Verdana" w:hAnsi="Verdana" w:hint="eastAsia"/>
          <w:sz w:val="20"/>
          <w:szCs w:val="20"/>
        </w:rPr>
        <w:t xml:space="preserve"> </w:t>
      </w:r>
    </w:p>
    <w:p w:rsidR="00506768" w:rsidRDefault="00506768" w:rsidP="00506768">
      <w:pPr>
        <w:ind w:firstLineChars="100" w:firstLine="200"/>
        <w:jc w:val="center"/>
        <w:rPr>
          <w:rFonts w:ascii="Verdana" w:hAnsi="Verdana"/>
          <w:noProof/>
          <w:sz w:val="20"/>
          <w:szCs w:val="20"/>
        </w:rPr>
      </w:pPr>
      <w:r>
        <w:rPr>
          <w:rFonts w:ascii="Verdana" w:hAnsi="Verdana"/>
          <w:noProof/>
          <w:sz w:val="20"/>
          <w:szCs w:val="20"/>
        </w:rPr>
        <w:lastRenderedPageBreak/>
        <w:drawing>
          <wp:inline distT="0" distB="0" distL="0" distR="0" wp14:anchorId="34150C67" wp14:editId="2689918E">
            <wp:extent cx="3318510" cy="2130425"/>
            <wp:effectExtent l="0" t="0" r="0" b="3175"/>
            <wp:docPr id="319" name="Picture 31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8510" cy="2130425"/>
                    </a:xfrm>
                    <a:prstGeom prst="rect">
                      <a:avLst/>
                    </a:prstGeom>
                    <a:noFill/>
                    <a:ln>
                      <a:noFill/>
                    </a:ln>
                  </pic:spPr>
                </pic:pic>
              </a:graphicData>
            </a:graphic>
          </wp:inline>
        </w:drawing>
      </w:r>
    </w:p>
    <w:p w:rsidR="00506768" w:rsidRPr="008022C2" w:rsidRDefault="00506768" w:rsidP="00506768">
      <w:pPr>
        <w:pStyle w:val="Verdana1"/>
        <w:ind w:left="840" w:hanging="420"/>
        <w:jc w:val="center"/>
        <w:rPr>
          <w:rFonts w:eastAsia="宋体"/>
          <w:szCs w:val="20"/>
        </w:rPr>
      </w:pPr>
      <w:r w:rsidRPr="008022C2">
        <w:rPr>
          <w:szCs w:val="20"/>
        </w:rPr>
        <w:t xml:space="preserve">Figure </w:t>
      </w:r>
      <w:r w:rsidRPr="008022C2">
        <w:rPr>
          <w:rFonts w:hint="eastAsia"/>
          <w:szCs w:val="20"/>
        </w:rPr>
        <w:t>3.</w:t>
      </w:r>
      <w:r>
        <w:rPr>
          <w:rFonts w:eastAsia="宋体" w:hint="eastAsia"/>
          <w:szCs w:val="20"/>
        </w:rPr>
        <w:t>21</w:t>
      </w:r>
      <w:r w:rsidRPr="008022C2">
        <w:rPr>
          <w:szCs w:val="20"/>
        </w:rPr>
        <w:t xml:space="preserve"> </w:t>
      </w:r>
      <w:r>
        <w:rPr>
          <w:rFonts w:eastAsia="宋体" w:hint="eastAsia"/>
          <w:szCs w:val="20"/>
        </w:rPr>
        <w:t>User Login</w:t>
      </w:r>
    </w:p>
    <w:p w:rsidR="00506768" w:rsidRPr="008022C2" w:rsidRDefault="00506768" w:rsidP="00506768">
      <w:pPr>
        <w:jc w:val="left"/>
        <w:rPr>
          <w:rFonts w:ascii="Verdana" w:hAnsi="Verdana"/>
          <w:sz w:val="20"/>
          <w:szCs w:val="20"/>
        </w:rPr>
      </w:pPr>
      <w:r w:rsidRPr="00CD387B">
        <w:rPr>
          <w:rFonts w:ascii="Verdana" w:hAnsi="Verdana"/>
          <w:sz w:val="20"/>
          <w:szCs w:val="20"/>
        </w:rPr>
        <w:t xml:space="preserve">Input </w:t>
      </w:r>
      <w:r>
        <w:rPr>
          <w:rFonts w:ascii="Verdana" w:hAnsi="Verdana" w:hint="eastAsia"/>
          <w:sz w:val="20"/>
          <w:szCs w:val="20"/>
        </w:rPr>
        <w:t xml:space="preserve">the </w:t>
      </w:r>
      <w:r w:rsidRPr="00CD387B">
        <w:rPr>
          <w:rFonts w:ascii="Verdana" w:hAnsi="Verdana"/>
          <w:sz w:val="20"/>
          <w:szCs w:val="20"/>
        </w:rPr>
        <w:t xml:space="preserve">user name and password, and then click </w:t>
      </w:r>
      <w:r w:rsidRPr="00CD387B">
        <w:rPr>
          <w:rFonts w:ascii="Verdana" w:hAnsi="Verdana"/>
          <w:b/>
          <w:sz w:val="20"/>
          <w:szCs w:val="20"/>
        </w:rPr>
        <w:t>Login</w:t>
      </w:r>
      <w:r>
        <w:rPr>
          <w:rFonts w:ascii="Verdana" w:hAnsi="Verdana" w:hint="eastAsia"/>
          <w:b/>
          <w:sz w:val="20"/>
          <w:szCs w:val="20"/>
        </w:rPr>
        <w:t>.</w:t>
      </w:r>
      <w:r w:rsidRPr="00CD387B">
        <w:rPr>
          <w:rFonts w:ascii="Verdana" w:hAnsi="Verdana"/>
          <w:sz w:val="20"/>
          <w:szCs w:val="20"/>
        </w:rPr>
        <w:t xml:space="preserve"> </w:t>
      </w:r>
      <w:r>
        <w:rPr>
          <w:rFonts w:ascii="Verdana" w:hAnsi="Verdana" w:hint="eastAsia"/>
          <w:sz w:val="20"/>
          <w:szCs w:val="20"/>
        </w:rPr>
        <w:t xml:space="preserve">You can also enable the </w:t>
      </w:r>
      <w:r>
        <w:rPr>
          <w:rFonts w:ascii="Verdana" w:hAnsi="Verdana"/>
          <w:sz w:val="20"/>
          <w:szCs w:val="20"/>
        </w:rPr>
        <w:t>auto</w:t>
      </w:r>
      <w:r>
        <w:rPr>
          <w:rFonts w:ascii="Verdana" w:hAnsi="Verdana" w:hint="eastAsia"/>
          <w:sz w:val="20"/>
          <w:szCs w:val="20"/>
        </w:rPr>
        <w:t>-login by checking the Enable Auto-login checkbox.</w:t>
      </w:r>
    </w:p>
    <w:p w:rsidR="00506768" w:rsidRPr="00CD387B" w:rsidRDefault="00506768" w:rsidP="00506768">
      <w:pPr>
        <w:pStyle w:val="Heading2"/>
        <w:numPr>
          <w:ilvl w:val="0"/>
          <w:numId w:val="0"/>
        </w:numPr>
        <w:tabs>
          <w:tab w:val="left" w:pos="0"/>
        </w:tabs>
        <w:spacing w:line="240" w:lineRule="auto"/>
        <w:rPr>
          <w:rFonts w:ascii="Verdana" w:hAnsi="Verdana" w:cs="Arial"/>
          <w:sz w:val="30"/>
          <w:szCs w:val="30"/>
        </w:rPr>
      </w:pPr>
      <w:bookmarkStart w:id="60" w:name="_Toc297291975"/>
      <w:bookmarkStart w:id="61" w:name="_Toc297908769"/>
      <w:bookmarkStart w:id="62" w:name="_Toc298139250"/>
      <w:r w:rsidRPr="00CD387B">
        <w:rPr>
          <w:rFonts w:ascii="Verdana" w:hAnsi="Verdana" w:cs="Arial"/>
          <w:sz w:val="30"/>
          <w:szCs w:val="30"/>
        </w:rPr>
        <w:t>3.</w:t>
      </w:r>
      <w:r>
        <w:rPr>
          <w:rFonts w:ascii="Verdana" w:hAnsi="Verdana" w:cs="Arial" w:hint="eastAsia"/>
          <w:sz w:val="30"/>
          <w:szCs w:val="30"/>
        </w:rPr>
        <w:t>6</w:t>
      </w:r>
      <w:r w:rsidRPr="00CD387B">
        <w:rPr>
          <w:rFonts w:ascii="Verdana" w:hAnsi="Verdana" w:cs="Arial"/>
          <w:sz w:val="30"/>
          <w:szCs w:val="30"/>
        </w:rPr>
        <w:t xml:space="preserve"> Control Panel Introduction</w:t>
      </w:r>
      <w:bookmarkEnd w:id="60"/>
      <w:bookmarkEnd w:id="61"/>
      <w:bookmarkEnd w:id="62"/>
    </w:p>
    <w:p w:rsidR="00506768" w:rsidRDefault="00506768" w:rsidP="00506768">
      <w:pPr>
        <w:jc w:val="left"/>
        <w:rPr>
          <w:rFonts w:ascii="Verdana" w:hAnsi="Verdana"/>
          <w:sz w:val="20"/>
          <w:szCs w:val="20"/>
        </w:rPr>
      </w:pPr>
      <w:r w:rsidRPr="00CD387B">
        <w:rPr>
          <w:rFonts w:ascii="Verdana" w:hAnsi="Verdana"/>
          <w:sz w:val="20"/>
          <w:szCs w:val="20"/>
        </w:rPr>
        <w:t>The main control panel of the iVMS-4200 is show</w:t>
      </w:r>
      <w:r>
        <w:rPr>
          <w:rFonts w:ascii="Verdana" w:hAnsi="Verdana" w:hint="eastAsia"/>
          <w:sz w:val="20"/>
          <w:szCs w:val="20"/>
        </w:rPr>
        <w:t>n</w:t>
      </w:r>
      <w:r w:rsidRPr="00CD387B">
        <w:rPr>
          <w:rFonts w:ascii="Verdana" w:hAnsi="Verdana"/>
          <w:sz w:val="20"/>
          <w:szCs w:val="20"/>
        </w:rPr>
        <w:t xml:space="preserve"> as follow</w:t>
      </w:r>
      <w:r>
        <w:rPr>
          <w:rFonts w:ascii="Verdana" w:hAnsi="Verdana" w:hint="eastAsia"/>
          <w:sz w:val="20"/>
          <w:szCs w:val="20"/>
        </w:rPr>
        <w:t>s</w:t>
      </w:r>
      <w:r w:rsidRPr="00CD387B">
        <w:rPr>
          <w:rFonts w:ascii="Verdana" w:hAnsi="Verdana"/>
          <w:sz w:val="20"/>
          <w:szCs w:val="20"/>
        </w:rPr>
        <w:t>:</w:t>
      </w:r>
      <w:r>
        <w:rPr>
          <w:rFonts w:ascii="Verdana" w:hAnsi="Verdana" w:hint="eastAsia"/>
          <w:sz w:val="20"/>
          <w:szCs w:val="20"/>
        </w:rPr>
        <w:t xml:space="preserve"> </w:t>
      </w:r>
    </w:p>
    <w:p w:rsidR="00506768" w:rsidRPr="008022C2" w:rsidRDefault="00506768" w:rsidP="00506768">
      <w:pPr>
        <w:jc w:val="left"/>
        <w:rPr>
          <w:rFonts w:ascii="Verdana" w:hAnsi="Verdana"/>
          <w:sz w:val="20"/>
          <w:szCs w:val="20"/>
        </w:rPr>
      </w:pPr>
    </w:p>
    <w:p w:rsidR="00506768" w:rsidRDefault="00506768" w:rsidP="00506768">
      <w:pPr>
        <w:ind w:firstLineChars="100" w:firstLine="210"/>
        <w:jc w:val="center"/>
        <w:rPr>
          <w:rFonts w:ascii="Verdana" w:hAnsi="Verdana"/>
          <w:noProof/>
          <w:sz w:val="20"/>
          <w:szCs w:val="20"/>
        </w:rPr>
      </w:pPr>
      <w:r>
        <w:rPr>
          <w:noProof/>
        </w:rPr>
        <w:drawing>
          <wp:inline distT="0" distB="0" distL="0" distR="0" wp14:anchorId="06A1BFAB" wp14:editId="0642B6C0">
            <wp:extent cx="4383405" cy="328041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8022C2" w:rsidRDefault="00506768" w:rsidP="00506768">
      <w:pPr>
        <w:pStyle w:val="Verdana1"/>
        <w:ind w:left="840" w:hanging="420"/>
        <w:jc w:val="center"/>
        <w:rPr>
          <w:rFonts w:eastAsia="宋体"/>
          <w:szCs w:val="20"/>
        </w:rPr>
      </w:pPr>
      <w:r w:rsidRPr="008022C2">
        <w:rPr>
          <w:szCs w:val="20"/>
        </w:rPr>
        <w:t xml:space="preserve">Figure </w:t>
      </w:r>
      <w:r w:rsidRPr="008022C2">
        <w:rPr>
          <w:rFonts w:hint="eastAsia"/>
          <w:szCs w:val="20"/>
        </w:rPr>
        <w:t>3.</w:t>
      </w:r>
      <w:r>
        <w:rPr>
          <w:rFonts w:eastAsia="宋体" w:hint="eastAsia"/>
          <w:szCs w:val="20"/>
        </w:rPr>
        <w:t>22 Control Panel</w:t>
      </w:r>
    </w:p>
    <w:p w:rsidR="00506768" w:rsidRDefault="00506768" w:rsidP="00506768">
      <w:pPr>
        <w:rPr>
          <w:rFonts w:ascii="Verdana" w:hAnsi="Verdana"/>
          <w:sz w:val="20"/>
          <w:szCs w:val="20"/>
        </w:rPr>
      </w:pPr>
    </w:p>
    <w:p w:rsidR="00506768" w:rsidRPr="00A01735" w:rsidRDefault="00506768" w:rsidP="00506768">
      <w:pPr>
        <w:jc w:val="left"/>
        <w:rPr>
          <w:rFonts w:ascii="Verdana" w:hAnsi="Verdana"/>
          <w:sz w:val="20"/>
          <w:szCs w:val="20"/>
        </w:rPr>
      </w:pPr>
    </w:p>
    <w:p w:rsidR="00506768" w:rsidRPr="00C66F93" w:rsidRDefault="00506768" w:rsidP="00506768">
      <w:pPr>
        <w:jc w:val="left"/>
        <w:rPr>
          <w:rFonts w:ascii="Verdana" w:hAnsi="Verdana"/>
          <w:b/>
          <w:sz w:val="20"/>
          <w:szCs w:val="20"/>
        </w:rPr>
      </w:pPr>
      <w:r w:rsidRPr="00A01735">
        <w:rPr>
          <w:rFonts w:ascii="Verdana" w:hAnsi="Verdana" w:hint="eastAsia"/>
          <w:b/>
          <w:sz w:val="20"/>
          <w:szCs w:val="20"/>
        </w:rPr>
        <w:t>Menu 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326"/>
        <w:gridCol w:w="5159"/>
      </w:tblGrid>
      <w:tr w:rsidR="00506768" w:rsidRPr="005E0993" w:rsidTr="00506768">
        <w:tc>
          <w:tcPr>
            <w:tcW w:w="1043" w:type="dxa"/>
            <w:vMerge w:val="restart"/>
          </w:tcPr>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b/>
                <w:sz w:val="20"/>
                <w:szCs w:val="20"/>
              </w:rPr>
            </w:pPr>
            <w:r w:rsidRPr="005E0993">
              <w:rPr>
                <w:rFonts w:ascii="Verdana" w:hAnsi="Verdana" w:hint="eastAsia"/>
                <w:b/>
                <w:sz w:val="20"/>
                <w:szCs w:val="20"/>
              </w:rPr>
              <w:t>File</w:t>
            </w:r>
          </w:p>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lastRenderedPageBreak/>
              <w:t xml:space="preserve">Open </w:t>
            </w:r>
            <w:r>
              <w:rPr>
                <w:rFonts w:ascii="Verdana" w:hAnsi="Verdana" w:hint="eastAsia"/>
                <w:sz w:val="20"/>
                <w:szCs w:val="20"/>
              </w:rPr>
              <w:t>Captured Picture</w:t>
            </w:r>
            <w:r w:rsidRPr="005E0993">
              <w:rPr>
                <w:rFonts w:ascii="Verdana" w:hAnsi="Verdana" w:hint="eastAsia"/>
                <w:sz w:val="20"/>
                <w:szCs w:val="20"/>
              </w:rPr>
              <w: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Enter the </w:t>
            </w:r>
            <w:r>
              <w:rPr>
                <w:rFonts w:ascii="Verdana" w:hAnsi="Verdana" w:hint="eastAsia"/>
                <w:sz w:val="20"/>
                <w:szCs w:val="20"/>
              </w:rPr>
              <w:t>Capture</w:t>
            </w:r>
            <w:r w:rsidRPr="005E0993">
              <w:rPr>
                <w:rFonts w:ascii="Verdana" w:hAnsi="Verdana" w:hint="eastAsia"/>
                <w:sz w:val="20"/>
                <w:szCs w:val="20"/>
              </w:rPr>
              <w:t xml:space="preserve"> interface to select the folder location of the exported </w:t>
            </w:r>
            <w:r>
              <w:rPr>
                <w:rFonts w:ascii="Verdana" w:hAnsi="Verdana" w:hint="eastAsia"/>
                <w:sz w:val="20"/>
                <w:szCs w:val="20"/>
              </w:rPr>
              <w:t>captured picture</w:t>
            </w:r>
            <w:r w:rsidRPr="005E0993">
              <w:rPr>
                <w:rFonts w:ascii="Verdana" w:hAnsi="Verdana" w:hint="eastAsia"/>
                <w:sz w:val="20"/>
                <w:szCs w:val="20"/>
              </w:rPr>
              <w:t xml:space="preserve"> file (s)</w:t>
            </w:r>
            <w:r>
              <w:rPr>
                <w:rFonts w:ascii="Verdana" w:hAnsi="Verdana" w:hint="eastAsia"/>
                <w:sz w:val="20"/>
                <w:szCs w:val="20"/>
              </w:rPr>
              <w:t>.</w:t>
            </w:r>
            <w:r w:rsidRPr="005E0993">
              <w:rPr>
                <w:rFonts w:ascii="Verdana" w:hAnsi="Verdana" w:hint="eastAsia"/>
                <w:sz w:val="20"/>
                <w:szCs w:val="20"/>
              </w:rPr>
              <w:t xml:space="preserv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Open Video File:</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Enter the video player and select the folder </w:t>
            </w:r>
            <w:r w:rsidRPr="005E0993">
              <w:rPr>
                <w:rFonts w:ascii="Verdana" w:hAnsi="Verdana" w:hint="eastAsia"/>
                <w:sz w:val="20"/>
                <w:szCs w:val="20"/>
              </w:rPr>
              <w:lastRenderedPageBreak/>
              <w:t xml:space="preserve">location of the exported video file (s), You can also </w:t>
            </w:r>
            <w:r>
              <w:rPr>
                <w:rFonts w:ascii="Verdana" w:hAnsi="Verdana" w:hint="eastAsia"/>
                <w:sz w:val="20"/>
                <w:szCs w:val="20"/>
              </w:rPr>
              <w:t>capture</w:t>
            </w:r>
            <w:r w:rsidRPr="005E0993">
              <w:rPr>
                <w:rFonts w:ascii="Verdana" w:hAnsi="Verdana" w:hint="eastAsia"/>
                <w:sz w:val="20"/>
                <w:szCs w:val="20"/>
              </w:rPr>
              <w:t xml:space="preserve"> pictures </w:t>
            </w:r>
            <w:r w:rsidRPr="005E0993">
              <w:rPr>
                <w:rFonts w:ascii="Verdana" w:hAnsi="Verdana"/>
                <w:sz w:val="20"/>
                <w:szCs w:val="20"/>
              </w:rPr>
              <w:t>during</w:t>
            </w:r>
            <w:r w:rsidRPr="005E0993">
              <w:rPr>
                <w:rFonts w:ascii="Verdana" w:hAnsi="Verdana" w:hint="eastAsia"/>
                <w:sz w:val="20"/>
                <w:szCs w:val="20"/>
              </w:rPr>
              <w:t xml:space="preserve"> the playing of</w:t>
            </w:r>
            <w:r>
              <w:rPr>
                <w:rFonts w:ascii="Verdana" w:hAnsi="Verdana" w:hint="eastAsia"/>
                <w:sz w:val="20"/>
                <w:szCs w:val="20"/>
              </w:rPr>
              <w:t xml:space="preserve"> the</w:t>
            </w:r>
            <w:r w:rsidRPr="005E0993">
              <w:rPr>
                <w:rFonts w:ascii="Verdana" w:hAnsi="Verdana" w:hint="eastAsia"/>
                <w:sz w:val="20"/>
                <w:szCs w:val="20"/>
              </w:rPr>
              <w:t xml:space="preserve"> video file.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O</w:t>
            </w:r>
            <w:r w:rsidRPr="005E0993">
              <w:rPr>
                <w:rFonts w:ascii="Verdana" w:hAnsi="Verdana"/>
                <w:sz w:val="20"/>
                <w:szCs w:val="20"/>
              </w:rPr>
              <w:t>p</w:t>
            </w:r>
            <w:r w:rsidRPr="005E0993">
              <w:rPr>
                <w:rFonts w:ascii="Verdana" w:hAnsi="Verdana" w:hint="eastAsia"/>
                <w:sz w:val="20"/>
                <w:szCs w:val="20"/>
              </w:rPr>
              <w:t>en Log File:</w:t>
            </w:r>
          </w:p>
        </w:tc>
        <w:tc>
          <w:tcPr>
            <w:tcW w:w="5159" w:type="dxa"/>
          </w:tcPr>
          <w:p w:rsidR="00506768" w:rsidRPr="005E0993" w:rsidRDefault="00506768" w:rsidP="00506768">
            <w:pPr>
              <w:jc w:val="left"/>
              <w:rPr>
                <w:rFonts w:ascii="Verdana" w:hAnsi="Verdana"/>
                <w:sz w:val="20"/>
                <w:szCs w:val="20"/>
                <w:highlight w:val="yellow"/>
              </w:rPr>
            </w:pPr>
            <w:r w:rsidRPr="005E0993">
              <w:rPr>
                <w:rFonts w:ascii="Verdana" w:hAnsi="Verdana" w:hint="eastAsia"/>
                <w:sz w:val="20"/>
                <w:szCs w:val="20"/>
              </w:rPr>
              <w:t>Enter the Log F</w:t>
            </w:r>
            <w:r w:rsidRPr="005E0993">
              <w:rPr>
                <w:rFonts w:ascii="Verdana" w:hAnsi="Verdana"/>
                <w:sz w:val="20"/>
                <w:szCs w:val="20"/>
              </w:rPr>
              <w:t>i</w:t>
            </w:r>
            <w:r w:rsidRPr="005E0993">
              <w:rPr>
                <w:rFonts w:ascii="Verdana" w:hAnsi="Verdana" w:hint="eastAsia"/>
                <w:sz w:val="20"/>
                <w:szCs w:val="20"/>
              </w:rPr>
              <w:t>le interface to select the folder location of the exported log file (s)</w:t>
            </w:r>
          </w:p>
        </w:tc>
      </w:tr>
      <w:tr w:rsidR="00506768" w:rsidRPr="005E0993" w:rsidTr="00506768">
        <w:trPr>
          <w:trHeight w:val="381"/>
        </w:trPr>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Exit: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Exit the iVMS-4200 </w:t>
            </w:r>
            <w:r>
              <w:rPr>
                <w:rFonts w:ascii="Verdana" w:hAnsi="Verdana" w:hint="eastAsia"/>
                <w:sz w:val="20"/>
                <w:szCs w:val="20"/>
              </w:rPr>
              <w:t xml:space="preserve">remote </w:t>
            </w:r>
            <w:r w:rsidRPr="005E0993">
              <w:rPr>
                <w:rFonts w:ascii="Verdana" w:hAnsi="Verdana" w:hint="eastAsia"/>
                <w:sz w:val="20"/>
                <w:szCs w:val="20"/>
              </w:rPr>
              <w:t>client.</w:t>
            </w:r>
          </w:p>
        </w:tc>
      </w:tr>
      <w:tr w:rsidR="00506768" w:rsidRPr="005E0993" w:rsidTr="00506768">
        <w:tc>
          <w:tcPr>
            <w:tcW w:w="1043" w:type="dxa"/>
            <w:vMerge w:val="restart"/>
          </w:tcPr>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b/>
                <w:sz w:val="20"/>
                <w:szCs w:val="20"/>
              </w:rPr>
            </w:pPr>
            <w:r w:rsidRPr="005E0993">
              <w:rPr>
                <w:rFonts w:ascii="Verdana" w:hAnsi="Verdana" w:hint="eastAsia"/>
                <w:b/>
                <w:sz w:val="20"/>
                <w:szCs w:val="20"/>
              </w:rPr>
              <w:t>System</w:t>
            </w: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Lock:</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Lock the screen operation. User must log in </w:t>
            </w:r>
            <w:r>
              <w:rPr>
                <w:rFonts w:ascii="Verdana" w:hAnsi="Verdana" w:hint="eastAsia"/>
                <w:sz w:val="20"/>
                <w:szCs w:val="20"/>
              </w:rPr>
              <w:t>after locking the system.</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Switch User:</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Switch login user.</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 xml:space="preserve">System </w:t>
            </w:r>
            <w:r>
              <w:rPr>
                <w:rFonts w:ascii="Verdana" w:hAnsi="Verdana" w:hint="eastAsia"/>
                <w:sz w:val="20"/>
                <w:szCs w:val="20"/>
              </w:rPr>
              <w:t>Configuration</w:t>
            </w:r>
            <w:r w:rsidRPr="005E0993">
              <w:rPr>
                <w:rFonts w:ascii="Verdana" w:hAnsi="Verdana" w:hint="eastAsia"/>
                <w:sz w:val="20"/>
                <w:szCs w:val="20"/>
              </w:rPr>
              <w:t>:</w:t>
            </w:r>
          </w:p>
        </w:tc>
        <w:tc>
          <w:tcPr>
            <w:tcW w:w="5159" w:type="dxa"/>
          </w:tcPr>
          <w:p w:rsidR="00506768" w:rsidRPr="005E0993" w:rsidRDefault="00506768" w:rsidP="00506768">
            <w:pPr>
              <w:jc w:val="left"/>
              <w:rPr>
                <w:rFonts w:ascii="Verdana" w:hAnsi="Verdana"/>
                <w:sz w:val="20"/>
                <w:szCs w:val="20"/>
                <w:highlight w:val="yellow"/>
              </w:rPr>
            </w:pPr>
            <w:r w:rsidRPr="005E0993">
              <w:rPr>
                <w:rFonts w:ascii="Verdana" w:hAnsi="Verdana" w:hint="eastAsia"/>
                <w:sz w:val="20"/>
                <w:szCs w:val="20"/>
              </w:rPr>
              <w:t>Enter the System Configuration interface.</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Import Config</w:t>
            </w:r>
            <w:r>
              <w:rPr>
                <w:rFonts w:ascii="Verdana" w:hAnsi="Verdana" w:hint="eastAsia"/>
                <w:sz w:val="20"/>
                <w:szCs w:val="20"/>
              </w:rPr>
              <w:t>uration</w:t>
            </w:r>
            <w:r w:rsidRPr="005E0993">
              <w:rPr>
                <w:rFonts w:ascii="Verdana" w:hAnsi="Verdana" w:hint="eastAsia"/>
                <w:sz w:val="20"/>
                <w:szCs w:val="20"/>
              </w:rPr>
              <w:t xml:space="preserve"> F</w:t>
            </w:r>
            <w:r w:rsidRPr="005E0993">
              <w:rPr>
                <w:rFonts w:ascii="Verdana" w:hAnsi="Verdana"/>
                <w:sz w:val="20"/>
                <w:szCs w:val="20"/>
              </w:rPr>
              <w:t>i</w:t>
            </w:r>
            <w:r w:rsidRPr="005E0993">
              <w:rPr>
                <w:rFonts w:ascii="Verdana" w:hAnsi="Verdana" w:hint="eastAsia"/>
                <w:sz w:val="20"/>
                <w:szCs w:val="20"/>
              </w:rPr>
              <w:t>le:</w:t>
            </w:r>
          </w:p>
        </w:tc>
        <w:tc>
          <w:tcPr>
            <w:tcW w:w="5159" w:type="dxa"/>
          </w:tcPr>
          <w:p w:rsidR="00506768" w:rsidRPr="005E0993" w:rsidRDefault="00506768" w:rsidP="00506768">
            <w:pPr>
              <w:jc w:val="left"/>
              <w:rPr>
                <w:rFonts w:ascii="Verdana" w:hAnsi="Verdana"/>
                <w:sz w:val="20"/>
                <w:szCs w:val="20"/>
                <w:highlight w:val="yellow"/>
              </w:rPr>
            </w:pPr>
            <w:r w:rsidRPr="005E0993">
              <w:rPr>
                <w:rFonts w:ascii="Verdana" w:hAnsi="Verdana" w:hint="eastAsia"/>
                <w:sz w:val="20"/>
                <w:szCs w:val="20"/>
              </w:rPr>
              <w:t xml:space="preserve">Import client configuration from your computer.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Export Config</w:t>
            </w:r>
            <w:r>
              <w:rPr>
                <w:rFonts w:ascii="Verdana" w:hAnsi="Verdana" w:hint="eastAsia"/>
                <w:sz w:val="20"/>
                <w:szCs w:val="20"/>
              </w:rPr>
              <w:t>uration</w:t>
            </w:r>
            <w:r w:rsidRPr="005E0993">
              <w:rPr>
                <w:rFonts w:ascii="Verdana" w:hAnsi="Verdana" w:hint="eastAsia"/>
                <w:sz w:val="20"/>
                <w:szCs w:val="20"/>
              </w:rPr>
              <w:t xml:space="preserve"> File:</w:t>
            </w:r>
          </w:p>
        </w:tc>
        <w:tc>
          <w:tcPr>
            <w:tcW w:w="5159" w:type="dxa"/>
          </w:tcPr>
          <w:p w:rsidR="00506768" w:rsidRPr="005E0993" w:rsidRDefault="00506768" w:rsidP="00506768">
            <w:pPr>
              <w:jc w:val="left"/>
              <w:rPr>
                <w:rFonts w:ascii="Verdana" w:hAnsi="Verdana"/>
                <w:sz w:val="20"/>
                <w:szCs w:val="20"/>
                <w:highlight w:val="yellow"/>
              </w:rPr>
            </w:pPr>
            <w:r w:rsidRPr="005E0993">
              <w:rPr>
                <w:rFonts w:ascii="Verdana" w:hAnsi="Verdana" w:hint="eastAsia"/>
                <w:sz w:val="20"/>
                <w:szCs w:val="20"/>
              </w:rPr>
              <w:t>Export client configuration to your computer.</w:t>
            </w:r>
          </w:p>
        </w:tc>
      </w:tr>
      <w:tr w:rsidR="00506768" w:rsidRPr="005E0993" w:rsidTr="00506768">
        <w:tc>
          <w:tcPr>
            <w:tcW w:w="1043" w:type="dxa"/>
            <w:vMerge w:val="restart"/>
          </w:tcPr>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b/>
                <w:sz w:val="20"/>
                <w:szCs w:val="20"/>
              </w:rPr>
            </w:pPr>
            <w:r w:rsidRPr="005E0993">
              <w:rPr>
                <w:rFonts w:ascii="Verdana" w:hAnsi="Verdana" w:hint="eastAsia"/>
                <w:b/>
                <w:sz w:val="20"/>
                <w:szCs w:val="20"/>
              </w:rPr>
              <w:t>View</w:t>
            </w: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1024*768:</w:t>
            </w:r>
          </w:p>
        </w:tc>
        <w:tc>
          <w:tcPr>
            <w:tcW w:w="5159" w:type="dxa"/>
          </w:tcPr>
          <w:p w:rsidR="00506768" w:rsidRPr="005E0993" w:rsidRDefault="00506768" w:rsidP="00506768">
            <w:pPr>
              <w:jc w:val="left"/>
              <w:rPr>
                <w:rFonts w:ascii="Verdana" w:hAnsi="Verdana"/>
                <w:sz w:val="20"/>
                <w:szCs w:val="20"/>
                <w:highlight w:val="yellow"/>
              </w:rPr>
            </w:pPr>
            <w:r w:rsidRPr="005E0993">
              <w:rPr>
                <w:rFonts w:ascii="Verdana" w:hAnsi="Verdana"/>
                <w:sz w:val="20"/>
                <w:szCs w:val="20"/>
              </w:rPr>
              <w:t>Display</w:t>
            </w:r>
            <w:r w:rsidRPr="005E0993">
              <w:rPr>
                <w:rFonts w:ascii="Verdana" w:hAnsi="Verdana" w:hint="eastAsia"/>
                <w:sz w:val="20"/>
                <w:szCs w:val="20"/>
              </w:rPr>
              <w:t xml:space="preserve"> window at 1024*768.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1280*1024:</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Display window at 1280*1024.</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Full Screen:</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Display window in full screen.</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Control Panel:</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Enter Control Panel.</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EC5C54" w:rsidP="00506768">
            <w:pPr>
              <w:jc w:val="center"/>
              <w:rPr>
                <w:rFonts w:ascii="Verdana" w:hAnsi="Verdana"/>
                <w:sz w:val="20"/>
                <w:szCs w:val="20"/>
              </w:rPr>
            </w:pPr>
            <w:r>
              <w:rPr>
                <w:rFonts w:ascii="Verdana" w:hAnsi="Verdana" w:hint="eastAsia"/>
                <w:sz w:val="20"/>
                <w:szCs w:val="20"/>
              </w:rPr>
              <w:t>Main View</w:t>
            </w:r>
            <w:r w:rsidR="00506768" w:rsidRPr="005E0993">
              <w:rPr>
                <w:rFonts w:ascii="Verdana" w:hAnsi="Verdana" w:hint="eastAsia"/>
                <w:sz w:val="20"/>
                <w:szCs w:val="20"/>
              </w:rPr>
              <w: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Enter </w:t>
            </w:r>
            <w:r w:rsidR="00EC5C54">
              <w:rPr>
                <w:rFonts w:ascii="Verdana" w:hAnsi="Verdana" w:hint="eastAsia"/>
                <w:sz w:val="20"/>
                <w:szCs w:val="20"/>
              </w:rPr>
              <w:t>Main View</w:t>
            </w:r>
            <w:r w:rsidRPr="005E0993">
              <w:rPr>
                <w:rFonts w:ascii="Verdana" w:hAnsi="Verdana" w:hint="eastAsia"/>
                <w:sz w:val="20"/>
                <w:szCs w:val="20"/>
              </w:rPr>
              <w:t xml:space="preserve"> interface.</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E</w:t>
            </w:r>
            <w:r>
              <w:rPr>
                <w:rFonts w:ascii="Verdana" w:hAnsi="Verdana" w:hint="eastAsia"/>
                <w:sz w:val="20"/>
                <w:szCs w:val="20"/>
              </w:rPr>
              <w:t>-</w:t>
            </w:r>
            <w:r w:rsidRPr="005E0993">
              <w:rPr>
                <w:rFonts w:ascii="Verdana" w:hAnsi="Verdana" w:hint="eastAsia"/>
                <w:sz w:val="20"/>
                <w:szCs w:val="20"/>
              </w:rPr>
              <w:t>map:</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Enter E</w:t>
            </w:r>
            <w:r>
              <w:rPr>
                <w:rFonts w:ascii="Verdana" w:hAnsi="Verdana" w:hint="eastAsia"/>
                <w:sz w:val="20"/>
                <w:szCs w:val="20"/>
              </w:rPr>
              <w:t>-</w:t>
            </w:r>
            <w:r w:rsidRPr="005E0993">
              <w:rPr>
                <w:rFonts w:ascii="Verdana" w:hAnsi="Verdana" w:hint="eastAsia"/>
                <w:sz w:val="20"/>
                <w:szCs w:val="20"/>
              </w:rPr>
              <w:t xml:space="preserve">map interface.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Event Search:</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Enter Event Search interface.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TV</w:t>
            </w:r>
            <w:r>
              <w:rPr>
                <w:rFonts w:ascii="Verdana" w:hAnsi="Verdana" w:hint="eastAsia"/>
                <w:sz w:val="20"/>
                <w:szCs w:val="20"/>
              </w:rPr>
              <w:t xml:space="preserve"> W</w:t>
            </w:r>
            <w:r w:rsidRPr="005E0993">
              <w:rPr>
                <w:rFonts w:ascii="Verdana" w:hAnsi="Verdana" w:hint="eastAsia"/>
                <w:sz w:val="20"/>
                <w:szCs w:val="20"/>
              </w:rPr>
              <w:t>all:</w:t>
            </w:r>
          </w:p>
        </w:tc>
        <w:tc>
          <w:tcPr>
            <w:tcW w:w="5159" w:type="dxa"/>
          </w:tcPr>
          <w:p w:rsidR="00506768" w:rsidRPr="005E0993" w:rsidRDefault="00506768" w:rsidP="00506768">
            <w:pPr>
              <w:jc w:val="left"/>
              <w:rPr>
                <w:rFonts w:ascii="Verdana" w:hAnsi="Verdana"/>
                <w:sz w:val="20"/>
                <w:szCs w:val="20"/>
                <w:highlight w:val="yellow"/>
              </w:rPr>
            </w:pPr>
            <w:r w:rsidRPr="005E0993">
              <w:rPr>
                <w:rFonts w:ascii="Verdana" w:hAnsi="Verdana" w:hint="eastAsia"/>
                <w:sz w:val="20"/>
                <w:szCs w:val="20"/>
              </w:rPr>
              <w:t>Enter TV</w:t>
            </w:r>
            <w:r>
              <w:rPr>
                <w:rFonts w:ascii="Verdana" w:hAnsi="Verdana" w:hint="eastAsia"/>
                <w:sz w:val="20"/>
                <w:szCs w:val="20"/>
              </w:rPr>
              <w:t xml:space="preserve"> W</w:t>
            </w:r>
            <w:r w:rsidRPr="005E0993">
              <w:rPr>
                <w:rFonts w:ascii="Verdana" w:hAnsi="Verdana" w:hint="eastAsia"/>
                <w:sz w:val="20"/>
                <w:szCs w:val="20"/>
              </w:rPr>
              <w:t xml:space="preserve">all View interface. </w:t>
            </w:r>
          </w:p>
        </w:tc>
      </w:tr>
      <w:tr w:rsidR="00506768" w:rsidRPr="005E0993" w:rsidTr="00506768">
        <w:tc>
          <w:tcPr>
            <w:tcW w:w="1043" w:type="dxa"/>
            <w:vMerge w:val="restart"/>
          </w:tcPr>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sz w:val="20"/>
                <w:szCs w:val="20"/>
              </w:rPr>
            </w:pPr>
          </w:p>
          <w:p w:rsidR="00506768" w:rsidRPr="005E0993" w:rsidRDefault="00506768" w:rsidP="00506768">
            <w:pPr>
              <w:jc w:val="left"/>
              <w:rPr>
                <w:rFonts w:ascii="Verdana" w:hAnsi="Verdana"/>
                <w:b/>
                <w:sz w:val="20"/>
                <w:szCs w:val="20"/>
              </w:rPr>
            </w:pPr>
            <w:r w:rsidRPr="005E0993">
              <w:rPr>
                <w:rFonts w:ascii="Verdana" w:hAnsi="Verdana" w:hint="eastAsia"/>
                <w:b/>
                <w:sz w:val="20"/>
                <w:szCs w:val="20"/>
              </w:rPr>
              <w:t>Tools</w:t>
            </w: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Import</w:t>
            </w:r>
            <w:r>
              <w:rPr>
                <w:rFonts w:ascii="Verdana" w:hAnsi="Verdana" w:hint="eastAsia"/>
                <w:sz w:val="20"/>
                <w:szCs w:val="20"/>
              </w:rPr>
              <w:t xml:space="preserve"> </w:t>
            </w:r>
            <w:r w:rsidRPr="005E0993">
              <w:rPr>
                <w:rFonts w:ascii="Verdana" w:hAnsi="Verdana" w:hint="eastAsia"/>
                <w:sz w:val="20"/>
                <w:szCs w:val="20"/>
              </w:rPr>
              <w:t>Camera</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Enter Import</w:t>
            </w:r>
            <w:r>
              <w:rPr>
                <w:rFonts w:ascii="Verdana" w:hAnsi="Verdana" w:hint="eastAsia"/>
                <w:sz w:val="20"/>
                <w:szCs w:val="20"/>
              </w:rPr>
              <w:t xml:space="preserve"> </w:t>
            </w:r>
            <w:r w:rsidRPr="005E0993">
              <w:rPr>
                <w:rFonts w:ascii="Verdana" w:hAnsi="Verdana" w:hint="eastAsia"/>
                <w:sz w:val="20"/>
                <w:szCs w:val="20"/>
              </w:rPr>
              <w:t xml:space="preserve">Camera interface.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 xml:space="preserve">Camera </w:t>
            </w:r>
            <w:r>
              <w:rPr>
                <w:rFonts w:ascii="Verdana" w:hAnsi="Verdana" w:hint="eastAsia"/>
                <w:sz w:val="20"/>
                <w:szCs w:val="20"/>
              </w:rPr>
              <w:t>Settings</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Enter Camera </w:t>
            </w:r>
            <w:r>
              <w:rPr>
                <w:rFonts w:ascii="Verdana" w:hAnsi="Verdana" w:hint="eastAsia"/>
                <w:sz w:val="20"/>
                <w:szCs w:val="20"/>
              </w:rPr>
              <w:t>Setting</w:t>
            </w:r>
            <w:r w:rsidRPr="005E0993">
              <w:rPr>
                <w:rFonts w:ascii="Verdana" w:hAnsi="Verdana" w:hint="eastAsia"/>
                <w:sz w:val="20"/>
                <w:szCs w:val="20"/>
              </w:rPr>
              <w:t xml:space="preserve"> interface.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Pr>
                <w:rFonts w:ascii="Verdana" w:hAnsi="Verdana" w:hint="eastAsia"/>
                <w:sz w:val="20"/>
                <w:szCs w:val="20"/>
              </w:rPr>
              <w:t>Account</w:t>
            </w:r>
            <w:r w:rsidRPr="005E0993">
              <w:rPr>
                <w:rFonts w:ascii="Verdana" w:hAnsi="Verdana" w:hint="eastAsia"/>
                <w:sz w:val="20"/>
                <w:szCs w:val="20"/>
              </w:rPr>
              <w:t xml:space="preserve"> Management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Enter User</w:t>
            </w:r>
            <w:r>
              <w:rPr>
                <w:rFonts w:ascii="Verdana" w:hAnsi="Verdana" w:hint="eastAsia"/>
                <w:sz w:val="20"/>
                <w:szCs w:val="20"/>
              </w:rPr>
              <w:t xml:space="preserve"> Account</w:t>
            </w:r>
            <w:r w:rsidRPr="005E0993">
              <w:rPr>
                <w:rFonts w:ascii="Verdana" w:hAnsi="Verdana" w:hint="eastAsia"/>
                <w:sz w:val="20"/>
                <w:szCs w:val="20"/>
              </w:rPr>
              <w:t xml:space="preserve"> Management interface.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Pr>
                <w:rFonts w:ascii="Verdana" w:hAnsi="Verdana" w:hint="eastAsia"/>
                <w:sz w:val="20"/>
                <w:szCs w:val="20"/>
              </w:rPr>
              <w:t>Device</w:t>
            </w:r>
            <w:r w:rsidRPr="005E0993">
              <w:rPr>
                <w:rFonts w:ascii="Verdana" w:hAnsi="Verdana" w:hint="eastAsia"/>
                <w:sz w:val="20"/>
                <w:szCs w:val="20"/>
              </w:rPr>
              <w:t xml:space="preserve"> Management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Enter D</w:t>
            </w:r>
            <w:r>
              <w:rPr>
                <w:rFonts w:ascii="Verdana" w:hAnsi="Verdana" w:hint="eastAsia"/>
                <w:sz w:val="20"/>
                <w:szCs w:val="20"/>
              </w:rPr>
              <w:t>evice</w:t>
            </w:r>
            <w:r w:rsidRPr="005E0993">
              <w:rPr>
                <w:rFonts w:ascii="Verdana" w:hAnsi="Verdana" w:hint="eastAsia"/>
                <w:sz w:val="20"/>
                <w:szCs w:val="20"/>
              </w:rPr>
              <w:t xml:space="preserve"> Management interface.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Pr>
                <w:rFonts w:ascii="Verdana" w:hAnsi="Verdana" w:hint="eastAsia"/>
                <w:sz w:val="20"/>
                <w:szCs w:val="20"/>
              </w:rPr>
              <w:t>Storage Server</w:t>
            </w:r>
            <w:r w:rsidRPr="005E0993">
              <w:rPr>
                <w:rFonts w:ascii="Verdana" w:hAnsi="Verdana" w:hint="eastAsia"/>
                <w:sz w:val="20"/>
                <w:szCs w:val="20"/>
              </w:rPr>
              <w:t xml:space="preserve"> Management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Enter </w:t>
            </w:r>
            <w:r>
              <w:rPr>
                <w:rFonts w:ascii="Verdana" w:hAnsi="Verdana" w:hint="eastAsia"/>
                <w:sz w:val="20"/>
                <w:szCs w:val="20"/>
              </w:rPr>
              <w:t>Storage Server</w:t>
            </w:r>
            <w:r w:rsidRPr="005E0993">
              <w:rPr>
                <w:rFonts w:ascii="Verdana" w:hAnsi="Verdana" w:hint="eastAsia"/>
                <w:sz w:val="20"/>
                <w:szCs w:val="20"/>
              </w:rPr>
              <w:t xml:space="preserve"> Management interface.</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Stream Media Server</w:t>
            </w:r>
            <w:r>
              <w:rPr>
                <w:rFonts w:ascii="Verdana" w:hAnsi="Verdana" w:hint="eastAsia"/>
                <w:sz w:val="20"/>
                <w:szCs w:val="20"/>
              </w:rPr>
              <w:t xml:space="preserve"> Management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Enter Stream Media Server </w:t>
            </w:r>
            <w:r>
              <w:rPr>
                <w:rFonts w:ascii="Verdana" w:hAnsi="Verdana"/>
                <w:sz w:val="20"/>
                <w:szCs w:val="20"/>
              </w:rPr>
              <w:t>Management</w:t>
            </w:r>
            <w:r>
              <w:rPr>
                <w:rFonts w:ascii="Verdana" w:hAnsi="Verdana" w:hint="eastAsia"/>
                <w:sz w:val="20"/>
                <w:szCs w:val="20"/>
              </w:rPr>
              <w:t xml:space="preserve"> </w:t>
            </w:r>
            <w:r w:rsidRPr="005E0993">
              <w:rPr>
                <w:rFonts w:ascii="Verdana" w:hAnsi="Verdana" w:hint="eastAsia"/>
                <w:sz w:val="20"/>
                <w:szCs w:val="20"/>
              </w:rPr>
              <w:t xml:space="preserve">interface. </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Decod</w:t>
            </w:r>
            <w:r>
              <w:rPr>
                <w:rFonts w:ascii="Verdana" w:hAnsi="Verdana" w:hint="eastAsia"/>
                <w:sz w:val="20"/>
                <w:szCs w:val="20"/>
              </w:rPr>
              <w:t>ing Device</w:t>
            </w:r>
            <w:r w:rsidRPr="005E0993">
              <w:rPr>
                <w:rFonts w:ascii="Verdana" w:hAnsi="Verdana" w:hint="eastAsia"/>
                <w:sz w:val="20"/>
                <w:szCs w:val="20"/>
              </w:rPr>
              <w:t xml:space="preserve"> </w:t>
            </w:r>
            <w:r>
              <w:rPr>
                <w:rFonts w:ascii="Verdana" w:hAnsi="Verdana" w:hint="eastAsia"/>
                <w:sz w:val="20"/>
                <w:szCs w:val="20"/>
              </w:rPr>
              <w:t>Management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Enter Decod</w:t>
            </w:r>
            <w:r>
              <w:rPr>
                <w:rFonts w:ascii="Verdana" w:hAnsi="Verdana" w:hint="eastAsia"/>
                <w:sz w:val="20"/>
                <w:szCs w:val="20"/>
              </w:rPr>
              <w:t>ing Device</w:t>
            </w:r>
            <w:r w:rsidRPr="005E0993">
              <w:rPr>
                <w:rFonts w:ascii="Verdana" w:hAnsi="Verdana" w:hint="eastAsia"/>
                <w:sz w:val="20"/>
                <w:szCs w:val="20"/>
              </w:rPr>
              <w:t xml:space="preserve"> </w:t>
            </w:r>
            <w:r>
              <w:rPr>
                <w:rFonts w:ascii="Verdana" w:hAnsi="Verdana" w:hint="eastAsia"/>
                <w:sz w:val="20"/>
                <w:szCs w:val="20"/>
              </w:rPr>
              <w:t>Management</w:t>
            </w:r>
            <w:r w:rsidRPr="005E0993">
              <w:rPr>
                <w:rFonts w:ascii="Verdana" w:hAnsi="Verdana" w:hint="eastAsia"/>
                <w:sz w:val="20"/>
                <w:szCs w:val="20"/>
              </w:rPr>
              <w:t xml:space="preserve"> interface.</w:t>
            </w:r>
          </w:p>
        </w:tc>
      </w:tr>
      <w:tr w:rsidR="00506768" w:rsidRPr="005E0993" w:rsidTr="00506768">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Broadcast</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 xml:space="preserve">Select device to start broadcasting. </w:t>
            </w:r>
          </w:p>
        </w:tc>
      </w:tr>
      <w:tr w:rsidR="00506768" w:rsidRPr="005E0993" w:rsidTr="00506768">
        <w:tc>
          <w:tcPr>
            <w:tcW w:w="1043" w:type="dxa"/>
            <w:vMerge w:val="restart"/>
          </w:tcPr>
          <w:p w:rsidR="00506768" w:rsidRPr="005E0993" w:rsidRDefault="00506768" w:rsidP="00506768">
            <w:pPr>
              <w:jc w:val="left"/>
              <w:rPr>
                <w:rFonts w:ascii="Verdana" w:hAnsi="Verdana"/>
                <w:b/>
                <w:sz w:val="20"/>
                <w:szCs w:val="20"/>
              </w:rPr>
            </w:pPr>
            <w:r w:rsidRPr="005E0993">
              <w:rPr>
                <w:rFonts w:ascii="Verdana" w:hAnsi="Verdana" w:hint="eastAsia"/>
                <w:b/>
                <w:sz w:val="20"/>
                <w:szCs w:val="20"/>
              </w:rPr>
              <w:t>Help</w:t>
            </w: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 xml:space="preserve">Open </w:t>
            </w:r>
            <w:r>
              <w:rPr>
                <w:rFonts w:ascii="Verdana" w:hAnsi="Verdana" w:hint="eastAsia"/>
                <w:sz w:val="20"/>
                <w:szCs w:val="20"/>
              </w:rPr>
              <w:t>Wizard</w:t>
            </w:r>
          </w:p>
        </w:tc>
        <w:tc>
          <w:tcPr>
            <w:tcW w:w="5159" w:type="dxa"/>
          </w:tcPr>
          <w:p w:rsidR="00506768" w:rsidRPr="005E0993" w:rsidRDefault="00506768" w:rsidP="00506768">
            <w:pPr>
              <w:jc w:val="left"/>
              <w:rPr>
                <w:rFonts w:ascii="Verdana" w:hAnsi="Verdana"/>
                <w:sz w:val="20"/>
                <w:szCs w:val="20"/>
              </w:rPr>
            </w:pPr>
            <w:r w:rsidRPr="005E0993">
              <w:rPr>
                <w:rFonts w:ascii="Verdana" w:hAnsi="Verdana" w:hint="eastAsia"/>
                <w:sz w:val="20"/>
                <w:szCs w:val="20"/>
              </w:rPr>
              <w:t>Open the guide for camera import.</w:t>
            </w:r>
          </w:p>
        </w:tc>
      </w:tr>
      <w:tr w:rsidR="00506768" w:rsidRPr="005E0993" w:rsidTr="00506768">
        <w:trPr>
          <w:trHeight w:val="752"/>
        </w:trPr>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Pr="005E0993" w:rsidRDefault="00506768" w:rsidP="00506768">
            <w:pPr>
              <w:jc w:val="center"/>
              <w:rPr>
                <w:rFonts w:ascii="Verdana" w:hAnsi="Verdana"/>
                <w:sz w:val="20"/>
                <w:szCs w:val="20"/>
              </w:rPr>
            </w:pPr>
            <w:r w:rsidRPr="005E0993">
              <w:rPr>
                <w:rFonts w:ascii="Verdana" w:hAnsi="Verdana" w:hint="eastAsia"/>
                <w:sz w:val="20"/>
                <w:szCs w:val="20"/>
              </w:rPr>
              <w:t>About</w:t>
            </w:r>
          </w:p>
        </w:tc>
        <w:tc>
          <w:tcPr>
            <w:tcW w:w="5159" w:type="dxa"/>
          </w:tcPr>
          <w:p w:rsidR="00506768" w:rsidRPr="005E0993" w:rsidRDefault="00506768" w:rsidP="00506768">
            <w:pPr>
              <w:jc w:val="left"/>
              <w:rPr>
                <w:rFonts w:ascii="Verdana" w:hAnsi="Verdana"/>
                <w:sz w:val="20"/>
                <w:szCs w:val="20"/>
                <w:highlight w:val="yellow"/>
              </w:rPr>
            </w:pPr>
            <w:r w:rsidRPr="005E0993">
              <w:rPr>
                <w:rFonts w:ascii="Verdana" w:hAnsi="Verdana" w:hint="eastAsia"/>
                <w:sz w:val="20"/>
                <w:szCs w:val="20"/>
              </w:rPr>
              <w:t xml:space="preserve">View information of the client software, including company, software name, version, etc.  </w:t>
            </w:r>
          </w:p>
        </w:tc>
      </w:tr>
      <w:tr w:rsidR="00506768" w:rsidRPr="005E0993" w:rsidTr="00506768">
        <w:trPr>
          <w:trHeight w:val="446"/>
        </w:trPr>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Default="00506768" w:rsidP="00506768">
            <w:pPr>
              <w:jc w:val="center"/>
              <w:rPr>
                <w:rFonts w:ascii="Verdana" w:hAnsi="Verdana"/>
                <w:sz w:val="20"/>
                <w:szCs w:val="20"/>
              </w:rPr>
            </w:pPr>
            <w:r>
              <w:rPr>
                <w:rFonts w:ascii="Verdana" w:hAnsi="Verdana" w:hint="eastAsia"/>
                <w:sz w:val="20"/>
                <w:szCs w:val="20"/>
              </w:rPr>
              <w:t>Help</w:t>
            </w:r>
          </w:p>
          <w:p w:rsidR="00506768" w:rsidRPr="005E0993" w:rsidRDefault="00506768" w:rsidP="00506768">
            <w:pPr>
              <w:jc w:val="center"/>
              <w:rPr>
                <w:rFonts w:ascii="Verdana" w:hAnsi="Verdana"/>
                <w:sz w:val="20"/>
                <w:szCs w:val="20"/>
              </w:rPr>
            </w:pPr>
          </w:p>
        </w:tc>
        <w:tc>
          <w:tcPr>
            <w:tcW w:w="5159" w:type="dxa"/>
          </w:tcPr>
          <w:p w:rsidR="00506768" w:rsidRPr="005E0993" w:rsidRDefault="00506768" w:rsidP="00506768">
            <w:pPr>
              <w:jc w:val="left"/>
              <w:rPr>
                <w:rFonts w:ascii="Verdana" w:hAnsi="Verdana"/>
                <w:sz w:val="20"/>
                <w:szCs w:val="20"/>
              </w:rPr>
            </w:pPr>
            <w:r>
              <w:rPr>
                <w:rFonts w:ascii="Verdana" w:hAnsi="Verdana" w:hint="eastAsia"/>
                <w:sz w:val="20"/>
                <w:szCs w:val="20"/>
              </w:rPr>
              <w:t>To get help about the FAQs.</w:t>
            </w:r>
          </w:p>
        </w:tc>
      </w:tr>
      <w:tr w:rsidR="00506768" w:rsidRPr="005E0993" w:rsidTr="00506768">
        <w:trPr>
          <w:trHeight w:val="475"/>
        </w:trPr>
        <w:tc>
          <w:tcPr>
            <w:tcW w:w="1043" w:type="dxa"/>
            <w:vMerge/>
          </w:tcPr>
          <w:p w:rsidR="00506768" w:rsidRPr="005E0993" w:rsidRDefault="00506768" w:rsidP="00506768">
            <w:pPr>
              <w:jc w:val="left"/>
              <w:rPr>
                <w:rFonts w:ascii="Verdana" w:hAnsi="Verdana"/>
                <w:sz w:val="20"/>
                <w:szCs w:val="20"/>
              </w:rPr>
            </w:pPr>
          </w:p>
        </w:tc>
        <w:tc>
          <w:tcPr>
            <w:tcW w:w="2326" w:type="dxa"/>
            <w:vAlign w:val="center"/>
          </w:tcPr>
          <w:p w:rsidR="00506768" w:rsidRDefault="00506768" w:rsidP="00506768">
            <w:pPr>
              <w:jc w:val="center"/>
              <w:rPr>
                <w:rFonts w:ascii="Verdana" w:hAnsi="Verdana"/>
                <w:sz w:val="20"/>
                <w:szCs w:val="20"/>
              </w:rPr>
            </w:pPr>
            <w:r>
              <w:rPr>
                <w:rFonts w:ascii="Verdana" w:hAnsi="Verdana" w:hint="eastAsia"/>
                <w:sz w:val="20"/>
                <w:szCs w:val="20"/>
              </w:rPr>
              <w:t>User Manual (F1)</w:t>
            </w:r>
          </w:p>
        </w:tc>
        <w:tc>
          <w:tcPr>
            <w:tcW w:w="5159" w:type="dxa"/>
          </w:tcPr>
          <w:p w:rsidR="00506768" w:rsidRPr="005E0993" w:rsidRDefault="00506768" w:rsidP="00506768">
            <w:pPr>
              <w:jc w:val="left"/>
              <w:rPr>
                <w:rFonts w:ascii="Verdana" w:hAnsi="Verdana"/>
                <w:sz w:val="20"/>
                <w:szCs w:val="20"/>
              </w:rPr>
            </w:pPr>
            <w:r>
              <w:rPr>
                <w:rFonts w:ascii="Verdana" w:hAnsi="Verdana" w:hint="eastAsia"/>
                <w:sz w:val="20"/>
                <w:szCs w:val="20"/>
              </w:rPr>
              <w:t xml:space="preserve">Click to open the User </w:t>
            </w:r>
            <w:r>
              <w:rPr>
                <w:rFonts w:ascii="Verdana" w:hAnsi="Verdana"/>
                <w:sz w:val="20"/>
                <w:szCs w:val="20"/>
              </w:rPr>
              <w:t>Manual;</w:t>
            </w:r>
            <w:r>
              <w:rPr>
                <w:rFonts w:ascii="Verdana" w:hAnsi="Verdana" w:hint="eastAsia"/>
                <w:sz w:val="20"/>
                <w:szCs w:val="20"/>
              </w:rPr>
              <w:t xml:space="preserve"> you can also open the User Manual by pressing FI on your keyboard.</w:t>
            </w:r>
          </w:p>
        </w:tc>
      </w:tr>
    </w:tbl>
    <w:p w:rsidR="00506768" w:rsidRDefault="00506768" w:rsidP="00506768">
      <w:pPr>
        <w:rPr>
          <w:rFonts w:ascii="Verdana" w:hAnsi="Verdana"/>
          <w:sz w:val="20"/>
          <w:szCs w:val="20"/>
        </w:rPr>
      </w:pPr>
    </w:p>
    <w:p w:rsidR="00506768" w:rsidRPr="000A6ADF" w:rsidRDefault="00506768" w:rsidP="00506768">
      <w:pPr>
        <w:rPr>
          <w:rFonts w:ascii="Verdana" w:hAnsi="Verdana"/>
          <w:sz w:val="20"/>
          <w:szCs w:val="20"/>
        </w:rPr>
      </w:pPr>
      <w:r w:rsidRPr="00A01735">
        <w:rPr>
          <w:rFonts w:ascii="Verdana" w:hAnsi="Verdana"/>
          <w:sz w:val="20"/>
          <w:szCs w:val="20"/>
        </w:rPr>
        <w:lastRenderedPageBreak/>
        <w:t>The</w:t>
      </w:r>
      <w:r>
        <w:rPr>
          <w:rFonts w:ascii="Verdana" w:hAnsi="Verdana" w:hint="eastAsia"/>
          <w:sz w:val="20"/>
          <w:szCs w:val="20"/>
        </w:rPr>
        <w:t xml:space="preserve">re are </w:t>
      </w:r>
      <w:r w:rsidRPr="00A01735">
        <w:rPr>
          <w:rFonts w:ascii="Verdana" w:hAnsi="Verdana"/>
          <w:sz w:val="20"/>
          <w:szCs w:val="20"/>
        </w:rPr>
        <w:t>1</w:t>
      </w:r>
      <w:r>
        <w:rPr>
          <w:rFonts w:ascii="Verdana" w:hAnsi="Verdana" w:hint="eastAsia"/>
          <w:sz w:val="20"/>
          <w:szCs w:val="20"/>
        </w:rPr>
        <w:t>4</w:t>
      </w:r>
      <w:r w:rsidRPr="00A01735">
        <w:rPr>
          <w:rFonts w:ascii="Verdana" w:hAnsi="Verdana"/>
          <w:sz w:val="20"/>
          <w:szCs w:val="20"/>
        </w:rPr>
        <w:t xml:space="preserve"> icon</w:t>
      </w:r>
      <w:r w:rsidRPr="00A01735">
        <w:rPr>
          <w:rFonts w:ascii="Verdana" w:hAnsi="Verdana" w:hint="eastAsia"/>
          <w:sz w:val="20"/>
          <w:szCs w:val="20"/>
        </w:rPr>
        <w:t>s</w:t>
      </w:r>
      <w:r>
        <w:rPr>
          <w:rFonts w:ascii="Verdana" w:hAnsi="Verdana" w:hint="eastAsia"/>
          <w:sz w:val="20"/>
          <w:szCs w:val="20"/>
        </w:rPr>
        <w:t xml:space="preserve"> on the</w:t>
      </w:r>
      <w:r w:rsidRPr="00A01735">
        <w:rPr>
          <w:rFonts w:ascii="Verdana" w:hAnsi="Verdana"/>
          <w:sz w:val="20"/>
          <w:szCs w:val="20"/>
        </w:rPr>
        <w:t xml:space="preserve"> control panel, and their functions are</w:t>
      </w:r>
      <w:r>
        <w:rPr>
          <w:rFonts w:ascii="Verdana" w:hAnsi="Verdana"/>
          <w:sz w:val="20"/>
          <w:szCs w:val="20"/>
        </w:rPr>
        <w:t xml:space="preserve"> described </w:t>
      </w:r>
      <w:r>
        <w:rPr>
          <w:rFonts w:ascii="Verdana" w:hAnsi="Verdana" w:hint="eastAsia"/>
          <w:sz w:val="20"/>
          <w:szCs w:val="20"/>
        </w:rPr>
        <w:t>in the following table:</w:t>
      </w:r>
    </w:p>
    <w:p w:rsidR="00506768" w:rsidRPr="001E50E5" w:rsidRDefault="00506768" w:rsidP="00506768">
      <w:pPr>
        <w:jc w:val="left"/>
        <w:rPr>
          <w:rFonts w:ascii="Verdana" w:hAnsi="Verdana"/>
          <w:sz w:val="20"/>
          <w:szCs w:val="20"/>
          <w:highlight w:val="yellow"/>
        </w:rPr>
      </w:pP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70"/>
        <w:gridCol w:w="4351"/>
      </w:tblGrid>
      <w:tr w:rsidR="00506768" w:rsidRPr="00A36456" w:rsidTr="00506768">
        <w:tc>
          <w:tcPr>
            <w:tcW w:w="1843" w:type="dxa"/>
            <w:vMerge w:val="restart"/>
          </w:tcPr>
          <w:p w:rsidR="00506768" w:rsidRPr="00C66F93" w:rsidRDefault="00506768" w:rsidP="00506768">
            <w:pPr>
              <w:jc w:val="left"/>
              <w:rPr>
                <w:rFonts w:ascii="Verdana" w:hAnsi="Verdana"/>
                <w:b/>
                <w:sz w:val="20"/>
                <w:szCs w:val="20"/>
              </w:rPr>
            </w:pPr>
          </w:p>
          <w:p w:rsidR="00506768" w:rsidRPr="00C66F93" w:rsidRDefault="00506768" w:rsidP="00506768">
            <w:pPr>
              <w:jc w:val="left"/>
              <w:rPr>
                <w:rFonts w:ascii="Verdana" w:hAnsi="Verdana"/>
                <w:b/>
                <w:sz w:val="20"/>
                <w:szCs w:val="20"/>
              </w:rPr>
            </w:pPr>
          </w:p>
          <w:p w:rsidR="00506768" w:rsidRPr="00C66F93" w:rsidRDefault="00506768" w:rsidP="00506768">
            <w:pPr>
              <w:jc w:val="left"/>
              <w:rPr>
                <w:rFonts w:ascii="Verdana" w:hAnsi="Verdana"/>
                <w:b/>
                <w:sz w:val="20"/>
                <w:szCs w:val="20"/>
              </w:rPr>
            </w:pPr>
          </w:p>
          <w:p w:rsidR="00506768" w:rsidRPr="00C66F93" w:rsidRDefault="00506768" w:rsidP="00506768">
            <w:pPr>
              <w:jc w:val="left"/>
              <w:rPr>
                <w:rFonts w:ascii="Verdana" w:hAnsi="Verdana"/>
                <w:b/>
                <w:sz w:val="20"/>
                <w:szCs w:val="20"/>
              </w:rPr>
            </w:pPr>
          </w:p>
          <w:p w:rsidR="00506768" w:rsidRPr="00EE248A" w:rsidRDefault="00506768" w:rsidP="00506768">
            <w:pPr>
              <w:jc w:val="left"/>
              <w:rPr>
                <w:rFonts w:ascii="Verdana" w:hAnsi="Verdana"/>
                <w:b/>
                <w:sz w:val="20"/>
                <w:szCs w:val="20"/>
              </w:rPr>
            </w:pPr>
          </w:p>
          <w:p w:rsidR="00506768" w:rsidRPr="00C66F93" w:rsidRDefault="00506768" w:rsidP="00506768">
            <w:pPr>
              <w:jc w:val="left"/>
              <w:rPr>
                <w:rFonts w:ascii="Verdana" w:hAnsi="Verdana"/>
                <w:b/>
                <w:sz w:val="20"/>
                <w:szCs w:val="20"/>
              </w:rPr>
            </w:pPr>
          </w:p>
          <w:p w:rsidR="00506768" w:rsidRPr="00C66F93" w:rsidRDefault="00506768" w:rsidP="00506768">
            <w:pPr>
              <w:jc w:val="left"/>
              <w:rPr>
                <w:rFonts w:ascii="Verdana" w:hAnsi="Verdana"/>
                <w:b/>
                <w:sz w:val="20"/>
                <w:szCs w:val="20"/>
              </w:rPr>
            </w:pPr>
          </w:p>
          <w:p w:rsidR="00506768" w:rsidRPr="00C66F93" w:rsidRDefault="00506768" w:rsidP="00506768">
            <w:pPr>
              <w:jc w:val="left"/>
              <w:rPr>
                <w:rFonts w:ascii="Verdana" w:hAnsi="Verdana"/>
                <w:b/>
                <w:sz w:val="20"/>
                <w:szCs w:val="20"/>
              </w:rPr>
            </w:pPr>
            <w:r w:rsidRPr="00C66F93">
              <w:rPr>
                <w:rFonts w:ascii="Verdana" w:hAnsi="Verdana" w:hint="eastAsia"/>
                <w:b/>
                <w:sz w:val="20"/>
                <w:szCs w:val="20"/>
              </w:rPr>
              <w:t>Operating</w:t>
            </w:r>
          </w:p>
          <w:p w:rsidR="00506768" w:rsidRPr="00C66F93" w:rsidRDefault="00506768" w:rsidP="00506768">
            <w:pPr>
              <w:jc w:val="left"/>
              <w:rPr>
                <w:rFonts w:ascii="Verdana" w:hAnsi="Verdana"/>
                <w:b/>
                <w:sz w:val="20"/>
                <w:szCs w:val="20"/>
              </w:rPr>
            </w:pPr>
            <w:r w:rsidRPr="00C66F93">
              <w:rPr>
                <w:rFonts w:ascii="Verdana" w:hAnsi="Verdana" w:hint="eastAsia"/>
                <w:b/>
                <w:sz w:val="20"/>
                <w:szCs w:val="20"/>
              </w:rPr>
              <w:t xml:space="preserve">Options </w:t>
            </w:r>
          </w:p>
        </w:tc>
        <w:tc>
          <w:tcPr>
            <w:tcW w:w="2170" w:type="dxa"/>
            <w:vAlign w:val="center"/>
          </w:tcPr>
          <w:p w:rsidR="00506768" w:rsidRPr="00C66F93" w:rsidRDefault="00EC5C54" w:rsidP="00506768">
            <w:pPr>
              <w:jc w:val="center"/>
              <w:rPr>
                <w:rFonts w:ascii="Verdana" w:hAnsi="Verdana"/>
                <w:b/>
                <w:sz w:val="20"/>
                <w:szCs w:val="20"/>
              </w:rPr>
            </w:pPr>
            <w:r>
              <w:rPr>
                <w:rFonts w:ascii="Verdana" w:hAnsi="Verdana"/>
                <w:b/>
                <w:sz w:val="20"/>
                <w:szCs w:val="20"/>
              </w:rPr>
              <w:t>Main View</w:t>
            </w:r>
          </w:p>
        </w:tc>
        <w:tc>
          <w:tcPr>
            <w:tcW w:w="4351" w:type="dxa"/>
          </w:tcPr>
          <w:p w:rsidR="00506768" w:rsidRPr="00C66F93" w:rsidRDefault="00506768" w:rsidP="00506768">
            <w:pPr>
              <w:jc w:val="left"/>
              <w:rPr>
                <w:rFonts w:ascii="Verdana" w:hAnsi="Verdana"/>
                <w:sz w:val="20"/>
                <w:szCs w:val="20"/>
              </w:rPr>
            </w:pPr>
            <w:r w:rsidRPr="00C66F93">
              <w:rPr>
                <w:rFonts w:ascii="Verdana" w:hAnsi="Verdana"/>
                <w:sz w:val="20"/>
                <w:szCs w:val="20"/>
              </w:rPr>
              <w:t>View live and playback video; realize video operation (e.g., picture capture, recording, PTZ control, etc.).</w:t>
            </w:r>
          </w:p>
        </w:tc>
      </w:tr>
      <w:tr w:rsidR="00506768" w:rsidRPr="00A36456" w:rsidTr="00506768">
        <w:tc>
          <w:tcPr>
            <w:tcW w:w="1843" w:type="dxa"/>
            <w:vMerge/>
          </w:tcPr>
          <w:p w:rsidR="00506768" w:rsidRPr="00C66F93"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b/>
                <w:sz w:val="20"/>
                <w:szCs w:val="20"/>
              </w:rPr>
              <w:t>E</w:t>
            </w:r>
            <w:r>
              <w:rPr>
                <w:rFonts w:ascii="Verdana" w:hAnsi="Verdana" w:hint="eastAsia"/>
                <w:b/>
                <w:sz w:val="20"/>
                <w:szCs w:val="20"/>
              </w:rPr>
              <w:t>-</w:t>
            </w:r>
            <w:r w:rsidRPr="00C66F93">
              <w:rPr>
                <w:rFonts w:ascii="Verdana" w:hAnsi="Verdana" w:hint="eastAsia"/>
                <w:b/>
                <w:sz w:val="20"/>
                <w:szCs w:val="20"/>
              </w:rPr>
              <w:t>m</w:t>
            </w:r>
            <w:r w:rsidRPr="00C66F93">
              <w:rPr>
                <w:rFonts w:ascii="Verdana" w:hAnsi="Verdana"/>
                <w:b/>
                <w:sz w:val="20"/>
                <w:szCs w:val="20"/>
              </w:rPr>
              <w:t>ap</w:t>
            </w:r>
          </w:p>
        </w:tc>
        <w:tc>
          <w:tcPr>
            <w:tcW w:w="4351" w:type="dxa"/>
          </w:tcPr>
          <w:p w:rsidR="00506768" w:rsidRPr="00C66F93" w:rsidRDefault="00506768" w:rsidP="00506768">
            <w:pPr>
              <w:jc w:val="left"/>
              <w:rPr>
                <w:rFonts w:ascii="Verdana" w:hAnsi="Verdana"/>
                <w:sz w:val="20"/>
                <w:szCs w:val="20"/>
              </w:rPr>
            </w:pPr>
            <w:r w:rsidRPr="00C66F93">
              <w:rPr>
                <w:rFonts w:ascii="Verdana" w:hAnsi="Verdana"/>
                <w:sz w:val="20"/>
                <w:szCs w:val="20"/>
              </w:rPr>
              <w:t>Manage and display E-Map and hot spots; realize E-Map operation (e.g., operate map zoom in/out, view hot spot, display alarm, etc.)</w:t>
            </w:r>
          </w:p>
        </w:tc>
      </w:tr>
      <w:tr w:rsidR="00506768" w:rsidRPr="00CD387B" w:rsidTr="00506768">
        <w:trPr>
          <w:trHeight w:val="891"/>
        </w:trPr>
        <w:tc>
          <w:tcPr>
            <w:tcW w:w="1843" w:type="dxa"/>
            <w:vMerge/>
          </w:tcPr>
          <w:p w:rsidR="00506768" w:rsidRPr="00C66F93"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b/>
                <w:sz w:val="20"/>
                <w:szCs w:val="20"/>
              </w:rPr>
              <w:t>Event Search</w:t>
            </w:r>
          </w:p>
        </w:tc>
        <w:tc>
          <w:tcPr>
            <w:tcW w:w="4351" w:type="dxa"/>
          </w:tcPr>
          <w:p w:rsidR="00506768" w:rsidRPr="00C66F93" w:rsidRDefault="00506768" w:rsidP="00506768">
            <w:pPr>
              <w:jc w:val="left"/>
              <w:rPr>
                <w:rFonts w:ascii="Verdana" w:hAnsi="Verdana"/>
                <w:sz w:val="20"/>
                <w:szCs w:val="20"/>
              </w:rPr>
            </w:pPr>
            <w:r w:rsidRPr="00C66F93">
              <w:rPr>
                <w:rFonts w:ascii="Verdana" w:hAnsi="Verdana"/>
                <w:sz w:val="20"/>
                <w:szCs w:val="20"/>
              </w:rPr>
              <w:t>Search and playback of the event record files; realize playback operation.</w:t>
            </w:r>
            <w:r w:rsidRPr="00C66F93">
              <w:rPr>
                <w:rFonts w:ascii="Verdana" w:hAnsi="Verdana" w:hint="eastAsia"/>
                <w:sz w:val="20"/>
                <w:szCs w:val="20"/>
              </w:rPr>
              <w:t xml:space="preserve"> </w:t>
            </w:r>
          </w:p>
        </w:tc>
      </w:tr>
      <w:tr w:rsidR="00506768" w:rsidRPr="00CD387B" w:rsidTr="00506768">
        <w:trPr>
          <w:trHeight w:val="653"/>
        </w:trPr>
        <w:tc>
          <w:tcPr>
            <w:tcW w:w="1843" w:type="dxa"/>
            <w:vMerge/>
          </w:tcPr>
          <w:p w:rsidR="00506768" w:rsidRPr="00C66F93"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Pr>
                <w:rFonts w:ascii="Verdana" w:hAnsi="Verdana" w:hint="eastAsia"/>
                <w:b/>
                <w:sz w:val="20"/>
                <w:szCs w:val="20"/>
              </w:rPr>
              <w:t>Remote Playback</w:t>
            </w:r>
          </w:p>
        </w:tc>
        <w:tc>
          <w:tcPr>
            <w:tcW w:w="4351" w:type="dxa"/>
          </w:tcPr>
          <w:p w:rsidR="00506768" w:rsidRPr="00C66F93" w:rsidRDefault="00506768" w:rsidP="00506768">
            <w:pPr>
              <w:jc w:val="left"/>
              <w:rPr>
                <w:rFonts w:ascii="Verdana" w:hAnsi="Verdana"/>
                <w:sz w:val="20"/>
                <w:szCs w:val="20"/>
              </w:rPr>
            </w:pPr>
            <w:r>
              <w:rPr>
                <w:rFonts w:ascii="Verdana" w:hAnsi="Verdana" w:hint="eastAsia"/>
                <w:sz w:val="20"/>
                <w:szCs w:val="20"/>
              </w:rPr>
              <w:t xml:space="preserve">Playback the recorded video and/or audio files in the remote client. </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b/>
                <w:sz w:val="20"/>
                <w:szCs w:val="20"/>
              </w:rPr>
              <w:t>TV</w:t>
            </w:r>
            <w:r>
              <w:rPr>
                <w:rFonts w:ascii="Verdana" w:hAnsi="Verdana" w:hint="eastAsia"/>
                <w:b/>
                <w:sz w:val="20"/>
                <w:szCs w:val="20"/>
              </w:rPr>
              <w:t xml:space="preserve"> Wall</w:t>
            </w: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Configure and operate TV wall.</w:t>
            </w:r>
            <w:r>
              <w:rPr>
                <w:rFonts w:ascii="Verdana" w:hAnsi="Verdana" w:hint="eastAsia"/>
                <w:sz w:val="20"/>
                <w:szCs w:val="20"/>
              </w:rPr>
              <w:t xml:space="preserve"> </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b/>
                <w:sz w:val="20"/>
                <w:szCs w:val="20"/>
              </w:rPr>
              <w:t>Import</w:t>
            </w:r>
            <w:r>
              <w:rPr>
                <w:rFonts w:ascii="Verdana" w:hAnsi="Verdana" w:hint="eastAsia"/>
                <w:b/>
                <w:sz w:val="20"/>
                <w:szCs w:val="20"/>
              </w:rPr>
              <w:t xml:space="preserve"> </w:t>
            </w:r>
            <w:r w:rsidRPr="00C66F93">
              <w:rPr>
                <w:rFonts w:ascii="Verdana" w:hAnsi="Verdana"/>
                <w:b/>
                <w:sz w:val="20"/>
                <w:szCs w:val="20"/>
              </w:rPr>
              <w:t>Camera</w:t>
            </w: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 xml:space="preserve">Add, modify </w:t>
            </w:r>
            <w:r>
              <w:rPr>
                <w:rFonts w:ascii="Verdana" w:hAnsi="Verdana" w:hint="eastAsia"/>
                <w:sz w:val="20"/>
                <w:szCs w:val="20"/>
              </w:rPr>
              <w:t>or remove the</w:t>
            </w:r>
            <w:r w:rsidRPr="00CD387B">
              <w:rPr>
                <w:rFonts w:ascii="Verdana" w:hAnsi="Verdana"/>
                <w:sz w:val="20"/>
                <w:szCs w:val="20"/>
              </w:rPr>
              <w:t xml:space="preserve"> groups; import/export of </w:t>
            </w:r>
            <w:r>
              <w:rPr>
                <w:rFonts w:ascii="Verdana" w:hAnsi="Verdana" w:hint="eastAsia"/>
                <w:sz w:val="20"/>
                <w:szCs w:val="20"/>
              </w:rPr>
              <w:t>cameras</w:t>
            </w:r>
            <w:r w:rsidRPr="00CD387B">
              <w:rPr>
                <w:rFonts w:ascii="Verdana" w:hAnsi="Verdana"/>
                <w:sz w:val="20"/>
                <w:szCs w:val="20"/>
              </w:rPr>
              <w:t>.</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hint="eastAsia"/>
                <w:b/>
                <w:sz w:val="20"/>
                <w:szCs w:val="20"/>
              </w:rPr>
              <w:t>Local Log Search</w:t>
            </w: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Search, view and backup of local logs (alarm, operation, system logs).</w:t>
            </w:r>
          </w:p>
        </w:tc>
      </w:tr>
      <w:tr w:rsidR="00506768" w:rsidRPr="00CD387B" w:rsidTr="00506768">
        <w:tc>
          <w:tcPr>
            <w:tcW w:w="1843" w:type="dxa"/>
            <w:vMerge w:val="restart"/>
          </w:tcPr>
          <w:p w:rsidR="00506768" w:rsidRDefault="00506768" w:rsidP="00506768">
            <w:pPr>
              <w:jc w:val="left"/>
              <w:rPr>
                <w:rFonts w:ascii="Verdana" w:hAnsi="Verdana"/>
                <w:b/>
                <w:sz w:val="20"/>
                <w:szCs w:val="20"/>
              </w:rPr>
            </w:pPr>
          </w:p>
          <w:p w:rsidR="00506768" w:rsidRDefault="00506768" w:rsidP="00506768">
            <w:pPr>
              <w:jc w:val="left"/>
              <w:rPr>
                <w:rFonts w:ascii="Verdana" w:hAnsi="Verdana"/>
                <w:b/>
                <w:sz w:val="20"/>
                <w:szCs w:val="20"/>
              </w:rPr>
            </w:pPr>
          </w:p>
          <w:p w:rsidR="00506768" w:rsidRDefault="00506768" w:rsidP="00506768">
            <w:pPr>
              <w:jc w:val="left"/>
              <w:rPr>
                <w:rFonts w:ascii="Verdana" w:hAnsi="Verdana"/>
                <w:b/>
                <w:sz w:val="20"/>
                <w:szCs w:val="20"/>
              </w:rPr>
            </w:pPr>
          </w:p>
          <w:p w:rsidR="00506768" w:rsidRDefault="00506768" w:rsidP="00506768">
            <w:pPr>
              <w:jc w:val="left"/>
              <w:rPr>
                <w:rFonts w:ascii="Verdana" w:hAnsi="Verdana"/>
                <w:b/>
                <w:sz w:val="20"/>
                <w:szCs w:val="20"/>
              </w:rPr>
            </w:pPr>
          </w:p>
          <w:p w:rsidR="00506768" w:rsidRDefault="00506768" w:rsidP="00506768">
            <w:pPr>
              <w:jc w:val="left"/>
              <w:rPr>
                <w:rFonts w:ascii="Verdana" w:hAnsi="Verdana"/>
                <w:b/>
                <w:sz w:val="20"/>
                <w:szCs w:val="20"/>
              </w:rPr>
            </w:pPr>
          </w:p>
          <w:p w:rsidR="00506768" w:rsidRDefault="00506768" w:rsidP="00506768">
            <w:pPr>
              <w:jc w:val="left"/>
              <w:rPr>
                <w:rFonts w:ascii="Verdana" w:hAnsi="Verdana"/>
                <w:b/>
                <w:sz w:val="20"/>
                <w:szCs w:val="20"/>
              </w:rPr>
            </w:pPr>
          </w:p>
          <w:p w:rsidR="00506768" w:rsidRDefault="00506768" w:rsidP="00506768">
            <w:pPr>
              <w:jc w:val="left"/>
              <w:rPr>
                <w:rFonts w:ascii="Verdana" w:hAnsi="Verdana"/>
                <w:b/>
                <w:sz w:val="20"/>
                <w:szCs w:val="20"/>
              </w:rPr>
            </w:pPr>
          </w:p>
          <w:p w:rsidR="00506768" w:rsidRDefault="00506768" w:rsidP="00506768">
            <w:pPr>
              <w:jc w:val="left"/>
              <w:rPr>
                <w:rFonts w:ascii="Verdana" w:hAnsi="Verdana"/>
                <w:b/>
                <w:sz w:val="20"/>
                <w:szCs w:val="20"/>
              </w:rPr>
            </w:pPr>
          </w:p>
          <w:p w:rsidR="00506768" w:rsidRPr="00CD387B" w:rsidRDefault="00506768" w:rsidP="00506768">
            <w:pPr>
              <w:jc w:val="left"/>
              <w:rPr>
                <w:rFonts w:ascii="Verdana" w:hAnsi="Verdana"/>
                <w:b/>
                <w:sz w:val="20"/>
                <w:szCs w:val="20"/>
              </w:rPr>
            </w:pPr>
            <w:r>
              <w:rPr>
                <w:rFonts w:ascii="Verdana" w:hAnsi="Verdana" w:hint="eastAsia"/>
                <w:b/>
                <w:sz w:val="20"/>
                <w:szCs w:val="20"/>
              </w:rPr>
              <w:t>Management O</w:t>
            </w:r>
            <w:r>
              <w:rPr>
                <w:rFonts w:ascii="Verdana" w:hAnsi="Verdana"/>
                <w:b/>
                <w:sz w:val="20"/>
                <w:szCs w:val="20"/>
              </w:rPr>
              <w:t>p</w:t>
            </w:r>
            <w:r>
              <w:rPr>
                <w:rFonts w:ascii="Verdana" w:hAnsi="Verdana" w:hint="eastAsia"/>
                <w:b/>
                <w:sz w:val="20"/>
                <w:szCs w:val="20"/>
              </w:rPr>
              <w:t xml:space="preserve">tions </w:t>
            </w:r>
          </w:p>
        </w:tc>
        <w:tc>
          <w:tcPr>
            <w:tcW w:w="2170" w:type="dxa"/>
            <w:vAlign w:val="center"/>
          </w:tcPr>
          <w:p w:rsidR="00506768" w:rsidRPr="00C66F93" w:rsidRDefault="00506768" w:rsidP="00506768">
            <w:pPr>
              <w:jc w:val="center"/>
              <w:rPr>
                <w:rFonts w:ascii="Verdana" w:hAnsi="Verdana"/>
                <w:b/>
                <w:sz w:val="20"/>
                <w:szCs w:val="20"/>
              </w:rPr>
            </w:pPr>
            <w:r>
              <w:rPr>
                <w:rFonts w:ascii="Verdana" w:hAnsi="Verdana" w:hint="eastAsia"/>
                <w:b/>
                <w:sz w:val="20"/>
                <w:szCs w:val="20"/>
              </w:rPr>
              <w:t>Account</w:t>
            </w:r>
            <w:r w:rsidRPr="00C66F93">
              <w:rPr>
                <w:rFonts w:ascii="Verdana" w:hAnsi="Verdana"/>
                <w:b/>
                <w:sz w:val="20"/>
                <w:szCs w:val="20"/>
              </w:rPr>
              <w:t xml:space="preserve"> Management</w:t>
            </w: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 xml:space="preserve">Add, modify </w:t>
            </w:r>
            <w:r>
              <w:rPr>
                <w:rFonts w:ascii="Verdana" w:hAnsi="Verdana" w:hint="eastAsia"/>
                <w:sz w:val="20"/>
                <w:szCs w:val="20"/>
              </w:rPr>
              <w:t>or remove</w:t>
            </w:r>
            <w:r w:rsidRPr="00CD387B">
              <w:rPr>
                <w:rFonts w:ascii="Verdana" w:hAnsi="Verdana"/>
                <w:sz w:val="20"/>
                <w:szCs w:val="20"/>
              </w:rPr>
              <w:t xml:space="preserve"> the user</w:t>
            </w:r>
            <w:r>
              <w:rPr>
                <w:rFonts w:ascii="Verdana" w:hAnsi="Verdana" w:hint="eastAsia"/>
                <w:sz w:val="20"/>
                <w:szCs w:val="20"/>
              </w:rPr>
              <w:t xml:space="preserve"> account parameters</w:t>
            </w:r>
            <w:r w:rsidRPr="00CD387B">
              <w:rPr>
                <w:rFonts w:ascii="Verdana" w:hAnsi="Verdana"/>
                <w:sz w:val="20"/>
                <w:szCs w:val="20"/>
              </w:rPr>
              <w:t>; assign operating permission to each user.</w:t>
            </w:r>
            <w:r>
              <w:rPr>
                <w:rFonts w:ascii="Verdana" w:hAnsi="Verdana" w:hint="eastAsia"/>
                <w:sz w:val="20"/>
                <w:szCs w:val="20"/>
              </w:rPr>
              <w:t xml:space="preserve"> </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b/>
                <w:sz w:val="20"/>
                <w:szCs w:val="20"/>
              </w:rPr>
              <w:t>D</w:t>
            </w:r>
            <w:r w:rsidRPr="00C66F93">
              <w:rPr>
                <w:rFonts w:ascii="Verdana" w:hAnsi="Verdana" w:hint="eastAsia"/>
                <w:b/>
                <w:sz w:val="20"/>
                <w:szCs w:val="20"/>
              </w:rPr>
              <w:t xml:space="preserve">evice </w:t>
            </w:r>
            <w:r w:rsidRPr="00C66F93">
              <w:rPr>
                <w:rFonts w:ascii="Verdana" w:hAnsi="Verdana"/>
                <w:b/>
                <w:sz w:val="20"/>
                <w:szCs w:val="20"/>
              </w:rPr>
              <w:t>Management</w:t>
            </w: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 xml:space="preserve">Add, modify </w:t>
            </w:r>
            <w:r>
              <w:rPr>
                <w:rFonts w:ascii="Verdana" w:hAnsi="Verdana" w:hint="eastAsia"/>
                <w:sz w:val="20"/>
                <w:szCs w:val="20"/>
              </w:rPr>
              <w:t>or remove the</w:t>
            </w:r>
            <w:r w:rsidRPr="00CD387B">
              <w:rPr>
                <w:rFonts w:ascii="Verdana" w:hAnsi="Verdana"/>
                <w:sz w:val="20"/>
                <w:szCs w:val="20"/>
              </w:rPr>
              <w:t xml:space="preserve"> DVR device; configure parameters (e.g., network, alarm input/output, HDD, etc.) for the added DVR.</w:t>
            </w:r>
            <w:r>
              <w:rPr>
                <w:rFonts w:ascii="Verdana" w:hAnsi="Verdana" w:hint="eastAsia"/>
                <w:sz w:val="20"/>
                <w:szCs w:val="20"/>
              </w:rPr>
              <w:t xml:space="preserve"> </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Pr>
                <w:rFonts w:ascii="Verdana" w:hAnsi="Verdana" w:hint="eastAsia"/>
                <w:b/>
                <w:sz w:val="20"/>
                <w:szCs w:val="20"/>
              </w:rPr>
              <w:t>Storage Server Management</w:t>
            </w: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 xml:space="preserve">Add, modify </w:t>
            </w:r>
            <w:r>
              <w:rPr>
                <w:rFonts w:ascii="Verdana" w:hAnsi="Verdana" w:hint="eastAsia"/>
                <w:sz w:val="20"/>
                <w:szCs w:val="20"/>
              </w:rPr>
              <w:t>or remove</w:t>
            </w:r>
            <w:r w:rsidRPr="00CD387B">
              <w:rPr>
                <w:rFonts w:ascii="Verdana" w:hAnsi="Verdana"/>
                <w:sz w:val="20"/>
                <w:szCs w:val="20"/>
              </w:rPr>
              <w:t xml:space="preserve"> the storage server; configure parameters (e.g., record schedule, network, HDD, etc.) for the added storage server.  </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hint="eastAsia"/>
                <w:b/>
                <w:sz w:val="20"/>
                <w:szCs w:val="20"/>
              </w:rPr>
              <w:t>Stream Media Server</w:t>
            </w: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 xml:space="preserve">Add, modify </w:t>
            </w:r>
            <w:r>
              <w:rPr>
                <w:rFonts w:ascii="Verdana" w:hAnsi="Verdana" w:hint="eastAsia"/>
                <w:sz w:val="20"/>
                <w:szCs w:val="20"/>
              </w:rPr>
              <w:t>or remove</w:t>
            </w:r>
            <w:r w:rsidRPr="00CD387B">
              <w:rPr>
                <w:rFonts w:ascii="Verdana" w:hAnsi="Verdana"/>
                <w:sz w:val="20"/>
                <w:szCs w:val="20"/>
              </w:rPr>
              <w:t xml:space="preserve"> the stream media server; configure parameters (e.g., RTSP port,</w:t>
            </w:r>
            <w:r>
              <w:rPr>
                <w:rFonts w:ascii="Verdana" w:hAnsi="Verdana"/>
                <w:sz w:val="20"/>
                <w:szCs w:val="20"/>
              </w:rPr>
              <w:t xml:space="preserve"> port upper/lower limit, etc.) </w:t>
            </w:r>
            <w:r>
              <w:rPr>
                <w:rFonts w:ascii="Verdana" w:hAnsi="Verdana" w:hint="eastAsia"/>
                <w:sz w:val="20"/>
                <w:szCs w:val="20"/>
              </w:rPr>
              <w:t xml:space="preserve">for </w:t>
            </w:r>
            <w:r w:rsidRPr="00CD387B">
              <w:rPr>
                <w:rFonts w:ascii="Verdana" w:hAnsi="Verdana"/>
                <w:sz w:val="20"/>
                <w:szCs w:val="20"/>
              </w:rPr>
              <w:t>the added stream media server.</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p>
          <w:p w:rsidR="00506768" w:rsidRDefault="00506768" w:rsidP="00506768">
            <w:pPr>
              <w:jc w:val="center"/>
              <w:rPr>
                <w:rFonts w:ascii="Verdana" w:hAnsi="Verdana"/>
                <w:b/>
                <w:sz w:val="20"/>
                <w:szCs w:val="20"/>
              </w:rPr>
            </w:pPr>
            <w:r>
              <w:rPr>
                <w:rFonts w:ascii="Verdana" w:hAnsi="Verdana" w:hint="eastAsia"/>
                <w:b/>
                <w:sz w:val="20"/>
                <w:szCs w:val="20"/>
              </w:rPr>
              <w:t xml:space="preserve">Decoding Device </w:t>
            </w:r>
          </w:p>
          <w:p w:rsidR="00506768" w:rsidRPr="00C66F93" w:rsidRDefault="00506768" w:rsidP="00506768">
            <w:pPr>
              <w:jc w:val="center"/>
              <w:rPr>
                <w:rFonts w:ascii="Verdana" w:hAnsi="Verdana"/>
                <w:b/>
                <w:sz w:val="20"/>
                <w:szCs w:val="20"/>
              </w:rPr>
            </w:pPr>
          </w:p>
        </w:tc>
        <w:tc>
          <w:tcPr>
            <w:tcW w:w="4351" w:type="dxa"/>
          </w:tcPr>
          <w:p w:rsidR="00506768" w:rsidRPr="00CD387B" w:rsidRDefault="00506768" w:rsidP="00506768">
            <w:pPr>
              <w:jc w:val="left"/>
              <w:rPr>
                <w:rFonts w:ascii="Verdana" w:hAnsi="Verdana"/>
                <w:sz w:val="20"/>
                <w:szCs w:val="20"/>
              </w:rPr>
            </w:pPr>
            <w:r w:rsidRPr="00CD387B">
              <w:rPr>
                <w:rFonts w:ascii="Verdana" w:hAnsi="Verdana"/>
                <w:sz w:val="20"/>
                <w:szCs w:val="20"/>
              </w:rPr>
              <w:t xml:space="preserve">Add, modify </w:t>
            </w:r>
            <w:r>
              <w:rPr>
                <w:rFonts w:ascii="Verdana" w:hAnsi="Verdana" w:hint="eastAsia"/>
                <w:sz w:val="20"/>
                <w:szCs w:val="20"/>
              </w:rPr>
              <w:t>or remove</w:t>
            </w:r>
            <w:r w:rsidRPr="00CD387B">
              <w:rPr>
                <w:rFonts w:ascii="Verdana" w:hAnsi="Verdana"/>
                <w:sz w:val="20"/>
                <w:szCs w:val="20"/>
              </w:rPr>
              <w:t xml:space="preserve"> the decoder; configure parameters (e.g., network, alarm input/output, exception, etc.) for the added decoder.  </w:t>
            </w:r>
          </w:p>
        </w:tc>
      </w:tr>
      <w:tr w:rsidR="00506768" w:rsidRPr="00CD387B" w:rsidTr="00506768">
        <w:tc>
          <w:tcPr>
            <w:tcW w:w="1843" w:type="dxa"/>
            <w:vMerge w:val="restart"/>
          </w:tcPr>
          <w:p w:rsidR="00506768" w:rsidRDefault="00506768" w:rsidP="00506768">
            <w:pPr>
              <w:jc w:val="left"/>
              <w:rPr>
                <w:rFonts w:ascii="Verdana" w:hAnsi="Verdana"/>
                <w:b/>
                <w:sz w:val="20"/>
                <w:szCs w:val="20"/>
              </w:rPr>
            </w:pPr>
          </w:p>
          <w:p w:rsidR="00506768" w:rsidRPr="00CD387B" w:rsidRDefault="00506768" w:rsidP="00506768">
            <w:pPr>
              <w:jc w:val="left"/>
              <w:rPr>
                <w:rFonts w:ascii="Verdana" w:hAnsi="Verdana"/>
                <w:b/>
                <w:sz w:val="20"/>
                <w:szCs w:val="20"/>
              </w:rPr>
            </w:pPr>
            <w:r>
              <w:rPr>
                <w:rFonts w:ascii="Verdana" w:hAnsi="Verdana" w:hint="eastAsia"/>
                <w:b/>
                <w:sz w:val="20"/>
                <w:szCs w:val="20"/>
              </w:rPr>
              <w:t xml:space="preserve">Configuration Options </w:t>
            </w:r>
          </w:p>
        </w:tc>
        <w:tc>
          <w:tcPr>
            <w:tcW w:w="2170" w:type="dxa"/>
            <w:vAlign w:val="center"/>
          </w:tcPr>
          <w:p w:rsidR="00506768" w:rsidRDefault="00506768" w:rsidP="00506768">
            <w:pPr>
              <w:jc w:val="center"/>
              <w:rPr>
                <w:rFonts w:ascii="Verdana" w:hAnsi="Verdana"/>
                <w:b/>
                <w:sz w:val="20"/>
                <w:szCs w:val="20"/>
              </w:rPr>
            </w:pPr>
            <w:r w:rsidRPr="00C66F93">
              <w:rPr>
                <w:rFonts w:ascii="Verdana" w:hAnsi="Verdana" w:hint="eastAsia"/>
                <w:b/>
                <w:sz w:val="20"/>
                <w:szCs w:val="20"/>
              </w:rPr>
              <w:t xml:space="preserve">Camera </w:t>
            </w:r>
            <w:r>
              <w:rPr>
                <w:rFonts w:ascii="Verdana" w:hAnsi="Verdana" w:hint="eastAsia"/>
                <w:b/>
                <w:sz w:val="20"/>
                <w:szCs w:val="20"/>
              </w:rPr>
              <w:t>Settings</w:t>
            </w:r>
          </w:p>
          <w:p w:rsidR="00506768" w:rsidRPr="00C66F93" w:rsidRDefault="00506768" w:rsidP="00506768">
            <w:pPr>
              <w:jc w:val="center"/>
              <w:rPr>
                <w:rFonts w:ascii="Verdana" w:hAnsi="Verdana"/>
                <w:b/>
                <w:sz w:val="20"/>
                <w:szCs w:val="20"/>
              </w:rPr>
            </w:pPr>
          </w:p>
        </w:tc>
        <w:tc>
          <w:tcPr>
            <w:tcW w:w="4351" w:type="dxa"/>
          </w:tcPr>
          <w:p w:rsidR="00506768" w:rsidRPr="00CD387B" w:rsidRDefault="00506768" w:rsidP="00506768">
            <w:pPr>
              <w:widowControl/>
              <w:snapToGrid w:val="0"/>
              <w:rPr>
                <w:rFonts w:ascii="Verdana" w:hAnsi="Verdana"/>
                <w:sz w:val="20"/>
                <w:szCs w:val="20"/>
              </w:rPr>
            </w:pPr>
            <w:r w:rsidRPr="00CD387B">
              <w:rPr>
                <w:rFonts w:ascii="Verdana" w:hAnsi="Verdana"/>
                <w:sz w:val="20"/>
                <w:szCs w:val="20"/>
              </w:rPr>
              <w:t xml:space="preserve">Configure </w:t>
            </w:r>
            <w:r>
              <w:rPr>
                <w:rFonts w:ascii="Verdana" w:hAnsi="Verdana" w:hint="eastAsia"/>
                <w:sz w:val="20"/>
                <w:szCs w:val="20"/>
              </w:rPr>
              <w:t>camera</w:t>
            </w:r>
            <w:r w:rsidRPr="00CD387B">
              <w:rPr>
                <w:rFonts w:ascii="Verdana" w:hAnsi="Verdana"/>
                <w:sz w:val="20"/>
                <w:szCs w:val="20"/>
              </w:rPr>
              <w:t xml:space="preserve"> parameters (e.g., image quality, record schedule, motion detection, etc.).  </w:t>
            </w:r>
          </w:p>
        </w:tc>
      </w:tr>
      <w:tr w:rsidR="00506768" w:rsidRPr="00CD387B" w:rsidTr="00506768">
        <w:tc>
          <w:tcPr>
            <w:tcW w:w="1843" w:type="dxa"/>
            <w:vMerge/>
          </w:tcPr>
          <w:p w:rsidR="00506768" w:rsidRPr="00CD387B" w:rsidRDefault="00506768" w:rsidP="00506768">
            <w:pPr>
              <w:jc w:val="left"/>
              <w:rPr>
                <w:rFonts w:ascii="Verdana" w:hAnsi="Verdana"/>
                <w:b/>
                <w:sz w:val="20"/>
                <w:szCs w:val="20"/>
              </w:rPr>
            </w:pPr>
          </w:p>
        </w:tc>
        <w:tc>
          <w:tcPr>
            <w:tcW w:w="2170" w:type="dxa"/>
            <w:vAlign w:val="center"/>
          </w:tcPr>
          <w:p w:rsidR="00506768" w:rsidRPr="00C66F93" w:rsidRDefault="00506768" w:rsidP="00506768">
            <w:pPr>
              <w:jc w:val="center"/>
              <w:rPr>
                <w:rFonts w:ascii="Verdana" w:hAnsi="Verdana"/>
                <w:b/>
                <w:sz w:val="20"/>
                <w:szCs w:val="20"/>
              </w:rPr>
            </w:pPr>
            <w:r w:rsidRPr="00C66F93">
              <w:rPr>
                <w:rFonts w:ascii="Verdana" w:hAnsi="Verdana"/>
                <w:b/>
                <w:sz w:val="20"/>
                <w:szCs w:val="20"/>
              </w:rPr>
              <w:t>S</w:t>
            </w:r>
            <w:r w:rsidRPr="00C66F93">
              <w:rPr>
                <w:rFonts w:ascii="Verdana" w:hAnsi="Verdana" w:hint="eastAsia"/>
                <w:b/>
                <w:sz w:val="20"/>
                <w:szCs w:val="20"/>
              </w:rPr>
              <w:t>ystem Configuration</w:t>
            </w:r>
          </w:p>
        </w:tc>
        <w:tc>
          <w:tcPr>
            <w:tcW w:w="4351" w:type="dxa"/>
          </w:tcPr>
          <w:p w:rsidR="00506768" w:rsidRPr="00CD387B" w:rsidRDefault="00506768" w:rsidP="00506768">
            <w:pPr>
              <w:widowControl/>
              <w:snapToGrid w:val="0"/>
              <w:rPr>
                <w:rFonts w:ascii="Verdana" w:hAnsi="Verdana"/>
                <w:sz w:val="20"/>
                <w:szCs w:val="20"/>
              </w:rPr>
            </w:pPr>
            <w:r w:rsidRPr="00CD387B">
              <w:rPr>
                <w:rFonts w:ascii="Verdana" w:hAnsi="Verdana"/>
                <w:sz w:val="20"/>
                <w:szCs w:val="20"/>
              </w:rPr>
              <w:t>Co</w:t>
            </w:r>
            <w:r>
              <w:rPr>
                <w:rFonts w:ascii="Verdana" w:hAnsi="Verdana"/>
                <w:sz w:val="20"/>
                <w:szCs w:val="20"/>
              </w:rPr>
              <w:t>nfigure the general parameters</w:t>
            </w:r>
            <w:r>
              <w:rPr>
                <w:rFonts w:ascii="Verdana" w:hAnsi="Verdana" w:hint="eastAsia"/>
                <w:sz w:val="20"/>
                <w:szCs w:val="20"/>
              </w:rPr>
              <w:t xml:space="preserve"> (e.g., </w:t>
            </w:r>
            <w:r w:rsidRPr="00CD387B">
              <w:rPr>
                <w:rFonts w:ascii="Verdana" w:hAnsi="Verdana"/>
                <w:sz w:val="20"/>
                <w:szCs w:val="20"/>
              </w:rPr>
              <w:t>saving path of files, alarm sound, Email, etc.</w:t>
            </w:r>
            <w:r>
              <w:rPr>
                <w:rFonts w:ascii="Verdana" w:hAnsi="Verdana" w:hint="eastAsia"/>
                <w:sz w:val="20"/>
                <w:szCs w:val="20"/>
              </w:rPr>
              <w:t xml:space="preserve">). </w:t>
            </w:r>
          </w:p>
        </w:tc>
      </w:tr>
    </w:tbl>
    <w:p w:rsidR="00506768" w:rsidRDefault="00506768" w:rsidP="00506768">
      <w:pPr>
        <w:jc w:val="left"/>
        <w:rPr>
          <w:rFonts w:ascii="Verdana" w:hAnsi="Verdana"/>
          <w:sz w:val="20"/>
          <w:szCs w:val="20"/>
        </w:rPr>
      </w:pPr>
    </w:p>
    <w:p w:rsidR="00506768" w:rsidRPr="00CD387B" w:rsidRDefault="00506768" w:rsidP="00506768">
      <w:pPr>
        <w:ind w:firstLineChars="100" w:firstLine="200"/>
        <w:jc w:val="left"/>
        <w:rPr>
          <w:rFonts w:ascii="Verdana" w:hAnsi="Verdana"/>
          <w:sz w:val="20"/>
          <w:szCs w:val="20"/>
        </w:rPr>
      </w:pPr>
    </w:p>
    <w:p w:rsidR="00506768" w:rsidRPr="00F50259" w:rsidRDefault="00506768" w:rsidP="00506768">
      <w:pPr>
        <w:pStyle w:val="Heading2"/>
        <w:numPr>
          <w:ilvl w:val="0"/>
          <w:numId w:val="0"/>
        </w:numPr>
        <w:tabs>
          <w:tab w:val="left" w:pos="0"/>
        </w:tabs>
        <w:spacing w:line="240" w:lineRule="auto"/>
        <w:rPr>
          <w:rFonts w:ascii="Verdana" w:hAnsi="Verdana" w:cs="Arial"/>
          <w:sz w:val="30"/>
          <w:szCs w:val="30"/>
        </w:rPr>
      </w:pPr>
      <w:bookmarkStart w:id="63" w:name="_Toc297291976"/>
      <w:bookmarkStart w:id="64" w:name="_Toc297908770"/>
      <w:bookmarkStart w:id="65" w:name="_Toc298139251"/>
      <w:r w:rsidRPr="00CD387B">
        <w:rPr>
          <w:rFonts w:ascii="Verdana" w:hAnsi="Verdana" w:cs="Arial"/>
          <w:sz w:val="30"/>
          <w:szCs w:val="30"/>
        </w:rPr>
        <w:t>3.</w:t>
      </w:r>
      <w:r>
        <w:rPr>
          <w:rFonts w:ascii="Verdana" w:hAnsi="Verdana" w:cs="Arial" w:hint="eastAsia"/>
          <w:sz w:val="30"/>
          <w:szCs w:val="30"/>
        </w:rPr>
        <w:t>7</w:t>
      </w:r>
      <w:r w:rsidRPr="00CD387B">
        <w:rPr>
          <w:rFonts w:ascii="Verdana" w:hAnsi="Verdana" w:cs="Arial"/>
          <w:sz w:val="30"/>
          <w:szCs w:val="30"/>
        </w:rPr>
        <w:t xml:space="preserve"> </w:t>
      </w:r>
      <w:r>
        <w:rPr>
          <w:rFonts w:ascii="Verdana" w:hAnsi="Verdana" w:cs="Arial" w:hint="eastAsia"/>
          <w:sz w:val="30"/>
          <w:szCs w:val="30"/>
        </w:rPr>
        <w:t>Account</w:t>
      </w:r>
      <w:r w:rsidRPr="00CD387B">
        <w:rPr>
          <w:rFonts w:ascii="Verdana" w:hAnsi="Verdana" w:cs="Arial"/>
          <w:sz w:val="30"/>
          <w:szCs w:val="30"/>
        </w:rPr>
        <w:t xml:space="preserve"> Management</w:t>
      </w:r>
      <w:bookmarkEnd w:id="63"/>
      <w:bookmarkEnd w:id="64"/>
      <w:bookmarkEnd w:id="65"/>
    </w:p>
    <w:p w:rsidR="00506768" w:rsidRPr="00F50259" w:rsidRDefault="00506768" w:rsidP="00506768">
      <w:pPr>
        <w:rPr>
          <w:rFonts w:ascii="Verdana" w:hAnsi="Verdana"/>
          <w:sz w:val="20"/>
          <w:szCs w:val="20"/>
        </w:rPr>
      </w:pPr>
      <w:r w:rsidRPr="00CD387B">
        <w:rPr>
          <w:rFonts w:ascii="Verdana" w:hAnsi="Verdana"/>
          <w:sz w:val="20"/>
          <w:szCs w:val="20"/>
        </w:rPr>
        <w:t xml:space="preserve">Click </w:t>
      </w:r>
      <w:r>
        <w:rPr>
          <w:rFonts w:ascii="Verdana" w:hAnsi="Verdana"/>
          <w:noProof/>
          <w:sz w:val="20"/>
          <w:szCs w:val="20"/>
        </w:rPr>
        <w:drawing>
          <wp:inline distT="0" distB="0" distL="0" distR="0" wp14:anchorId="48699CFF" wp14:editId="16B8B3C9">
            <wp:extent cx="556260" cy="518160"/>
            <wp:effectExtent l="0" t="0" r="0" b="0"/>
            <wp:docPr id="317" name="Picture 317" descr="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user.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260" cy="518160"/>
                    </a:xfrm>
                    <a:prstGeom prst="rect">
                      <a:avLst/>
                    </a:prstGeom>
                    <a:noFill/>
                    <a:ln>
                      <a:noFill/>
                    </a:ln>
                  </pic:spPr>
                </pic:pic>
              </a:graphicData>
            </a:graphic>
          </wp:inline>
        </w:drawing>
      </w:r>
      <w:r w:rsidRPr="00CD387B">
        <w:rPr>
          <w:rFonts w:ascii="Verdana" w:hAnsi="Verdana"/>
          <w:sz w:val="20"/>
          <w:szCs w:val="20"/>
        </w:rPr>
        <w:t xml:space="preserve"> to enter the following </w:t>
      </w:r>
      <w:r>
        <w:rPr>
          <w:rFonts w:ascii="Verdana" w:hAnsi="Verdana" w:hint="eastAsia"/>
          <w:sz w:val="20"/>
          <w:szCs w:val="20"/>
        </w:rPr>
        <w:t>account</w:t>
      </w:r>
      <w:r w:rsidRPr="00CD387B">
        <w:rPr>
          <w:rFonts w:ascii="Verdana" w:hAnsi="Verdana"/>
          <w:sz w:val="20"/>
          <w:szCs w:val="20"/>
        </w:rPr>
        <w:t xml:space="preserve"> management interface</w:t>
      </w:r>
      <w:r>
        <w:rPr>
          <w:rFonts w:ascii="Verdana" w:hAnsi="Verdana" w:hint="eastAsia"/>
          <w:sz w:val="20"/>
          <w:szCs w:val="20"/>
        </w:rPr>
        <w:t>:</w:t>
      </w:r>
    </w:p>
    <w:p w:rsidR="00506768" w:rsidRDefault="00506768" w:rsidP="00506768">
      <w:pPr>
        <w:ind w:firstLineChars="100" w:firstLine="210"/>
        <w:jc w:val="center"/>
        <w:rPr>
          <w:rFonts w:ascii="Verdana" w:hAnsi="Verdana"/>
          <w:noProof/>
          <w:sz w:val="30"/>
          <w:szCs w:val="30"/>
        </w:rPr>
      </w:pPr>
      <w:r>
        <w:rPr>
          <w:noProof/>
        </w:rPr>
        <w:drawing>
          <wp:inline distT="0" distB="0" distL="0" distR="0" wp14:anchorId="46D5F4FE" wp14:editId="19249F59">
            <wp:extent cx="4383405" cy="328041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Default="00506768" w:rsidP="00506768">
      <w:pPr>
        <w:pStyle w:val="Verdana1"/>
        <w:ind w:left="840" w:hanging="420"/>
        <w:jc w:val="center"/>
        <w:rPr>
          <w:rFonts w:eastAsia="宋体"/>
          <w:szCs w:val="20"/>
        </w:rPr>
      </w:pPr>
      <w:r w:rsidRPr="008022C2">
        <w:rPr>
          <w:szCs w:val="20"/>
        </w:rPr>
        <w:t xml:space="preserve">Figure </w:t>
      </w:r>
      <w:r w:rsidRPr="008022C2">
        <w:rPr>
          <w:rFonts w:hint="eastAsia"/>
          <w:szCs w:val="20"/>
        </w:rPr>
        <w:t>3.</w:t>
      </w:r>
      <w:r>
        <w:rPr>
          <w:rFonts w:eastAsia="宋体" w:hint="eastAsia"/>
          <w:szCs w:val="20"/>
        </w:rPr>
        <w:t xml:space="preserve">23 User Management </w:t>
      </w:r>
    </w:p>
    <w:p w:rsidR="00506768" w:rsidRPr="00FD13BF" w:rsidRDefault="00506768" w:rsidP="00506768">
      <w:pPr>
        <w:pStyle w:val="Verdana1"/>
        <w:ind w:left="840" w:hanging="420"/>
        <w:jc w:val="center"/>
        <w:rPr>
          <w:rFonts w:eastAsia="宋体"/>
          <w:szCs w:val="20"/>
        </w:rPr>
      </w:pPr>
    </w:p>
    <w:p w:rsidR="00506768" w:rsidRPr="00CD387B" w:rsidRDefault="00506768" w:rsidP="00506768">
      <w:pPr>
        <w:ind w:firstLineChars="100" w:firstLine="210"/>
        <w:jc w:val="left"/>
        <w:rPr>
          <w:rFonts w:ascii="Verdana" w:hAnsi="Verdana"/>
          <w:szCs w:val="21"/>
        </w:rPr>
      </w:pPr>
      <w:r w:rsidRPr="00CD387B">
        <w:rPr>
          <w:rFonts w:ascii="Verdana" w:hAnsi="Verdana"/>
          <w:szCs w:val="21"/>
        </w:rPr>
        <w:t xml:space="preserve">Click </w:t>
      </w:r>
      <w:r w:rsidRPr="00CD387B">
        <w:rPr>
          <w:rFonts w:ascii="Verdana" w:hAnsi="Verdana"/>
          <w:b/>
          <w:szCs w:val="21"/>
        </w:rPr>
        <w:t>Add</w:t>
      </w:r>
      <w:r w:rsidRPr="00CD387B">
        <w:rPr>
          <w:rFonts w:ascii="Verdana" w:hAnsi="Verdana"/>
          <w:szCs w:val="21"/>
        </w:rPr>
        <w:t xml:space="preserve"> to </w:t>
      </w:r>
      <w:r>
        <w:rPr>
          <w:rFonts w:ascii="Verdana" w:hAnsi="Verdana" w:hint="eastAsia"/>
          <w:szCs w:val="21"/>
        </w:rPr>
        <w:t>enter</w:t>
      </w:r>
      <w:r w:rsidRPr="00CD387B">
        <w:rPr>
          <w:rFonts w:ascii="Verdana" w:hAnsi="Verdana"/>
          <w:szCs w:val="21"/>
        </w:rPr>
        <w:t xml:space="preserve"> the</w:t>
      </w:r>
      <w:r>
        <w:rPr>
          <w:rFonts w:ascii="Verdana" w:hAnsi="Verdana" w:hint="eastAsia"/>
          <w:szCs w:val="21"/>
        </w:rPr>
        <w:t xml:space="preserve"> popup</w:t>
      </w:r>
      <w:r w:rsidRPr="00CD387B">
        <w:rPr>
          <w:rFonts w:ascii="Verdana" w:hAnsi="Verdana"/>
          <w:szCs w:val="21"/>
        </w:rPr>
        <w:t xml:space="preserve"> Add User dialog box as </w:t>
      </w:r>
      <w:r>
        <w:rPr>
          <w:rFonts w:ascii="Verdana" w:hAnsi="Verdana" w:hint="eastAsia"/>
          <w:szCs w:val="21"/>
        </w:rPr>
        <w:t>follows</w:t>
      </w:r>
      <w:r w:rsidRPr="00CD387B">
        <w:rPr>
          <w:rFonts w:ascii="Verdana" w:hAnsi="Verdana"/>
          <w:szCs w:val="21"/>
        </w:rPr>
        <w:t>:</w:t>
      </w:r>
    </w:p>
    <w:p w:rsidR="00506768" w:rsidRPr="00CD387B" w:rsidRDefault="00506768" w:rsidP="00506768">
      <w:pPr>
        <w:ind w:firstLineChars="100" w:firstLine="210"/>
        <w:jc w:val="left"/>
        <w:rPr>
          <w:rFonts w:ascii="Verdana" w:hAnsi="Verdana"/>
          <w:szCs w:val="21"/>
        </w:rPr>
      </w:pPr>
    </w:p>
    <w:p w:rsidR="00506768" w:rsidRPr="00CD387B" w:rsidRDefault="00506768" w:rsidP="00506768">
      <w:pPr>
        <w:ind w:firstLineChars="100" w:firstLine="210"/>
        <w:jc w:val="center"/>
        <w:rPr>
          <w:rFonts w:ascii="Verdana" w:hAnsi="Verdana"/>
          <w:sz w:val="30"/>
          <w:szCs w:val="30"/>
        </w:rPr>
      </w:pPr>
      <w:r>
        <w:rPr>
          <w:noProof/>
        </w:rPr>
        <w:lastRenderedPageBreak/>
        <w:drawing>
          <wp:inline distT="0" distB="0" distL="0" distR="0" wp14:anchorId="2D01E277" wp14:editId="3C59AD7F">
            <wp:extent cx="4317365" cy="3242945"/>
            <wp:effectExtent l="0" t="0" r="698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13BF" w:rsidRDefault="00506768" w:rsidP="00506768">
      <w:pPr>
        <w:pStyle w:val="Verdana1"/>
        <w:ind w:left="840" w:hanging="420"/>
        <w:jc w:val="center"/>
        <w:rPr>
          <w:rFonts w:eastAsia="宋体"/>
          <w:szCs w:val="20"/>
        </w:rPr>
      </w:pPr>
      <w:r w:rsidRPr="008022C2">
        <w:rPr>
          <w:szCs w:val="20"/>
        </w:rPr>
        <w:t xml:space="preserve">Figure </w:t>
      </w:r>
      <w:r w:rsidRPr="008022C2">
        <w:rPr>
          <w:rFonts w:hint="eastAsia"/>
          <w:szCs w:val="20"/>
        </w:rPr>
        <w:t>3.</w:t>
      </w:r>
      <w:r>
        <w:rPr>
          <w:rFonts w:eastAsia="宋体" w:hint="eastAsia"/>
          <w:szCs w:val="20"/>
        </w:rPr>
        <w:t>24</w:t>
      </w:r>
      <w:r w:rsidRPr="00FD13BF">
        <w:rPr>
          <w:rFonts w:hint="eastAsia"/>
          <w:szCs w:val="20"/>
        </w:rPr>
        <w:t xml:space="preserve"> </w:t>
      </w:r>
      <w:r>
        <w:rPr>
          <w:rFonts w:eastAsia="宋体" w:hint="eastAsia"/>
          <w:szCs w:val="20"/>
        </w:rPr>
        <w:t xml:space="preserve">Add </w:t>
      </w:r>
      <w:r w:rsidRPr="00FD13BF">
        <w:rPr>
          <w:rFonts w:hint="eastAsia"/>
          <w:szCs w:val="20"/>
        </w:rPr>
        <w:t xml:space="preserve">User </w:t>
      </w:r>
      <w:r>
        <w:rPr>
          <w:rFonts w:eastAsia="宋体" w:hint="eastAsia"/>
          <w:szCs w:val="20"/>
        </w:rPr>
        <w:t xml:space="preserve"> </w:t>
      </w:r>
    </w:p>
    <w:p w:rsidR="00506768" w:rsidRPr="00CD387B" w:rsidRDefault="00506768" w:rsidP="00506768">
      <w:pPr>
        <w:jc w:val="left"/>
        <w:rPr>
          <w:rFonts w:ascii="Verdana" w:hAnsi="Verdana"/>
          <w:szCs w:val="21"/>
        </w:rPr>
      </w:pPr>
      <w:r>
        <w:rPr>
          <w:rFonts w:ascii="Verdana" w:hAnsi="Verdana" w:hint="eastAsia"/>
          <w:szCs w:val="21"/>
        </w:rPr>
        <w:t xml:space="preserve">There are two parts of </w:t>
      </w:r>
      <w:r w:rsidRPr="00CD387B">
        <w:rPr>
          <w:rFonts w:ascii="Verdana" w:hAnsi="Verdana"/>
          <w:szCs w:val="21"/>
        </w:rPr>
        <w:t xml:space="preserve">the dialog box of </w:t>
      </w:r>
      <w:r>
        <w:rPr>
          <w:rFonts w:ascii="Verdana" w:hAnsi="Verdana" w:hint="eastAsia"/>
          <w:szCs w:val="21"/>
        </w:rPr>
        <w:t>A</w:t>
      </w:r>
      <w:r w:rsidRPr="00CD387B">
        <w:rPr>
          <w:rFonts w:ascii="Verdana" w:hAnsi="Verdana"/>
          <w:szCs w:val="21"/>
        </w:rPr>
        <w:t xml:space="preserve">dd </w:t>
      </w:r>
      <w:r>
        <w:rPr>
          <w:rFonts w:ascii="Verdana" w:hAnsi="Verdana" w:hint="eastAsia"/>
          <w:szCs w:val="21"/>
        </w:rPr>
        <w:t>U</w:t>
      </w:r>
      <w:r>
        <w:rPr>
          <w:rFonts w:ascii="Verdana" w:hAnsi="Verdana"/>
          <w:szCs w:val="21"/>
        </w:rPr>
        <w:t>ser</w:t>
      </w:r>
      <w:r w:rsidRPr="00CD387B">
        <w:rPr>
          <w:rFonts w:ascii="Verdana" w:hAnsi="Verdana"/>
          <w:szCs w:val="21"/>
        </w:rPr>
        <w:t xml:space="preserve">: Basic Information and </w:t>
      </w:r>
      <w:r>
        <w:rPr>
          <w:rFonts w:ascii="Verdana" w:hAnsi="Verdana" w:hint="eastAsia"/>
          <w:szCs w:val="21"/>
        </w:rPr>
        <w:t xml:space="preserve">User </w:t>
      </w:r>
      <w:r w:rsidRPr="00CD387B">
        <w:rPr>
          <w:rFonts w:ascii="Verdana" w:hAnsi="Verdana"/>
          <w:szCs w:val="21"/>
        </w:rPr>
        <w:t>Permissions.</w:t>
      </w:r>
    </w:p>
    <w:p w:rsidR="00506768" w:rsidRDefault="00506768" w:rsidP="00506768">
      <w:pPr>
        <w:jc w:val="left"/>
        <w:rPr>
          <w:rFonts w:ascii="Verdana" w:hAnsi="Verdana"/>
          <w:szCs w:val="21"/>
        </w:rPr>
      </w:pPr>
    </w:p>
    <w:p w:rsidR="00506768" w:rsidRPr="00CD387B" w:rsidRDefault="00506768" w:rsidP="00506768">
      <w:pPr>
        <w:jc w:val="left"/>
        <w:rPr>
          <w:rFonts w:ascii="Verdana" w:hAnsi="Verdana"/>
          <w:szCs w:val="21"/>
        </w:rPr>
      </w:pPr>
      <w:r w:rsidRPr="00CD387B">
        <w:rPr>
          <w:rFonts w:ascii="Verdana" w:hAnsi="Verdana"/>
          <w:b/>
          <w:szCs w:val="21"/>
        </w:rPr>
        <w:t>Basic Information</w:t>
      </w:r>
      <w:r w:rsidRPr="00CD387B">
        <w:rPr>
          <w:rFonts w:ascii="Verdana" w:hAnsi="Verdana"/>
          <w:szCs w:val="21"/>
        </w:rPr>
        <w:t xml:space="preserve">—provides two kinds of user types (Administrator and Operator) to support the users </w:t>
      </w:r>
      <w:r>
        <w:rPr>
          <w:rFonts w:ascii="Verdana" w:hAnsi="Verdana" w:hint="eastAsia"/>
          <w:szCs w:val="21"/>
        </w:rPr>
        <w:t>with</w:t>
      </w:r>
      <w:r w:rsidRPr="00CD387B">
        <w:rPr>
          <w:rFonts w:ascii="Verdana" w:hAnsi="Verdana"/>
          <w:szCs w:val="21"/>
        </w:rPr>
        <w:t xml:space="preserve"> different permissions. </w:t>
      </w:r>
    </w:p>
    <w:p w:rsidR="00506768" w:rsidRPr="00CD387B" w:rsidRDefault="00506768" w:rsidP="00506768">
      <w:pPr>
        <w:jc w:val="left"/>
        <w:rPr>
          <w:rFonts w:ascii="Verdana" w:hAnsi="Verdana"/>
          <w:szCs w:val="21"/>
        </w:rPr>
      </w:pPr>
      <w:r>
        <w:rPr>
          <w:rFonts w:ascii="Verdana" w:hAnsi="Verdana" w:hint="eastAsia"/>
          <w:b/>
          <w:szCs w:val="21"/>
        </w:rPr>
        <w:t xml:space="preserve">User </w:t>
      </w:r>
      <w:r w:rsidRPr="00CD387B">
        <w:rPr>
          <w:rFonts w:ascii="Verdana" w:hAnsi="Verdana"/>
          <w:b/>
          <w:szCs w:val="21"/>
        </w:rPr>
        <w:t>Permissions</w:t>
      </w:r>
      <w:r w:rsidRPr="00CD387B">
        <w:rPr>
          <w:rFonts w:ascii="Verdana" w:hAnsi="Verdana"/>
          <w:szCs w:val="21"/>
        </w:rPr>
        <w:t>—include 26 optional permissions and provide manual selected permission function for the different users.</w:t>
      </w:r>
    </w:p>
    <w:p w:rsidR="00506768" w:rsidRPr="00CD387B" w:rsidRDefault="00506768" w:rsidP="00506768">
      <w:pPr>
        <w:jc w:val="left"/>
        <w:rPr>
          <w:rFonts w:ascii="Verdana" w:hAnsi="Verdana"/>
          <w:szCs w:val="21"/>
        </w:rPr>
      </w:pPr>
      <w:r>
        <w:rPr>
          <w:rFonts w:ascii="Verdana" w:hAnsi="Verdana" w:hint="eastAsia"/>
          <w:b/>
          <w:szCs w:val="21"/>
        </w:rPr>
        <w:t>Note</w:t>
      </w:r>
      <w:r w:rsidRPr="00CD387B">
        <w:rPr>
          <w:rFonts w:ascii="Verdana" w:hAnsi="Verdana"/>
          <w:szCs w:val="21"/>
        </w:rPr>
        <w:t xml:space="preserve">: </w:t>
      </w:r>
      <w:r>
        <w:rPr>
          <w:rFonts w:ascii="Verdana" w:hAnsi="Verdana" w:hint="eastAsia"/>
          <w:szCs w:val="21"/>
        </w:rPr>
        <w:t xml:space="preserve">The </w:t>
      </w:r>
      <w:r w:rsidRPr="00CD387B">
        <w:rPr>
          <w:rFonts w:ascii="Verdana" w:hAnsi="Verdana"/>
          <w:szCs w:val="21"/>
        </w:rPr>
        <w:t>Admin user has all</w:t>
      </w:r>
      <w:r>
        <w:rPr>
          <w:rFonts w:ascii="Verdana" w:hAnsi="Verdana" w:hint="eastAsia"/>
          <w:szCs w:val="21"/>
        </w:rPr>
        <w:t xml:space="preserve"> the</w:t>
      </w:r>
      <w:r w:rsidRPr="00CD387B">
        <w:rPr>
          <w:rFonts w:ascii="Verdana" w:hAnsi="Verdana"/>
          <w:szCs w:val="21"/>
        </w:rPr>
        <w:t xml:space="preserve"> permissions</w:t>
      </w:r>
      <w:r>
        <w:rPr>
          <w:rFonts w:ascii="Verdana" w:hAnsi="Verdana" w:hint="eastAsia"/>
          <w:szCs w:val="21"/>
        </w:rPr>
        <w:t xml:space="preserve"> as</w:t>
      </w:r>
      <w:r w:rsidRPr="00C46588">
        <w:rPr>
          <w:rFonts w:ascii="Verdana" w:hAnsi="Verdana"/>
          <w:szCs w:val="21"/>
        </w:rPr>
        <w:t xml:space="preserve"> </w:t>
      </w:r>
      <w:r w:rsidRPr="00CD387B">
        <w:rPr>
          <w:rFonts w:ascii="Verdana" w:hAnsi="Verdana"/>
          <w:szCs w:val="21"/>
        </w:rPr>
        <w:t>default and operator user’s permission should be selected from list. All selected permissions will immediate</w:t>
      </w:r>
      <w:r>
        <w:rPr>
          <w:rFonts w:ascii="Verdana" w:hAnsi="Verdana" w:hint="eastAsia"/>
          <w:szCs w:val="21"/>
        </w:rPr>
        <w:t xml:space="preserve"> take</w:t>
      </w:r>
      <w:r w:rsidRPr="00CD387B">
        <w:rPr>
          <w:rFonts w:ascii="Verdana" w:hAnsi="Verdana"/>
          <w:szCs w:val="21"/>
        </w:rPr>
        <w:t xml:space="preserve"> effect.</w:t>
      </w:r>
    </w:p>
    <w:p w:rsidR="00506768" w:rsidRPr="00CD387B" w:rsidRDefault="00506768" w:rsidP="00506768">
      <w:pPr>
        <w:jc w:val="left"/>
        <w:rPr>
          <w:rFonts w:ascii="Verdana" w:hAnsi="Verdana"/>
          <w:szCs w:val="21"/>
        </w:rPr>
      </w:pPr>
      <w:r w:rsidRPr="00CD387B">
        <w:rPr>
          <w:rFonts w:ascii="Verdana" w:hAnsi="Verdana"/>
          <w:szCs w:val="21"/>
        </w:rPr>
        <w:t xml:space="preserve">Input user name and password, and then click </w:t>
      </w:r>
      <w:proofErr w:type="gramStart"/>
      <w:r w:rsidRPr="00CD387B">
        <w:rPr>
          <w:rFonts w:ascii="Verdana" w:hAnsi="Verdana"/>
          <w:b/>
          <w:szCs w:val="21"/>
        </w:rPr>
        <w:t>Save</w:t>
      </w:r>
      <w:proofErr w:type="gramEnd"/>
      <w:r w:rsidRPr="00CD387B">
        <w:rPr>
          <w:rFonts w:ascii="Verdana" w:hAnsi="Verdana"/>
          <w:szCs w:val="21"/>
        </w:rPr>
        <w:t xml:space="preserve"> to add a new user. Click </w:t>
      </w:r>
      <w:r w:rsidRPr="00CD387B">
        <w:rPr>
          <w:rFonts w:ascii="Verdana" w:hAnsi="Verdana"/>
          <w:b/>
          <w:szCs w:val="21"/>
        </w:rPr>
        <w:t>Modify</w:t>
      </w:r>
      <w:r w:rsidRPr="00CD387B">
        <w:rPr>
          <w:rFonts w:ascii="Verdana" w:hAnsi="Verdana"/>
          <w:szCs w:val="21"/>
        </w:rPr>
        <w:t xml:space="preserve"> to change the</w:t>
      </w:r>
      <w:r>
        <w:rPr>
          <w:rFonts w:ascii="Verdana" w:hAnsi="Verdana" w:hint="eastAsia"/>
          <w:szCs w:val="21"/>
        </w:rPr>
        <w:t xml:space="preserve"> settings</w:t>
      </w:r>
      <w:r w:rsidRPr="00CD387B">
        <w:rPr>
          <w:rFonts w:ascii="Verdana" w:hAnsi="Verdana"/>
          <w:szCs w:val="21"/>
        </w:rPr>
        <w:t>.</w:t>
      </w:r>
    </w:p>
    <w:p w:rsidR="00506768" w:rsidRDefault="00506768" w:rsidP="00506768">
      <w:pPr>
        <w:ind w:firstLineChars="100" w:firstLine="300"/>
        <w:jc w:val="center"/>
        <w:rPr>
          <w:rFonts w:ascii="Verdana" w:hAnsi="Verdana"/>
          <w:noProof/>
          <w:sz w:val="30"/>
          <w:szCs w:val="30"/>
        </w:rPr>
      </w:pPr>
    </w:p>
    <w:p w:rsidR="00506768" w:rsidRPr="00CD387B" w:rsidRDefault="00506768" w:rsidP="00506768">
      <w:pPr>
        <w:rPr>
          <w:rFonts w:ascii="Verdana" w:hAnsi="Verdana"/>
          <w:sz w:val="30"/>
          <w:szCs w:val="30"/>
        </w:rPr>
      </w:pPr>
    </w:p>
    <w:p w:rsidR="00506768" w:rsidRPr="00CD387B" w:rsidRDefault="00506768" w:rsidP="00506768">
      <w:pPr>
        <w:pStyle w:val="Title"/>
        <w:pBdr>
          <w:bottom w:val="single" w:sz="12" w:space="1" w:color="auto"/>
        </w:pBdr>
        <w:spacing w:line="480" w:lineRule="auto"/>
        <w:jc w:val="left"/>
        <w:rPr>
          <w:rFonts w:ascii="Verdana" w:hAnsi="Verdana"/>
          <w:sz w:val="36"/>
          <w:szCs w:val="36"/>
        </w:rPr>
      </w:pPr>
      <w:r w:rsidRPr="00CD387B">
        <w:rPr>
          <w:rFonts w:ascii="Verdana" w:hAnsi="Verdana"/>
          <w:sz w:val="36"/>
          <w:szCs w:val="36"/>
        </w:rPr>
        <w:br w:type="page"/>
      </w:r>
      <w:bookmarkStart w:id="66" w:name="_Toc297291977"/>
      <w:bookmarkStart w:id="67" w:name="_Toc297908771"/>
      <w:bookmarkStart w:id="68" w:name="_Toc298139252"/>
      <w:r>
        <w:rPr>
          <w:rFonts w:ascii="Verdana" w:hAnsi="Verdana" w:hint="eastAsia"/>
          <w:sz w:val="36"/>
          <w:szCs w:val="36"/>
        </w:rPr>
        <w:lastRenderedPageBreak/>
        <w:t>Chapter</w:t>
      </w:r>
      <w:r w:rsidRPr="00CD387B">
        <w:rPr>
          <w:rFonts w:ascii="Verdana" w:hAnsi="Verdana"/>
          <w:sz w:val="36"/>
          <w:szCs w:val="36"/>
        </w:rPr>
        <w:t xml:space="preserve">4. </w:t>
      </w:r>
      <w:r w:rsidR="00A53028">
        <w:rPr>
          <w:rFonts w:ascii="Verdana" w:hAnsi="Verdana" w:hint="eastAsia"/>
          <w:sz w:val="36"/>
          <w:szCs w:val="36"/>
        </w:rPr>
        <w:t xml:space="preserve">Adding </w:t>
      </w:r>
      <w:r>
        <w:rPr>
          <w:rFonts w:ascii="Verdana" w:hAnsi="Verdana" w:hint="eastAsia"/>
          <w:sz w:val="36"/>
          <w:szCs w:val="36"/>
        </w:rPr>
        <w:t>Device</w:t>
      </w:r>
      <w:bookmarkEnd w:id="66"/>
      <w:bookmarkEnd w:id="67"/>
      <w:r w:rsidR="00A53028">
        <w:rPr>
          <w:rFonts w:ascii="Verdana" w:hAnsi="Verdana" w:hint="eastAsia"/>
          <w:sz w:val="36"/>
          <w:szCs w:val="36"/>
        </w:rPr>
        <w:t>s</w:t>
      </w:r>
      <w:bookmarkEnd w:id="68"/>
    </w:p>
    <w:p w:rsidR="00506768" w:rsidRDefault="00506768" w:rsidP="00506768">
      <w:pPr>
        <w:rPr>
          <w:rFonts w:ascii="Verdana" w:hAnsi="Verdana"/>
          <w:sz w:val="20"/>
          <w:szCs w:val="20"/>
        </w:rPr>
      </w:pPr>
      <w:r w:rsidRPr="00CD387B">
        <w:rPr>
          <w:rFonts w:ascii="Verdana" w:hAnsi="Verdana"/>
          <w:sz w:val="20"/>
          <w:szCs w:val="20"/>
        </w:rPr>
        <w:t xml:space="preserve">Before any operation, </w:t>
      </w:r>
      <w:r w:rsidR="00A53028">
        <w:rPr>
          <w:rFonts w:ascii="Verdana" w:hAnsi="Verdana" w:hint="eastAsia"/>
          <w:sz w:val="20"/>
          <w:szCs w:val="20"/>
        </w:rPr>
        <w:t>you</w:t>
      </w:r>
      <w:r w:rsidRPr="00CD387B">
        <w:rPr>
          <w:rFonts w:ascii="Verdana" w:hAnsi="Verdana"/>
          <w:sz w:val="20"/>
          <w:szCs w:val="20"/>
        </w:rPr>
        <w:t xml:space="preserve"> ne</w:t>
      </w:r>
      <w:r>
        <w:rPr>
          <w:rFonts w:ascii="Verdana" w:hAnsi="Verdana"/>
          <w:sz w:val="20"/>
          <w:szCs w:val="20"/>
        </w:rPr>
        <w:t>ed to add a device</w:t>
      </w:r>
      <w:r>
        <w:rPr>
          <w:rFonts w:ascii="Verdana" w:hAnsi="Verdana" w:hint="eastAsia"/>
          <w:sz w:val="20"/>
          <w:szCs w:val="20"/>
        </w:rPr>
        <w:t xml:space="preserve"> and import cameras</w:t>
      </w:r>
      <w:r w:rsidRPr="00CD387B">
        <w:rPr>
          <w:rFonts w:ascii="Verdana" w:hAnsi="Verdana"/>
          <w:sz w:val="20"/>
          <w:szCs w:val="20"/>
        </w:rPr>
        <w:t>.</w:t>
      </w:r>
      <w:r>
        <w:rPr>
          <w:rFonts w:ascii="Verdana" w:hAnsi="Verdana" w:hint="eastAsia"/>
          <w:sz w:val="20"/>
          <w:szCs w:val="20"/>
        </w:rPr>
        <w:t xml:space="preserve"> Please refer to </w:t>
      </w:r>
      <w:r w:rsidRPr="00B34AD0">
        <w:rPr>
          <w:rFonts w:ascii="Verdana" w:hAnsi="Verdana" w:hint="eastAsia"/>
          <w:i/>
          <w:sz w:val="20"/>
          <w:szCs w:val="20"/>
        </w:rPr>
        <w:t>Section</w:t>
      </w:r>
      <w:r>
        <w:rPr>
          <w:rFonts w:ascii="Verdana" w:hAnsi="Verdana" w:hint="eastAsia"/>
          <w:i/>
          <w:sz w:val="20"/>
          <w:szCs w:val="20"/>
        </w:rPr>
        <w:t xml:space="preserve"> 3.2 Import Camera Wi</w:t>
      </w:r>
      <w:r w:rsidRPr="00B34AD0">
        <w:rPr>
          <w:rFonts w:ascii="Verdana" w:hAnsi="Verdana" w:hint="eastAsia"/>
          <w:i/>
          <w:sz w:val="20"/>
          <w:szCs w:val="20"/>
        </w:rPr>
        <w:t>zard</w:t>
      </w:r>
      <w:r>
        <w:rPr>
          <w:rFonts w:ascii="Verdana" w:hAnsi="Verdana" w:hint="eastAsia"/>
          <w:sz w:val="20"/>
          <w:szCs w:val="20"/>
        </w:rPr>
        <w:t xml:space="preserve">. </w:t>
      </w:r>
      <w:r w:rsidRPr="00CD387B">
        <w:rPr>
          <w:rFonts w:ascii="Verdana" w:hAnsi="Verdana"/>
          <w:sz w:val="20"/>
          <w:szCs w:val="20"/>
        </w:rPr>
        <w:t xml:space="preserve"> </w:t>
      </w:r>
    </w:p>
    <w:p w:rsidR="00506768" w:rsidRPr="00CD387B" w:rsidRDefault="00506768" w:rsidP="00506768">
      <w:pPr>
        <w:rPr>
          <w:rFonts w:ascii="Verdana" w:hAnsi="Verdana"/>
          <w:sz w:val="20"/>
          <w:szCs w:val="20"/>
        </w:rPr>
      </w:pPr>
      <w:r w:rsidRPr="00CD387B">
        <w:rPr>
          <w:rFonts w:ascii="Verdana" w:hAnsi="Verdana"/>
          <w:sz w:val="20"/>
          <w:szCs w:val="20"/>
        </w:rPr>
        <w:t xml:space="preserve">Click </w:t>
      </w:r>
      <w:r>
        <w:rPr>
          <w:rFonts w:ascii="Verdana" w:hAnsi="Verdana"/>
          <w:noProof/>
          <w:sz w:val="20"/>
          <w:szCs w:val="20"/>
        </w:rPr>
        <w:drawing>
          <wp:inline distT="0" distB="0" distL="0" distR="0" wp14:anchorId="5761B8CD" wp14:editId="5AFB7E3E">
            <wp:extent cx="754380" cy="433705"/>
            <wp:effectExtent l="0" t="0" r="7620" b="4445"/>
            <wp:docPr id="314" name="Picture 314" descr="D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V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4380" cy="433705"/>
                    </a:xfrm>
                    <a:prstGeom prst="rect">
                      <a:avLst/>
                    </a:prstGeom>
                    <a:noFill/>
                    <a:ln>
                      <a:noFill/>
                    </a:ln>
                  </pic:spPr>
                </pic:pic>
              </a:graphicData>
            </a:graphic>
          </wp:inline>
        </w:drawing>
      </w:r>
      <w:r w:rsidRPr="00CD387B">
        <w:rPr>
          <w:rFonts w:ascii="Verdana" w:hAnsi="Verdana"/>
          <w:sz w:val="20"/>
          <w:szCs w:val="20"/>
        </w:rPr>
        <w:t xml:space="preserve"> to enter the device </w:t>
      </w:r>
      <w:r>
        <w:rPr>
          <w:rFonts w:ascii="Verdana" w:hAnsi="Verdana" w:hint="eastAsia"/>
          <w:sz w:val="20"/>
          <w:szCs w:val="20"/>
        </w:rPr>
        <w:t>management</w:t>
      </w:r>
      <w:r w:rsidRPr="00CD387B">
        <w:rPr>
          <w:rFonts w:ascii="Verdana" w:hAnsi="Verdana"/>
          <w:sz w:val="20"/>
          <w:szCs w:val="20"/>
        </w:rPr>
        <w:t xml:space="preserve"> </w:t>
      </w:r>
      <w:r>
        <w:rPr>
          <w:rFonts w:ascii="Verdana" w:hAnsi="Verdana" w:hint="eastAsia"/>
          <w:sz w:val="20"/>
          <w:szCs w:val="20"/>
        </w:rPr>
        <w:t>interface.</w:t>
      </w:r>
      <w:r w:rsidRPr="00CD387B">
        <w:rPr>
          <w:rFonts w:ascii="Verdana" w:hAnsi="Verdana"/>
          <w:sz w:val="20"/>
          <w:szCs w:val="20"/>
        </w:rPr>
        <w:t xml:space="preserve"> </w:t>
      </w:r>
    </w:p>
    <w:p w:rsidR="00506768" w:rsidRPr="00CD387B" w:rsidRDefault="00506768" w:rsidP="00506768">
      <w:pPr>
        <w:rPr>
          <w:rFonts w:ascii="Verdana" w:hAnsi="Verdana"/>
          <w:szCs w:val="21"/>
        </w:rPr>
      </w:pPr>
    </w:p>
    <w:p w:rsidR="00506768" w:rsidRPr="00FD13BF" w:rsidRDefault="00506768" w:rsidP="00506768">
      <w:pPr>
        <w:pStyle w:val="Heading2"/>
        <w:numPr>
          <w:ilvl w:val="0"/>
          <w:numId w:val="0"/>
        </w:numPr>
        <w:tabs>
          <w:tab w:val="left" w:pos="0"/>
        </w:tabs>
        <w:spacing w:line="240" w:lineRule="auto"/>
        <w:rPr>
          <w:rStyle w:val="Verdana10"/>
          <w:rFonts w:cs="Arial"/>
          <w:sz w:val="30"/>
          <w:szCs w:val="30"/>
        </w:rPr>
      </w:pPr>
      <w:bookmarkStart w:id="69" w:name="_Toc297291978"/>
      <w:bookmarkStart w:id="70" w:name="_Ref297903515"/>
      <w:bookmarkStart w:id="71" w:name="_Toc297908772"/>
      <w:bookmarkStart w:id="72" w:name="_Toc298139253"/>
      <w:r w:rsidRPr="00CD387B">
        <w:rPr>
          <w:rFonts w:ascii="Verdana" w:hAnsi="Verdana" w:cs="Arial"/>
          <w:sz w:val="30"/>
          <w:szCs w:val="30"/>
        </w:rPr>
        <w:t>4.1 Add</w:t>
      </w:r>
      <w:r w:rsidR="005040D9">
        <w:rPr>
          <w:rFonts w:ascii="Verdana" w:hAnsi="Verdana" w:cs="Arial" w:hint="eastAsia"/>
          <w:sz w:val="30"/>
          <w:szCs w:val="30"/>
        </w:rPr>
        <w:t>ing</w:t>
      </w:r>
      <w:r w:rsidRPr="00CD387B">
        <w:rPr>
          <w:rFonts w:ascii="Verdana" w:hAnsi="Verdana" w:cs="Arial"/>
          <w:sz w:val="30"/>
          <w:szCs w:val="30"/>
        </w:rPr>
        <w:t xml:space="preserve"> Device</w:t>
      </w:r>
      <w:bookmarkEnd w:id="69"/>
      <w:bookmarkEnd w:id="70"/>
      <w:bookmarkEnd w:id="71"/>
      <w:bookmarkEnd w:id="72"/>
    </w:p>
    <w:p w:rsidR="00506768" w:rsidRDefault="00506768" w:rsidP="00506768">
      <w:pPr>
        <w:pStyle w:val="Heading3"/>
        <w:numPr>
          <w:ilvl w:val="0"/>
          <w:numId w:val="0"/>
        </w:numPr>
        <w:rPr>
          <w:rFonts w:ascii="Verdana" w:hAnsi="Verdana" w:cs="Calibri"/>
          <w:sz w:val="24"/>
          <w:szCs w:val="24"/>
        </w:rPr>
      </w:pPr>
      <w:bookmarkStart w:id="73" w:name="_Toc297908773"/>
      <w:bookmarkStart w:id="74" w:name="_Toc298139254"/>
      <w:r>
        <w:rPr>
          <w:rFonts w:ascii="Verdana" w:hAnsi="Verdana" w:cs="Calibri" w:hint="eastAsia"/>
          <w:sz w:val="24"/>
          <w:szCs w:val="24"/>
        </w:rPr>
        <w:t>4.1.1 Add</w:t>
      </w:r>
      <w:r w:rsidR="005040D9">
        <w:rPr>
          <w:rFonts w:ascii="Verdana" w:hAnsi="Verdana" w:cs="Calibri" w:hint="eastAsia"/>
          <w:sz w:val="24"/>
          <w:szCs w:val="24"/>
        </w:rPr>
        <w:t>ing</w:t>
      </w:r>
      <w:r>
        <w:rPr>
          <w:rFonts w:ascii="Verdana" w:hAnsi="Verdana" w:cs="Calibri" w:hint="eastAsia"/>
          <w:sz w:val="24"/>
          <w:szCs w:val="24"/>
        </w:rPr>
        <w:t xml:space="preserve"> Device</w:t>
      </w:r>
      <w:bookmarkEnd w:id="73"/>
      <w:bookmarkEnd w:id="74"/>
    </w:p>
    <w:p w:rsidR="00506768" w:rsidRDefault="00506768" w:rsidP="00506768">
      <w:pPr>
        <w:rPr>
          <w:rStyle w:val="Verdana10"/>
          <w:szCs w:val="20"/>
        </w:rPr>
      </w:pPr>
      <w:r>
        <w:rPr>
          <w:rStyle w:val="Verdana10"/>
          <w:rFonts w:hint="eastAsia"/>
          <w:szCs w:val="20"/>
        </w:rPr>
        <w:t xml:space="preserve">To add DVR device to the remote </w:t>
      </w:r>
      <w:r>
        <w:rPr>
          <w:rStyle w:val="Verdana10"/>
          <w:szCs w:val="20"/>
        </w:rPr>
        <w:t>client</w:t>
      </w:r>
      <w:r>
        <w:rPr>
          <w:rStyle w:val="Verdana10"/>
          <w:rFonts w:hint="eastAsia"/>
          <w:szCs w:val="20"/>
        </w:rPr>
        <w:t>, you click Add in the Device Management interface.</w:t>
      </w:r>
    </w:p>
    <w:p w:rsidR="00506768" w:rsidRDefault="00506768" w:rsidP="00506768">
      <w:pPr>
        <w:jc w:val="center"/>
        <w:rPr>
          <w:noProof/>
        </w:rPr>
      </w:pPr>
      <w:r>
        <w:rPr>
          <w:noProof/>
        </w:rPr>
        <w:drawing>
          <wp:inline distT="0" distB="0" distL="0" distR="0" wp14:anchorId="7D26EE55" wp14:editId="59921C9A">
            <wp:extent cx="4317365" cy="3242945"/>
            <wp:effectExtent l="0" t="0" r="698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520DB7" w:rsidRDefault="00506768" w:rsidP="00506768">
      <w:pPr>
        <w:jc w:val="center"/>
        <w:rPr>
          <w:rFonts w:ascii="Verdana" w:hAnsi="Verdana"/>
          <w:szCs w:val="20"/>
        </w:rPr>
      </w:pPr>
      <w:r w:rsidRPr="00520DB7">
        <w:rPr>
          <w:rFonts w:ascii="Verdana" w:hAnsi="Verdana"/>
          <w:szCs w:val="20"/>
        </w:rPr>
        <w:t xml:space="preserve">Figure </w:t>
      </w:r>
      <w:r w:rsidRPr="00520DB7">
        <w:rPr>
          <w:rFonts w:ascii="Verdana" w:hAnsi="Verdana" w:hint="eastAsia"/>
          <w:szCs w:val="20"/>
        </w:rPr>
        <w:t>4.1 Add Device</w:t>
      </w:r>
    </w:p>
    <w:p w:rsidR="00506768" w:rsidRPr="00520DB7" w:rsidRDefault="00506768" w:rsidP="00506768">
      <w:pPr>
        <w:jc w:val="left"/>
        <w:rPr>
          <w:rFonts w:ascii="Verdana" w:hAnsi="Verdana"/>
          <w:sz w:val="20"/>
          <w:szCs w:val="20"/>
        </w:rPr>
      </w:pPr>
      <w:r w:rsidRPr="00520DB7">
        <w:rPr>
          <w:rFonts w:ascii="Verdana" w:hAnsi="Verdana" w:hint="eastAsia"/>
          <w:sz w:val="20"/>
          <w:szCs w:val="20"/>
        </w:rPr>
        <w:t>Create a nickname for the device and then input it with other information, the User Name and Password are admin and 12345 respectively by default.</w:t>
      </w:r>
    </w:p>
    <w:p w:rsidR="00506768" w:rsidRDefault="00506768" w:rsidP="00506768">
      <w:pPr>
        <w:jc w:val="center"/>
        <w:rPr>
          <w:noProof/>
        </w:rPr>
      </w:pPr>
      <w:r>
        <w:rPr>
          <w:noProof/>
        </w:rPr>
        <w:lastRenderedPageBreak/>
        <w:drawing>
          <wp:inline distT="0" distB="0" distL="0" distR="0" wp14:anchorId="5560252C" wp14:editId="647EF208">
            <wp:extent cx="2309495" cy="2564130"/>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9495" cy="2564130"/>
                    </a:xfrm>
                    <a:prstGeom prst="rect">
                      <a:avLst/>
                    </a:prstGeom>
                    <a:noFill/>
                    <a:ln>
                      <a:noFill/>
                    </a:ln>
                  </pic:spPr>
                </pic:pic>
              </a:graphicData>
            </a:graphic>
          </wp:inline>
        </w:drawing>
      </w:r>
    </w:p>
    <w:p w:rsidR="00506768" w:rsidRPr="00E049AA" w:rsidRDefault="00506768" w:rsidP="00506768">
      <w:pPr>
        <w:jc w:val="center"/>
        <w:rPr>
          <w:rFonts w:ascii="Verdana" w:hAnsi="Verdana"/>
          <w:szCs w:val="20"/>
        </w:rPr>
      </w:pPr>
      <w:r w:rsidRPr="00E049AA">
        <w:rPr>
          <w:rFonts w:ascii="Verdana" w:hAnsi="Verdana"/>
          <w:szCs w:val="20"/>
        </w:rPr>
        <w:t xml:space="preserve">Figure </w:t>
      </w:r>
      <w:r w:rsidRPr="00E049AA">
        <w:rPr>
          <w:rFonts w:ascii="Verdana" w:hAnsi="Verdana" w:hint="eastAsia"/>
          <w:szCs w:val="20"/>
        </w:rPr>
        <w:t>4</w:t>
      </w:r>
      <w:r>
        <w:rPr>
          <w:rFonts w:ascii="Verdana" w:hAnsi="Verdana" w:hint="eastAsia"/>
          <w:szCs w:val="20"/>
        </w:rPr>
        <w:t>.2</w:t>
      </w:r>
      <w:r w:rsidRPr="00E049AA">
        <w:rPr>
          <w:rFonts w:ascii="Verdana" w:hAnsi="Verdana" w:hint="eastAsia"/>
          <w:szCs w:val="20"/>
        </w:rPr>
        <w:t xml:space="preserve"> Add Device</w:t>
      </w:r>
      <w:r>
        <w:rPr>
          <w:rFonts w:ascii="Verdana" w:hAnsi="Verdana" w:hint="eastAsia"/>
          <w:szCs w:val="20"/>
        </w:rPr>
        <w:t>-pop-out</w:t>
      </w:r>
    </w:p>
    <w:p w:rsidR="00506768" w:rsidRDefault="00506768" w:rsidP="00506768">
      <w:pPr>
        <w:jc w:val="center"/>
        <w:rPr>
          <w:noProof/>
        </w:rPr>
      </w:pPr>
    </w:p>
    <w:p w:rsidR="00506768" w:rsidRPr="00520DB7" w:rsidRDefault="00506768" w:rsidP="00506768">
      <w:pPr>
        <w:jc w:val="left"/>
        <w:rPr>
          <w:rFonts w:ascii="Verdana" w:hAnsi="Verdana"/>
          <w:sz w:val="20"/>
          <w:szCs w:val="20"/>
        </w:rPr>
      </w:pPr>
      <w:r w:rsidRPr="00520DB7">
        <w:rPr>
          <w:rFonts w:ascii="Verdana" w:hAnsi="Verdana" w:hint="eastAsia"/>
          <w:sz w:val="20"/>
          <w:szCs w:val="20"/>
        </w:rPr>
        <w:t>If you check the Private Domain Mode checkbox, you should input the DNS address and Device Mark (the device identifier) as well.</w:t>
      </w:r>
    </w:p>
    <w:p w:rsidR="00506768" w:rsidRDefault="00506768" w:rsidP="00506768">
      <w:pPr>
        <w:jc w:val="center"/>
        <w:rPr>
          <w:noProof/>
        </w:rPr>
      </w:pPr>
      <w:r>
        <w:rPr>
          <w:noProof/>
        </w:rPr>
        <w:drawing>
          <wp:inline distT="0" distB="0" distL="0" distR="0" wp14:anchorId="75181011" wp14:editId="372D6359">
            <wp:extent cx="2281555" cy="2517140"/>
            <wp:effectExtent l="0" t="0" r="444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1555" cy="2517140"/>
                    </a:xfrm>
                    <a:prstGeom prst="rect">
                      <a:avLst/>
                    </a:prstGeom>
                    <a:noFill/>
                    <a:ln>
                      <a:noFill/>
                    </a:ln>
                  </pic:spPr>
                </pic:pic>
              </a:graphicData>
            </a:graphic>
          </wp:inline>
        </w:drawing>
      </w:r>
    </w:p>
    <w:p w:rsidR="00506768" w:rsidRPr="00E049AA" w:rsidRDefault="00506768" w:rsidP="00506768">
      <w:pPr>
        <w:jc w:val="center"/>
        <w:rPr>
          <w:rFonts w:ascii="Verdana" w:hAnsi="Verdana"/>
          <w:szCs w:val="20"/>
        </w:rPr>
      </w:pPr>
      <w:r w:rsidRPr="00E049AA">
        <w:rPr>
          <w:rFonts w:ascii="Verdana" w:hAnsi="Verdana"/>
          <w:szCs w:val="20"/>
        </w:rPr>
        <w:t xml:space="preserve">Figure </w:t>
      </w:r>
      <w:r w:rsidRPr="00E049AA">
        <w:rPr>
          <w:rFonts w:ascii="Verdana" w:hAnsi="Verdana" w:hint="eastAsia"/>
          <w:szCs w:val="20"/>
        </w:rPr>
        <w:t>4</w:t>
      </w:r>
      <w:r>
        <w:rPr>
          <w:rFonts w:ascii="Verdana" w:hAnsi="Verdana" w:hint="eastAsia"/>
          <w:szCs w:val="20"/>
        </w:rPr>
        <w:t>.2</w:t>
      </w:r>
      <w:r w:rsidRPr="00E049AA">
        <w:rPr>
          <w:rFonts w:ascii="Verdana" w:hAnsi="Verdana" w:hint="eastAsia"/>
          <w:szCs w:val="20"/>
        </w:rPr>
        <w:t xml:space="preserve"> Add Device</w:t>
      </w:r>
      <w:r>
        <w:rPr>
          <w:rFonts w:ascii="Verdana" w:hAnsi="Verdana" w:hint="eastAsia"/>
          <w:szCs w:val="20"/>
        </w:rPr>
        <w:t>-Private Domain</w:t>
      </w:r>
    </w:p>
    <w:p w:rsidR="00506768" w:rsidRPr="001E0376" w:rsidRDefault="00506768" w:rsidP="00506768">
      <w:pPr>
        <w:jc w:val="center"/>
        <w:rPr>
          <w:rStyle w:val="Verdana10"/>
          <w:szCs w:val="20"/>
        </w:rPr>
      </w:pPr>
    </w:p>
    <w:p w:rsidR="00506768" w:rsidRDefault="00506768" w:rsidP="00506768">
      <w:pPr>
        <w:rPr>
          <w:rFonts w:ascii="Verdana" w:hAnsi="Verdana"/>
          <w:sz w:val="20"/>
          <w:szCs w:val="20"/>
        </w:rPr>
      </w:pPr>
      <w:r>
        <w:rPr>
          <w:rFonts w:ascii="Verdana" w:hAnsi="Verdana" w:hint="eastAsia"/>
          <w:sz w:val="20"/>
          <w:szCs w:val="20"/>
        </w:rPr>
        <w:t>Click the Show O</w:t>
      </w:r>
      <w:r>
        <w:rPr>
          <w:rFonts w:ascii="Verdana" w:hAnsi="Verdana"/>
          <w:sz w:val="20"/>
          <w:szCs w:val="20"/>
        </w:rPr>
        <w:t>n</w:t>
      </w:r>
      <w:r>
        <w:rPr>
          <w:rFonts w:ascii="Verdana" w:hAnsi="Verdana" w:hint="eastAsia"/>
          <w:sz w:val="20"/>
          <w:szCs w:val="20"/>
        </w:rPr>
        <w:t xml:space="preserve">line Devices icon to search the online devices. All the online devices will show in the list. Click to select the online device you want to add, </w:t>
      </w:r>
      <w:r>
        <w:rPr>
          <w:rFonts w:ascii="Verdana" w:hAnsi="Verdana"/>
          <w:sz w:val="20"/>
          <w:szCs w:val="20"/>
        </w:rPr>
        <w:t>and then</w:t>
      </w:r>
      <w:r>
        <w:rPr>
          <w:rFonts w:ascii="Verdana" w:hAnsi="Verdana" w:hint="eastAsia"/>
          <w:sz w:val="20"/>
          <w:szCs w:val="20"/>
        </w:rPr>
        <w:t xml:space="preserve"> click Select Device to add the device.</w:t>
      </w:r>
    </w:p>
    <w:p w:rsidR="00506768" w:rsidRDefault="00506768" w:rsidP="00506768">
      <w:pPr>
        <w:jc w:val="center"/>
        <w:rPr>
          <w:noProof/>
        </w:rPr>
      </w:pPr>
      <w:r>
        <w:rPr>
          <w:noProof/>
        </w:rPr>
        <w:lastRenderedPageBreak/>
        <w:drawing>
          <wp:inline distT="0" distB="0" distL="0" distR="0" wp14:anchorId="63491AE2" wp14:editId="069929DF">
            <wp:extent cx="4373880" cy="2875280"/>
            <wp:effectExtent l="0" t="0" r="762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3880" cy="2875280"/>
                    </a:xfrm>
                    <a:prstGeom prst="rect">
                      <a:avLst/>
                    </a:prstGeom>
                    <a:noFill/>
                    <a:ln>
                      <a:noFill/>
                    </a:ln>
                  </pic:spPr>
                </pic:pic>
              </a:graphicData>
            </a:graphic>
          </wp:inline>
        </w:drawing>
      </w:r>
    </w:p>
    <w:p w:rsidR="00506768" w:rsidRPr="00E049AA" w:rsidRDefault="00506768" w:rsidP="00506768">
      <w:pPr>
        <w:jc w:val="center"/>
        <w:rPr>
          <w:rFonts w:ascii="Verdana" w:hAnsi="Verdana"/>
          <w:szCs w:val="20"/>
        </w:rPr>
      </w:pPr>
      <w:r w:rsidRPr="00E049AA">
        <w:rPr>
          <w:rFonts w:ascii="Verdana" w:hAnsi="Verdana"/>
          <w:szCs w:val="20"/>
        </w:rPr>
        <w:t xml:space="preserve">Figure </w:t>
      </w:r>
      <w:r w:rsidRPr="00E049AA">
        <w:rPr>
          <w:rFonts w:ascii="Verdana" w:hAnsi="Verdana" w:hint="eastAsia"/>
          <w:szCs w:val="20"/>
        </w:rPr>
        <w:t>4</w:t>
      </w:r>
      <w:r>
        <w:rPr>
          <w:rFonts w:ascii="Verdana" w:hAnsi="Verdana" w:hint="eastAsia"/>
          <w:szCs w:val="20"/>
        </w:rPr>
        <w:t>.3</w:t>
      </w:r>
      <w:r w:rsidRPr="00E049AA">
        <w:rPr>
          <w:rFonts w:ascii="Verdana" w:hAnsi="Verdana" w:hint="eastAsia"/>
          <w:szCs w:val="20"/>
        </w:rPr>
        <w:t xml:space="preserve"> Add</w:t>
      </w:r>
      <w:r>
        <w:rPr>
          <w:rFonts w:ascii="Verdana" w:hAnsi="Verdana" w:hint="eastAsia"/>
          <w:szCs w:val="20"/>
        </w:rPr>
        <w:t xml:space="preserve"> Online</w:t>
      </w:r>
      <w:r w:rsidRPr="00E049AA">
        <w:rPr>
          <w:rFonts w:ascii="Verdana" w:hAnsi="Verdana" w:hint="eastAsia"/>
          <w:szCs w:val="20"/>
        </w:rPr>
        <w:t xml:space="preserve"> Device</w:t>
      </w:r>
      <w:r>
        <w:rPr>
          <w:rFonts w:ascii="Verdana" w:hAnsi="Verdana" w:hint="eastAsia"/>
          <w:szCs w:val="20"/>
        </w:rPr>
        <w:t>-Private Domain</w:t>
      </w:r>
    </w:p>
    <w:p w:rsidR="00506768" w:rsidRPr="001E0376" w:rsidRDefault="00506768" w:rsidP="00506768">
      <w:pPr>
        <w:jc w:val="center"/>
        <w:rPr>
          <w:rFonts w:ascii="Verdana" w:hAnsi="Verdana"/>
          <w:sz w:val="20"/>
          <w:szCs w:val="20"/>
        </w:rPr>
      </w:pPr>
    </w:p>
    <w:p w:rsidR="00506768" w:rsidRPr="00B35D9F" w:rsidRDefault="00506768" w:rsidP="00506768">
      <w:pPr>
        <w:pStyle w:val="Heading3"/>
        <w:numPr>
          <w:ilvl w:val="0"/>
          <w:numId w:val="0"/>
        </w:numPr>
        <w:rPr>
          <w:rFonts w:ascii="Verdana" w:hAnsi="Verdana" w:cs="Calibri"/>
          <w:sz w:val="24"/>
          <w:szCs w:val="24"/>
        </w:rPr>
      </w:pPr>
      <w:bookmarkStart w:id="75" w:name="_Toc297908774"/>
      <w:bookmarkStart w:id="76" w:name="_Toc298139255"/>
      <w:r w:rsidRPr="00B35D9F">
        <w:rPr>
          <w:rFonts w:ascii="Verdana" w:hAnsi="Verdana" w:cs="Calibri" w:hint="eastAsia"/>
          <w:sz w:val="24"/>
          <w:szCs w:val="24"/>
        </w:rPr>
        <w:t>4</w:t>
      </w:r>
      <w:r>
        <w:rPr>
          <w:rFonts w:ascii="Verdana" w:hAnsi="Verdana" w:cs="Calibri" w:hint="eastAsia"/>
          <w:sz w:val="24"/>
          <w:szCs w:val="24"/>
        </w:rPr>
        <w:t>.</w:t>
      </w:r>
      <w:r w:rsidRPr="00B35D9F">
        <w:rPr>
          <w:rFonts w:ascii="Verdana" w:hAnsi="Verdana" w:cs="Calibri" w:hint="eastAsia"/>
          <w:sz w:val="24"/>
          <w:szCs w:val="24"/>
        </w:rPr>
        <w:t>1</w:t>
      </w:r>
      <w:r>
        <w:rPr>
          <w:rFonts w:ascii="Verdana" w:hAnsi="Verdana" w:cs="Calibri" w:hint="eastAsia"/>
          <w:sz w:val="24"/>
          <w:szCs w:val="24"/>
        </w:rPr>
        <w:t>.</w:t>
      </w:r>
      <w:r w:rsidRPr="00520DB7">
        <w:rPr>
          <w:rFonts w:ascii="Verdana" w:hAnsi="Verdana" w:cs="Calibri" w:hint="eastAsia"/>
          <w:sz w:val="24"/>
          <w:szCs w:val="24"/>
        </w:rPr>
        <w:t>2 Device Configuration</w:t>
      </w:r>
      <w:bookmarkEnd w:id="75"/>
      <w:bookmarkEnd w:id="76"/>
    </w:p>
    <w:p w:rsidR="00506768" w:rsidRDefault="00506768" w:rsidP="00506768">
      <w:pPr>
        <w:rPr>
          <w:rFonts w:ascii="Verdana" w:hAnsi="Verdana"/>
          <w:sz w:val="20"/>
          <w:szCs w:val="20"/>
        </w:rPr>
      </w:pPr>
      <w:r>
        <w:rPr>
          <w:rFonts w:ascii="Verdana" w:hAnsi="Verdana" w:hint="eastAsia"/>
          <w:sz w:val="20"/>
          <w:szCs w:val="20"/>
        </w:rPr>
        <w:t>After adding the device, you can follow the procedure in this chapter to configure the device.</w:t>
      </w:r>
    </w:p>
    <w:p w:rsidR="00506768" w:rsidRDefault="00506768" w:rsidP="00506768">
      <w:pPr>
        <w:rPr>
          <w:rFonts w:ascii="Verdana" w:hAnsi="Verdana"/>
          <w:sz w:val="20"/>
          <w:szCs w:val="20"/>
        </w:rPr>
      </w:pPr>
      <w:r>
        <w:rPr>
          <w:rFonts w:ascii="Verdana" w:hAnsi="Verdana" w:hint="eastAsia"/>
          <w:sz w:val="20"/>
          <w:szCs w:val="20"/>
        </w:rPr>
        <w:t xml:space="preserve">Click to select the device in the Device Management interface. </w:t>
      </w:r>
    </w:p>
    <w:p w:rsidR="00506768" w:rsidRDefault="00506768" w:rsidP="00506768">
      <w:pPr>
        <w:jc w:val="center"/>
        <w:rPr>
          <w:noProof/>
        </w:rPr>
      </w:pPr>
      <w:r>
        <w:rPr>
          <w:noProof/>
        </w:rPr>
        <w:drawing>
          <wp:inline distT="0" distB="0" distL="0" distR="0" wp14:anchorId="3CE7F45A" wp14:editId="2995FE35">
            <wp:extent cx="4317365" cy="3242945"/>
            <wp:effectExtent l="0" t="0" r="698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E049AA" w:rsidRDefault="00506768" w:rsidP="00506768">
      <w:pPr>
        <w:jc w:val="center"/>
        <w:rPr>
          <w:rFonts w:ascii="Verdana" w:hAnsi="Verdana"/>
          <w:szCs w:val="20"/>
        </w:rPr>
      </w:pPr>
      <w:r w:rsidRPr="00E049AA">
        <w:rPr>
          <w:rFonts w:ascii="Verdana" w:hAnsi="Verdana"/>
          <w:szCs w:val="20"/>
        </w:rPr>
        <w:t xml:space="preserve">Figure </w:t>
      </w:r>
      <w:r w:rsidRPr="00E049AA">
        <w:rPr>
          <w:rFonts w:ascii="Verdana" w:hAnsi="Verdana" w:hint="eastAsia"/>
          <w:szCs w:val="20"/>
        </w:rPr>
        <w:t>4</w:t>
      </w:r>
      <w:r>
        <w:rPr>
          <w:rFonts w:ascii="Verdana" w:hAnsi="Verdana" w:hint="eastAsia"/>
          <w:szCs w:val="20"/>
        </w:rPr>
        <w:t>.4</w:t>
      </w:r>
      <w:r w:rsidRPr="00E049AA">
        <w:rPr>
          <w:rFonts w:ascii="Verdana" w:hAnsi="Verdana" w:hint="eastAsia"/>
          <w:szCs w:val="20"/>
        </w:rPr>
        <w:t xml:space="preserve"> </w:t>
      </w:r>
      <w:r>
        <w:rPr>
          <w:rFonts w:ascii="Verdana" w:hAnsi="Verdana" w:hint="eastAsia"/>
          <w:szCs w:val="20"/>
        </w:rPr>
        <w:t>Configure Device</w:t>
      </w:r>
    </w:p>
    <w:p w:rsidR="00506768" w:rsidRPr="00F91F5C" w:rsidRDefault="00506768" w:rsidP="00506768">
      <w:pPr>
        <w:jc w:val="center"/>
        <w:rPr>
          <w:noProof/>
        </w:rPr>
      </w:pPr>
    </w:p>
    <w:p w:rsidR="00506768" w:rsidRDefault="00506768" w:rsidP="00506768">
      <w:pPr>
        <w:rPr>
          <w:rFonts w:ascii="Verdana" w:hAnsi="Verdana"/>
          <w:sz w:val="20"/>
          <w:szCs w:val="20"/>
        </w:rPr>
      </w:pPr>
      <w:r>
        <w:rPr>
          <w:rFonts w:ascii="Verdana" w:hAnsi="Verdana" w:hint="eastAsia"/>
          <w:sz w:val="20"/>
          <w:szCs w:val="20"/>
        </w:rPr>
        <w:t>You can click Modify to edit the device basic information as device name and address.</w:t>
      </w:r>
    </w:p>
    <w:p w:rsidR="00506768" w:rsidRDefault="00506768" w:rsidP="00506768">
      <w:pPr>
        <w:jc w:val="center"/>
        <w:rPr>
          <w:noProof/>
        </w:rPr>
      </w:pPr>
      <w:r>
        <w:rPr>
          <w:noProof/>
        </w:rPr>
        <w:lastRenderedPageBreak/>
        <w:drawing>
          <wp:inline distT="0" distB="0" distL="0" distR="0" wp14:anchorId="7A46051A" wp14:editId="6B3EAC15">
            <wp:extent cx="2281555" cy="2517140"/>
            <wp:effectExtent l="0" t="0" r="444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1555" cy="2517140"/>
                    </a:xfrm>
                    <a:prstGeom prst="rect">
                      <a:avLst/>
                    </a:prstGeom>
                    <a:noFill/>
                    <a:ln>
                      <a:noFill/>
                    </a:ln>
                  </pic:spPr>
                </pic:pic>
              </a:graphicData>
            </a:graphic>
          </wp:inline>
        </w:drawing>
      </w:r>
    </w:p>
    <w:p w:rsidR="00506768" w:rsidRPr="00E049AA" w:rsidRDefault="00506768" w:rsidP="00506768">
      <w:pPr>
        <w:jc w:val="center"/>
        <w:rPr>
          <w:rFonts w:ascii="Verdana" w:hAnsi="Verdana"/>
          <w:szCs w:val="20"/>
        </w:rPr>
      </w:pPr>
      <w:r w:rsidRPr="00E049AA">
        <w:rPr>
          <w:rFonts w:ascii="Verdana" w:hAnsi="Verdana"/>
          <w:szCs w:val="20"/>
        </w:rPr>
        <w:t xml:space="preserve">Figure </w:t>
      </w:r>
      <w:r w:rsidRPr="00E049AA">
        <w:rPr>
          <w:rFonts w:ascii="Verdana" w:hAnsi="Verdana" w:hint="eastAsia"/>
          <w:szCs w:val="20"/>
        </w:rPr>
        <w:t>4</w:t>
      </w:r>
      <w:r>
        <w:rPr>
          <w:rFonts w:ascii="Verdana" w:hAnsi="Verdana" w:hint="eastAsia"/>
          <w:szCs w:val="20"/>
        </w:rPr>
        <w:t>.5</w:t>
      </w:r>
      <w:r w:rsidRPr="00E049AA">
        <w:rPr>
          <w:rFonts w:ascii="Verdana" w:hAnsi="Verdana" w:hint="eastAsia"/>
          <w:szCs w:val="20"/>
        </w:rPr>
        <w:t xml:space="preserve"> </w:t>
      </w:r>
      <w:r>
        <w:rPr>
          <w:rFonts w:ascii="Verdana" w:hAnsi="Verdana" w:hint="eastAsia"/>
          <w:szCs w:val="20"/>
        </w:rPr>
        <w:t>Modify</w:t>
      </w:r>
      <w:r w:rsidRPr="00E049AA">
        <w:rPr>
          <w:rFonts w:ascii="Verdana" w:hAnsi="Verdana" w:hint="eastAsia"/>
          <w:szCs w:val="20"/>
        </w:rPr>
        <w:t xml:space="preserve"> Device</w:t>
      </w:r>
    </w:p>
    <w:p w:rsidR="00506768" w:rsidRDefault="00506768" w:rsidP="00506768">
      <w:pPr>
        <w:jc w:val="center"/>
        <w:rPr>
          <w:rFonts w:ascii="Verdana" w:hAnsi="Verdana"/>
          <w:sz w:val="20"/>
          <w:szCs w:val="20"/>
        </w:rPr>
      </w:pPr>
    </w:p>
    <w:p w:rsidR="00506768" w:rsidRPr="00B35D9F" w:rsidRDefault="00506768" w:rsidP="00506768">
      <w:pPr>
        <w:jc w:val="left"/>
        <w:rPr>
          <w:rFonts w:ascii="Verdana" w:hAnsi="Verdana"/>
          <w:sz w:val="20"/>
          <w:szCs w:val="20"/>
        </w:rPr>
      </w:pPr>
      <w:r>
        <w:rPr>
          <w:rFonts w:ascii="Verdana" w:hAnsi="Verdana" w:hint="eastAsia"/>
          <w:sz w:val="20"/>
          <w:szCs w:val="20"/>
        </w:rPr>
        <w:t xml:space="preserve">Click Delete icon to delete this device and you can also configure the settings of the device by </w:t>
      </w:r>
      <w:proofErr w:type="gramStart"/>
      <w:r>
        <w:rPr>
          <w:rFonts w:ascii="Verdana" w:hAnsi="Verdana" w:hint="eastAsia"/>
          <w:sz w:val="20"/>
          <w:szCs w:val="20"/>
        </w:rPr>
        <w:t xml:space="preserve">clicking </w:t>
      </w:r>
      <w:proofErr w:type="gramEnd"/>
      <w:r>
        <w:rPr>
          <w:rFonts w:ascii="Verdana" w:hAnsi="Verdana" w:hint="eastAsia"/>
          <w:noProof/>
          <w:sz w:val="20"/>
          <w:szCs w:val="20"/>
        </w:rPr>
        <w:drawing>
          <wp:inline distT="0" distB="0" distL="0" distR="0" wp14:anchorId="5E5C8236" wp14:editId="1DFC30B4">
            <wp:extent cx="1536700" cy="245110"/>
            <wp:effectExtent l="0" t="0" r="6350" b="2540"/>
            <wp:docPr id="307" name="Picture 307" descr="remote configu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mote configuration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6700" cy="245110"/>
                    </a:xfrm>
                    <a:prstGeom prst="rect">
                      <a:avLst/>
                    </a:prstGeom>
                    <a:noFill/>
                    <a:ln>
                      <a:noFill/>
                    </a:ln>
                  </pic:spPr>
                </pic:pic>
              </a:graphicData>
            </a:graphic>
          </wp:inline>
        </w:drawing>
      </w:r>
      <w:r>
        <w:rPr>
          <w:rFonts w:ascii="Verdana" w:hAnsi="Verdana" w:hint="eastAsia"/>
          <w:sz w:val="20"/>
          <w:szCs w:val="20"/>
        </w:rPr>
        <w:t xml:space="preserve">. For the detailed procedures of </w:t>
      </w:r>
      <w:r>
        <w:rPr>
          <w:rFonts w:ascii="Verdana" w:hAnsi="Verdana"/>
          <w:sz w:val="20"/>
          <w:szCs w:val="20"/>
        </w:rPr>
        <w:t>remote</w:t>
      </w:r>
      <w:r>
        <w:rPr>
          <w:rFonts w:ascii="Verdana" w:hAnsi="Verdana" w:hint="eastAsia"/>
          <w:sz w:val="20"/>
          <w:szCs w:val="20"/>
        </w:rPr>
        <w:t xml:space="preserve"> configuration, please refer to</w:t>
      </w:r>
      <w:r w:rsidRPr="003A4D8F">
        <w:rPr>
          <w:rFonts w:ascii="Verdana" w:hAnsi="Verdana"/>
          <w:sz w:val="20"/>
          <w:szCs w:val="20"/>
        </w:rPr>
        <w:fldChar w:fldCharType="begin"/>
      </w:r>
      <w:r w:rsidRPr="00520DB7">
        <w:rPr>
          <w:rFonts w:ascii="Verdana" w:hAnsi="Verdana"/>
          <w:sz w:val="20"/>
          <w:szCs w:val="20"/>
        </w:rPr>
        <w:instrText xml:space="preserve"> </w:instrText>
      </w:r>
      <w:r w:rsidRPr="00520DB7">
        <w:rPr>
          <w:rFonts w:ascii="Verdana" w:hAnsi="Verdana" w:hint="eastAsia"/>
          <w:sz w:val="20"/>
          <w:szCs w:val="20"/>
        </w:rPr>
        <w:instrText>REF _Ref297889180 \h</w:instrText>
      </w:r>
      <w:r w:rsidRPr="00520DB7">
        <w:rPr>
          <w:rFonts w:ascii="Verdana" w:hAnsi="Verdana"/>
          <w:sz w:val="20"/>
          <w:szCs w:val="20"/>
        </w:rPr>
        <w:instrText xml:space="preserve"> </w:instrText>
      </w:r>
      <w:r>
        <w:rPr>
          <w:rFonts w:ascii="Verdana" w:hAnsi="Verdana"/>
          <w:sz w:val="20"/>
          <w:szCs w:val="20"/>
        </w:rPr>
        <w:instrText xml:space="preserve"> \* MERGEFORMAT </w:instrText>
      </w:r>
      <w:r w:rsidRPr="003A4D8F">
        <w:rPr>
          <w:rFonts w:ascii="Verdana" w:hAnsi="Verdana"/>
          <w:sz w:val="20"/>
          <w:szCs w:val="20"/>
        </w:rPr>
      </w:r>
      <w:r w:rsidRPr="003A4D8F">
        <w:rPr>
          <w:rFonts w:ascii="Verdana" w:hAnsi="Verdana"/>
          <w:sz w:val="20"/>
          <w:szCs w:val="20"/>
        </w:rPr>
        <w:fldChar w:fldCharType="separate"/>
      </w:r>
      <w:r w:rsidR="009D2125" w:rsidRPr="009D2125">
        <w:rPr>
          <w:rFonts w:ascii="Verdana" w:hAnsi="Verdana" w:cs="Arial"/>
          <w:sz w:val="20"/>
          <w:szCs w:val="20"/>
        </w:rPr>
        <w:t>9.2 Device Configuration</w:t>
      </w:r>
      <w:r w:rsidRPr="003A4D8F">
        <w:rPr>
          <w:rFonts w:ascii="Verdana" w:hAnsi="Verdana"/>
          <w:sz w:val="20"/>
          <w:szCs w:val="20"/>
        </w:rPr>
        <w:fldChar w:fldCharType="end"/>
      </w:r>
    </w:p>
    <w:p w:rsidR="00506768" w:rsidRPr="00CD387B" w:rsidRDefault="00506768" w:rsidP="00506768">
      <w:pPr>
        <w:jc w:val="center"/>
        <w:rPr>
          <w:rFonts w:ascii="Verdana" w:hAnsi="Verdana" w:cs="Arial"/>
          <w:b/>
          <w:bCs/>
          <w:sz w:val="30"/>
          <w:szCs w:val="30"/>
        </w:rPr>
      </w:pPr>
    </w:p>
    <w:p w:rsidR="00506768" w:rsidRPr="00CD387B" w:rsidRDefault="00506768" w:rsidP="00506768">
      <w:pPr>
        <w:pStyle w:val="Heading2"/>
        <w:numPr>
          <w:ilvl w:val="0"/>
          <w:numId w:val="0"/>
        </w:numPr>
        <w:tabs>
          <w:tab w:val="left" w:pos="0"/>
        </w:tabs>
        <w:spacing w:line="240" w:lineRule="auto"/>
        <w:rPr>
          <w:rFonts w:ascii="Verdana" w:hAnsi="Verdana" w:cs="Arial"/>
          <w:sz w:val="30"/>
          <w:szCs w:val="30"/>
        </w:rPr>
      </w:pPr>
      <w:bookmarkStart w:id="77" w:name="_Toc297291981"/>
      <w:bookmarkStart w:id="78" w:name="_Toc297908775"/>
      <w:bookmarkStart w:id="79" w:name="_Toc298139256"/>
      <w:r w:rsidRPr="00CD387B">
        <w:rPr>
          <w:rFonts w:ascii="Verdana" w:hAnsi="Verdana" w:cs="Arial"/>
          <w:sz w:val="30"/>
          <w:szCs w:val="30"/>
        </w:rPr>
        <w:t>4.2 Add</w:t>
      </w:r>
      <w:r w:rsidR="005040D9">
        <w:rPr>
          <w:rFonts w:ascii="Verdana" w:hAnsi="Verdana" w:cs="Arial" w:hint="eastAsia"/>
          <w:sz w:val="30"/>
          <w:szCs w:val="30"/>
        </w:rPr>
        <w:t>ing</w:t>
      </w:r>
      <w:r w:rsidRPr="00CD387B">
        <w:rPr>
          <w:rFonts w:ascii="Verdana" w:hAnsi="Verdana" w:cs="Arial"/>
          <w:sz w:val="30"/>
          <w:szCs w:val="30"/>
        </w:rPr>
        <w:t xml:space="preserve"> a Stream Media Server</w:t>
      </w:r>
      <w:bookmarkEnd w:id="77"/>
      <w:bookmarkEnd w:id="78"/>
      <w:bookmarkEnd w:id="79"/>
    </w:p>
    <w:p w:rsidR="00506768" w:rsidRDefault="00506768" w:rsidP="00506768">
      <w:pPr>
        <w:rPr>
          <w:rStyle w:val="Verdana10"/>
          <w:szCs w:val="21"/>
        </w:rPr>
      </w:pPr>
      <w:r w:rsidRPr="00CD387B">
        <w:rPr>
          <w:rStyle w:val="Verdana10"/>
          <w:szCs w:val="21"/>
        </w:rPr>
        <w:t xml:space="preserve">Click </w:t>
      </w:r>
      <w:r>
        <w:rPr>
          <w:rFonts w:ascii="Verdana" w:hAnsi="Verdana"/>
          <w:noProof/>
          <w:sz w:val="20"/>
          <w:szCs w:val="21"/>
        </w:rPr>
        <w:drawing>
          <wp:inline distT="0" distB="0" distL="0" distR="0" wp14:anchorId="6EE5301F" wp14:editId="69740115">
            <wp:extent cx="546735" cy="433705"/>
            <wp:effectExtent l="0" t="0" r="5715" b="4445"/>
            <wp:docPr id="306" name="Picture 306" descr="meida ser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meida serber.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735" cy="433705"/>
                    </a:xfrm>
                    <a:prstGeom prst="rect">
                      <a:avLst/>
                    </a:prstGeom>
                    <a:noFill/>
                    <a:ln>
                      <a:noFill/>
                    </a:ln>
                  </pic:spPr>
                </pic:pic>
              </a:graphicData>
            </a:graphic>
          </wp:inline>
        </w:drawing>
      </w:r>
      <w:r w:rsidRPr="00CD387B">
        <w:rPr>
          <w:rStyle w:val="Verdana10"/>
          <w:szCs w:val="21"/>
        </w:rPr>
        <w:t xml:space="preserve"> to enter the Stream Media Server configuration interface.</w:t>
      </w:r>
    </w:p>
    <w:p w:rsidR="00506768" w:rsidRDefault="00506768" w:rsidP="00506768">
      <w:pPr>
        <w:jc w:val="center"/>
        <w:rPr>
          <w:noProof/>
        </w:rPr>
      </w:pPr>
      <w:r>
        <w:rPr>
          <w:noProof/>
        </w:rPr>
        <w:drawing>
          <wp:inline distT="0" distB="0" distL="0" distR="0" wp14:anchorId="225A6B28" wp14:editId="01CD9FEC">
            <wp:extent cx="4383405" cy="328041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E049AA" w:rsidRDefault="00506768" w:rsidP="00506768">
      <w:pPr>
        <w:jc w:val="center"/>
        <w:rPr>
          <w:rFonts w:ascii="Verdana" w:hAnsi="Verdana"/>
          <w:szCs w:val="20"/>
        </w:rPr>
      </w:pPr>
      <w:r w:rsidRPr="00E049AA">
        <w:rPr>
          <w:rFonts w:ascii="Verdana" w:hAnsi="Verdana"/>
          <w:szCs w:val="20"/>
        </w:rPr>
        <w:lastRenderedPageBreak/>
        <w:t xml:space="preserve">Figure </w:t>
      </w:r>
      <w:r w:rsidRPr="00E049AA">
        <w:rPr>
          <w:rFonts w:ascii="Verdana" w:hAnsi="Verdana" w:hint="eastAsia"/>
          <w:szCs w:val="20"/>
        </w:rPr>
        <w:t>4</w:t>
      </w:r>
      <w:r>
        <w:rPr>
          <w:rFonts w:ascii="Verdana" w:hAnsi="Verdana" w:hint="eastAsia"/>
          <w:szCs w:val="20"/>
        </w:rPr>
        <w:t>.6</w:t>
      </w:r>
      <w:r w:rsidRPr="00E049AA">
        <w:rPr>
          <w:rFonts w:ascii="Verdana" w:hAnsi="Verdana" w:hint="eastAsia"/>
          <w:szCs w:val="20"/>
        </w:rPr>
        <w:t xml:space="preserve"> </w:t>
      </w:r>
      <w:r>
        <w:rPr>
          <w:rFonts w:ascii="Verdana" w:hAnsi="Verdana" w:hint="eastAsia"/>
          <w:szCs w:val="20"/>
        </w:rPr>
        <w:t>Manage Stream Server</w:t>
      </w:r>
    </w:p>
    <w:p w:rsidR="00506768" w:rsidRDefault="00506768" w:rsidP="00506768">
      <w:pPr>
        <w:jc w:val="center"/>
        <w:rPr>
          <w:rStyle w:val="Verdana10"/>
          <w:szCs w:val="21"/>
        </w:rPr>
      </w:pPr>
    </w:p>
    <w:p w:rsidR="00506768" w:rsidRPr="00CD387B" w:rsidRDefault="00506768" w:rsidP="00506768">
      <w:pPr>
        <w:rPr>
          <w:rStyle w:val="Verdana10"/>
          <w:szCs w:val="21"/>
        </w:rPr>
      </w:pPr>
      <w:r w:rsidRPr="00CD387B">
        <w:rPr>
          <w:rStyle w:val="Verdana10"/>
          <w:szCs w:val="21"/>
        </w:rPr>
        <w:t xml:space="preserve">And then click </w:t>
      </w:r>
      <w:r w:rsidRPr="00CD387B">
        <w:rPr>
          <w:rStyle w:val="Verdana10"/>
          <w:b/>
          <w:szCs w:val="21"/>
        </w:rPr>
        <w:t>Add</w:t>
      </w:r>
      <w:r w:rsidRPr="00CD387B">
        <w:rPr>
          <w:rStyle w:val="Verdana10"/>
          <w:szCs w:val="21"/>
        </w:rPr>
        <w:t>, the configure dialog box will pop up as</w:t>
      </w:r>
      <w:r>
        <w:rPr>
          <w:rStyle w:val="Verdana10"/>
          <w:rFonts w:hint="eastAsia"/>
          <w:szCs w:val="21"/>
        </w:rPr>
        <w:t xml:space="preserve"> below</w:t>
      </w:r>
      <w:r w:rsidRPr="00CD387B">
        <w:rPr>
          <w:rStyle w:val="Verdana10"/>
          <w:szCs w:val="21"/>
        </w:rPr>
        <w:t>.</w:t>
      </w:r>
    </w:p>
    <w:p w:rsidR="00506768" w:rsidRDefault="00506768" w:rsidP="00506768">
      <w:pPr>
        <w:jc w:val="center"/>
        <w:rPr>
          <w:rFonts w:ascii="Verdana" w:hAnsi="Verdana"/>
          <w:noProof/>
          <w:sz w:val="20"/>
          <w:szCs w:val="21"/>
        </w:rPr>
      </w:pPr>
      <w:r>
        <w:rPr>
          <w:rFonts w:ascii="Verdana" w:hAnsi="Verdana"/>
          <w:noProof/>
          <w:sz w:val="20"/>
          <w:szCs w:val="21"/>
        </w:rPr>
        <w:drawing>
          <wp:inline distT="0" distB="0" distL="0" distR="0" wp14:anchorId="487CD1AA" wp14:editId="778431AF">
            <wp:extent cx="2780665" cy="1885315"/>
            <wp:effectExtent l="0" t="0" r="635" b="635"/>
            <wp:docPr id="304" name="Picture 304" descr="add me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add meid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0665" cy="1885315"/>
                    </a:xfrm>
                    <a:prstGeom prst="rect">
                      <a:avLst/>
                    </a:prstGeom>
                    <a:noFill/>
                    <a:ln>
                      <a:noFill/>
                    </a:ln>
                  </pic:spPr>
                </pic:pic>
              </a:graphicData>
            </a:graphic>
          </wp:inline>
        </w:drawing>
      </w:r>
    </w:p>
    <w:p w:rsidR="00506768" w:rsidRPr="00706507" w:rsidRDefault="00506768" w:rsidP="00506768">
      <w:pPr>
        <w:pStyle w:val="Verdana1"/>
        <w:ind w:left="840" w:hanging="420"/>
        <w:jc w:val="center"/>
        <w:rPr>
          <w:rStyle w:val="Verdana10"/>
          <w:rFonts w:eastAsia="宋体"/>
          <w:sz w:val="21"/>
        </w:rPr>
      </w:pPr>
      <w:r w:rsidRPr="00CD387B">
        <w:t xml:space="preserve">Figure </w:t>
      </w:r>
      <w:r>
        <w:rPr>
          <w:rFonts w:hint="eastAsia"/>
        </w:rPr>
        <w:t>4.</w:t>
      </w:r>
      <w:r>
        <w:rPr>
          <w:rFonts w:eastAsia="宋体" w:hint="eastAsia"/>
        </w:rPr>
        <w:t>7</w:t>
      </w:r>
      <w:r w:rsidRPr="00CD387B">
        <w:t xml:space="preserve"> </w:t>
      </w:r>
      <w:r>
        <w:rPr>
          <w:rFonts w:hint="eastAsia"/>
        </w:rPr>
        <w:t>Add Stream Media Server</w:t>
      </w:r>
    </w:p>
    <w:p w:rsidR="00506768" w:rsidRPr="00706507" w:rsidRDefault="00506768" w:rsidP="00506768">
      <w:pPr>
        <w:jc w:val="left"/>
        <w:rPr>
          <w:rFonts w:ascii="Verdana" w:hAnsi="Verdana"/>
          <w:sz w:val="20"/>
          <w:szCs w:val="21"/>
        </w:rPr>
      </w:pPr>
      <w:r w:rsidRPr="00CD387B">
        <w:rPr>
          <w:rStyle w:val="Verdana10"/>
          <w:szCs w:val="21"/>
        </w:rPr>
        <w:t>Input the Nike Name, IP address and Port (</w:t>
      </w:r>
      <w:r>
        <w:rPr>
          <w:rStyle w:val="Verdana10"/>
          <w:rFonts w:hint="eastAsia"/>
          <w:szCs w:val="21"/>
        </w:rPr>
        <w:t>t</w:t>
      </w:r>
      <w:r>
        <w:rPr>
          <w:rStyle w:val="Verdana10"/>
          <w:szCs w:val="21"/>
        </w:rPr>
        <w:t>he Port</w:t>
      </w:r>
      <w:r w:rsidRPr="00CD387B">
        <w:rPr>
          <w:rStyle w:val="Verdana10"/>
          <w:szCs w:val="21"/>
        </w:rPr>
        <w:t xml:space="preserve"> 554 is the default RTSP number), and then click </w:t>
      </w:r>
      <w:r w:rsidRPr="00CD387B">
        <w:rPr>
          <w:rStyle w:val="Verdana10"/>
          <w:b/>
          <w:szCs w:val="21"/>
        </w:rPr>
        <w:t>Add</w:t>
      </w:r>
      <w:r w:rsidRPr="00CD387B">
        <w:rPr>
          <w:rStyle w:val="Verdana10"/>
          <w:szCs w:val="21"/>
        </w:rPr>
        <w:t xml:space="preserve"> to </w:t>
      </w:r>
      <w:r>
        <w:rPr>
          <w:rStyle w:val="Verdana10"/>
          <w:rFonts w:hint="eastAsia"/>
          <w:szCs w:val="21"/>
        </w:rPr>
        <w:t>save</w:t>
      </w:r>
      <w:r w:rsidRPr="00CD387B">
        <w:rPr>
          <w:rStyle w:val="Verdana10"/>
          <w:szCs w:val="21"/>
        </w:rPr>
        <w:t xml:space="preserve"> it</w:t>
      </w:r>
      <w:r>
        <w:rPr>
          <w:rStyle w:val="Verdana10"/>
          <w:rFonts w:hint="eastAsia"/>
          <w:szCs w:val="21"/>
        </w:rPr>
        <w:t>.</w:t>
      </w:r>
    </w:p>
    <w:p w:rsidR="00506768" w:rsidRDefault="00506768" w:rsidP="00506768">
      <w:pPr>
        <w:jc w:val="center"/>
        <w:rPr>
          <w:rFonts w:ascii="Verdana" w:hAnsi="Verdana"/>
          <w:noProof/>
          <w:sz w:val="20"/>
          <w:szCs w:val="21"/>
        </w:rPr>
      </w:pPr>
    </w:p>
    <w:p w:rsidR="00506768" w:rsidRPr="00CD387B" w:rsidRDefault="00506768" w:rsidP="00506768">
      <w:pPr>
        <w:jc w:val="left"/>
        <w:rPr>
          <w:rStyle w:val="Verdana10"/>
          <w:szCs w:val="21"/>
        </w:rPr>
      </w:pPr>
      <w:r w:rsidRPr="00CD387B">
        <w:rPr>
          <w:rStyle w:val="Verdana10"/>
          <w:szCs w:val="21"/>
        </w:rPr>
        <w:t xml:space="preserve">Click </w:t>
      </w:r>
      <w:r w:rsidRPr="00CD387B">
        <w:rPr>
          <w:rStyle w:val="Verdana10"/>
          <w:b/>
          <w:szCs w:val="21"/>
        </w:rPr>
        <w:t>Modify</w:t>
      </w:r>
      <w:r w:rsidRPr="00CD387B">
        <w:rPr>
          <w:rStyle w:val="Verdana10"/>
          <w:szCs w:val="21"/>
        </w:rPr>
        <w:t xml:space="preserve"> to change the Nick Name and IP address.</w:t>
      </w:r>
    </w:p>
    <w:p w:rsidR="00506768" w:rsidRPr="00CD387B" w:rsidRDefault="00506768" w:rsidP="00506768">
      <w:pPr>
        <w:jc w:val="left"/>
        <w:rPr>
          <w:rStyle w:val="Verdana10"/>
          <w:szCs w:val="21"/>
        </w:rPr>
      </w:pPr>
      <w:r w:rsidRPr="00CD387B">
        <w:rPr>
          <w:rStyle w:val="Verdana10"/>
          <w:szCs w:val="21"/>
        </w:rPr>
        <w:t xml:space="preserve">Click </w:t>
      </w:r>
      <w:r>
        <w:rPr>
          <w:rStyle w:val="Verdana10"/>
          <w:szCs w:val="21"/>
        </w:rPr>
        <w:t>Delete to</w:t>
      </w:r>
      <w:r w:rsidRPr="00CD387B">
        <w:rPr>
          <w:rStyle w:val="Verdana10"/>
          <w:szCs w:val="21"/>
        </w:rPr>
        <w:t xml:space="preserve"> delete the Stream Media Server.</w:t>
      </w:r>
    </w:p>
    <w:p w:rsidR="00506768" w:rsidRDefault="00506768" w:rsidP="00506768">
      <w:pPr>
        <w:jc w:val="left"/>
        <w:rPr>
          <w:rStyle w:val="Verdana10"/>
          <w:szCs w:val="21"/>
        </w:rPr>
      </w:pPr>
      <w:r w:rsidRPr="00CD387B">
        <w:rPr>
          <w:rStyle w:val="Verdana10"/>
          <w:szCs w:val="21"/>
        </w:rPr>
        <w:t xml:space="preserve">Click </w:t>
      </w:r>
      <w:r>
        <w:rPr>
          <w:rStyle w:val="Verdana10"/>
          <w:rFonts w:hint="eastAsia"/>
          <w:b/>
          <w:szCs w:val="21"/>
        </w:rPr>
        <w:t xml:space="preserve">Remote Configuration </w:t>
      </w:r>
      <w:r w:rsidRPr="00CD387B">
        <w:rPr>
          <w:rStyle w:val="Verdana10"/>
          <w:szCs w:val="21"/>
        </w:rPr>
        <w:t>to configure the SMS with RTSP Listen port, Port pool upper limit and Port pool lower limit.</w:t>
      </w:r>
    </w:p>
    <w:p w:rsidR="00506768" w:rsidRDefault="00506768" w:rsidP="00506768">
      <w:pPr>
        <w:jc w:val="center"/>
        <w:rPr>
          <w:noProof/>
        </w:rPr>
      </w:pPr>
      <w:r>
        <w:rPr>
          <w:noProof/>
        </w:rPr>
        <w:drawing>
          <wp:inline distT="0" distB="0" distL="0" distR="0" wp14:anchorId="25730FFF" wp14:editId="4A39620F">
            <wp:extent cx="2856230" cy="2385060"/>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6230" cy="2385060"/>
                    </a:xfrm>
                    <a:prstGeom prst="rect">
                      <a:avLst/>
                    </a:prstGeom>
                    <a:noFill/>
                    <a:ln>
                      <a:noFill/>
                    </a:ln>
                  </pic:spPr>
                </pic:pic>
              </a:graphicData>
            </a:graphic>
          </wp:inline>
        </w:drawing>
      </w:r>
    </w:p>
    <w:p w:rsidR="00506768" w:rsidRPr="00706507" w:rsidRDefault="00506768" w:rsidP="00506768">
      <w:pPr>
        <w:pStyle w:val="Verdana1"/>
        <w:ind w:left="840" w:hanging="420"/>
        <w:jc w:val="center"/>
        <w:rPr>
          <w:rStyle w:val="Verdana10"/>
          <w:rFonts w:eastAsia="宋体"/>
          <w:sz w:val="21"/>
        </w:rPr>
      </w:pPr>
      <w:r w:rsidRPr="00CD387B">
        <w:t xml:space="preserve">Figure </w:t>
      </w:r>
      <w:r>
        <w:rPr>
          <w:rFonts w:hint="eastAsia"/>
        </w:rPr>
        <w:t>4.</w:t>
      </w:r>
      <w:r>
        <w:rPr>
          <w:rFonts w:eastAsia="宋体" w:hint="eastAsia"/>
        </w:rPr>
        <w:t>8</w:t>
      </w:r>
      <w:r w:rsidRPr="00CD387B">
        <w:t xml:space="preserve"> </w:t>
      </w:r>
      <w:r w:rsidRPr="00342186">
        <w:rPr>
          <w:rFonts w:eastAsia="宋体" w:hint="eastAsia"/>
        </w:rPr>
        <w:t>Configure</w:t>
      </w:r>
      <w:r>
        <w:rPr>
          <w:rFonts w:hint="eastAsia"/>
        </w:rPr>
        <w:t xml:space="preserve"> Stream Media Server</w:t>
      </w:r>
    </w:p>
    <w:p w:rsidR="00506768" w:rsidRPr="00F50259" w:rsidRDefault="00506768" w:rsidP="00506768">
      <w:pPr>
        <w:jc w:val="center"/>
        <w:rPr>
          <w:rStyle w:val="Verdana10"/>
          <w:szCs w:val="21"/>
        </w:rPr>
      </w:pPr>
    </w:p>
    <w:p w:rsidR="00506768" w:rsidRPr="00F50259" w:rsidRDefault="00506768" w:rsidP="00506768">
      <w:pPr>
        <w:pStyle w:val="Heading2"/>
        <w:numPr>
          <w:ilvl w:val="0"/>
          <w:numId w:val="0"/>
        </w:numPr>
        <w:tabs>
          <w:tab w:val="left" w:pos="0"/>
        </w:tabs>
        <w:spacing w:line="240" w:lineRule="auto"/>
        <w:rPr>
          <w:rStyle w:val="Verdana10"/>
          <w:rFonts w:cs="Arial"/>
          <w:sz w:val="30"/>
          <w:szCs w:val="30"/>
        </w:rPr>
      </w:pPr>
      <w:bookmarkStart w:id="80" w:name="_Toc297291982"/>
      <w:bookmarkStart w:id="81" w:name="_Ref297903734"/>
      <w:bookmarkStart w:id="82" w:name="_Toc297908776"/>
      <w:bookmarkStart w:id="83" w:name="_Toc298139257"/>
      <w:r w:rsidRPr="00CD387B">
        <w:rPr>
          <w:rFonts w:ascii="Verdana" w:hAnsi="Verdana" w:cs="Arial"/>
          <w:sz w:val="30"/>
          <w:szCs w:val="30"/>
        </w:rPr>
        <w:t>4.3 Add</w:t>
      </w:r>
      <w:r w:rsidR="005040D9">
        <w:rPr>
          <w:rFonts w:ascii="Verdana" w:hAnsi="Verdana" w:cs="Arial" w:hint="eastAsia"/>
          <w:sz w:val="30"/>
          <w:szCs w:val="30"/>
        </w:rPr>
        <w:t>ing</w:t>
      </w:r>
      <w:r w:rsidRPr="00CD387B">
        <w:rPr>
          <w:rFonts w:ascii="Verdana" w:hAnsi="Verdana" w:cs="Arial"/>
          <w:sz w:val="30"/>
          <w:szCs w:val="30"/>
        </w:rPr>
        <w:t xml:space="preserve"> a </w:t>
      </w:r>
      <w:r>
        <w:rPr>
          <w:rFonts w:ascii="Verdana" w:hAnsi="Verdana" w:cs="Arial" w:hint="eastAsia"/>
          <w:sz w:val="30"/>
          <w:szCs w:val="30"/>
        </w:rPr>
        <w:t>Camera G</w:t>
      </w:r>
      <w:r w:rsidRPr="00CD387B">
        <w:rPr>
          <w:rFonts w:ascii="Verdana" w:hAnsi="Verdana" w:cs="Arial"/>
          <w:sz w:val="30"/>
          <w:szCs w:val="30"/>
        </w:rPr>
        <w:t>roup</w:t>
      </w:r>
      <w:bookmarkEnd w:id="80"/>
      <w:bookmarkEnd w:id="81"/>
      <w:bookmarkEnd w:id="82"/>
      <w:bookmarkEnd w:id="83"/>
    </w:p>
    <w:p w:rsidR="00506768" w:rsidRDefault="00506768" w:rsidP="00506768">
      <w:pPr>
        <w:jc w:val="left"/>
        <w:rPr>
          <w:rStyle w:val="Verdana10"/>
          <w:szCs w:val="20"/>
        </w:rPr>
      </w:pPr>
      <w:r w:rsidRPr="00CD387B">
        <w:rPr>
          <w:rStyle w:val="Verdana10"/>
          <w:szCs w:val="20"/>
        </w:rPr>
        <w:t xml:space="preserve">After adding the target device, please return to the control panel interface and click </w:t>
      </w:r>
      <w:r w:rsidRPr="00CD387B">
        <w:rPr>
          <w:rStyle w:val="Verdana10"/>
          <w:b/>
          <w:szCs w:val="20"/>
        </w:rPr>
        <w:t xml:space="preserve">Import </w:t>
      </w:r>
      <w:r>
        <w:rPr>
          <w:rStyle w:val="Verdana10"/>
          <w:rFonts w:hint="eastAsia"/>
          <w:b/>
          <w:szCs w:val="20"/>
        </w:rPr>
        <w:t>Camera</w:t>
      </w:r>
      <w:r>
        <w:rPr>
          <w:rStyle w:val="Verdana10"/>
          <w:rFonts w:hint="eastAsia"/>
          <w:szCs w:val="20"/>
        </w:rPr>
        <w:t xml:space="preserve"> </w:t>
      </w:r>
      <w:r w:rsidRPr="00CD387B">
        <w:rPr>
          <w:rStyle w:val="Verdana10"/>
          <w:szCs w:val="20"/>
        </w:rPr>
        <w:t xml:space="preserve">to enter camera group configuration interface </w:t>
      </w:r>
      <w:bookmarkStart w:id="84" w:name="OLE_LINK3"/>
      <w:bookmarkStart w:id="85" w:name="OLE_LINK4"/>
      <w:r w:rsidRPr="00CD387B">
        <w:rPr>
          <w:rStyle w:val="Verdana10"/>
          <w:szCs w:val="20"/>
        </w:rPr>
        <w:t xml:space="preserve">(Figure </w:t>
      </w:r>
      <w:r>
        <w:rPr>
          <w:rStyle w:val="Verdana10"/>
          <w:rFonts w:hint="eastAsia"/>
          <w:szCs w:val="20"/>
        </w:rPr>
        <w:t>4.7</w:t>
      </w:r>
      <w:r w:rsidRPr="00CD387B">
        <w:rPr>
          <w:rStyle w:val="Verdana10"/>
          <w:szCs w:val="20"/>
        </w:rPr>
        <w:t>)</w:t>
      </w:r>
      <w:bookmarkEnd w:id="84"/>
      <w:bookmarkEnd w:id="85"/>
      <w:r w:rsidRPr="00CD387B">
        <w:rPr>
          <w:rStyle w:val="Verdana10"/>
          <w:szCs w:val="20"/>
        </w:rPr>
        <w:t xml:space="preserve">.And then click </w:t>
      </w:r>
      <w:r w:rsidRPr="00CD387B">
        <w:rPr>
          <w:rStyle w:val="Verdana10"/>
          <w:b/>
          <w:szCs w:val="20"/>
        </w:rPr>
        <w:t>Add</w:t>
      </w:r>
      <w:r w:rsidRPr="00CD387B">
        <w:rPr>
          <w:rStyle w:val="Verdana10"/>
          <w:szCs w:val="20"/>
        </w:rPr>
        <w:t xml:space="preserve"> to create a group in the right area (Figure </w:t>
      </w:r>
      <w:r>
        <w:rPr>
          <w:rStyle w:val="Verdana10"/>
          <w:rFonts w:hint="eastAsia"/>
          <w:szCs w:val="20"/>
        </w:rPr>
        <w:t>4.7</w:t>
      </w:r>
      <w:r w:rsidRPr="00CD387B">
        <w:rPr>
          <w:rStyle w:val="Verdana10"/>
          <w:szCs w:val="20"/>
        </w:rPr>
        <w:t xml:space="preserve">, Figure </w:t>
      </w:r>
      <w:r>
        <w:rPr>
          <w:rStyle w:val="Verdana10"/>
          <w:rFonts w:hint="eastAsia"/>
          <w:szCs w:val="20"/>
        </w:rPr>
        <w:t>4.8</w:t>
      </w:r>
      <w:r w:rsidRPr="00CD387B">
        <w:rPr>
          <w:rStyle w:val="Verdana10"/>
          <w:szCs w:val="20"/>
        </w:rPr>
        <w:t xml:space="preserve">). Select the camera in the left area, and then click </w:t>
      </w:r>
      <w:r w:rsidRPr="00CD387B">
        <w:rPr>
          <w:rStyle w:val="Verdana10"/>
          <w:b/>
          <w:szCs w:val="20"/>
        </w:rPr>
        <w:t>import</w:t>
      </w:r>
      <w:r w:rsidRPr="00CD387B">
        <w:rPr>
          <w:rStyle w:val="Verdana10"/>
          <w:szCs w:val="20"/>
        </w:rPr>
        <w:t xml:space="preserve"> or </w:t>
      </w:r>
      <w:r w:rsidRPr="00CD387B">
        <w:rPr>
          <w:rStyle w:val="Verdana10"/>
          <w:b/>
          <w:szCs w:val="20"/>
        </w:rPr>
        <w:t>import all</w:t>
      </w:r>
      <w:r w:rsidRPr="00CD387B">
        <w:rPr>
          <w:rStyle w:val="Verdana10"/>
          <w:szCs w:val="20"/>
        </w:rPr>
        <w:t xml:space="preserve"> to add the cameras to the group. </w:t>
      </w:r>
      <w:r>
        <w:rPr>
          <w:rStyle w:val="Verdana10"/>
          <w:rFonts w:hint="eastAsia"/>
          <w:szCs w:val="20"/>
        </w:rPr>
        <w:t xml:space="preserve">User can also hold the Ctrl key and select multiple channels each time. </w:t>
      </w:r>
    </w:p>
    <w:p w:rsidR="00506768" w:rsidRPr="00CD387B" w:rsidRDefault="00506768" w:rsidP="00506768">
      <w:pPr>
        <w:jc w:val="left"/>
        <w:rPr>
          <w:rStyle w:val="Verdana10"/>
          <w:szCs w:val="20"/>
        </w:rPr>
      </w:pPr>
    </w:p>
    <w:p w:rsidR="00506768" w:rsidRPr="00EA2B9D" w:rsidRDefault="00EA2B9D" w:rsidP="00EA2B9D">
      <w:pPr>
        <w:jc w:val="center"/>
        <w:rPr>
          <w:noProof/>
        </w:rPr>
      </w:pPr>
      <w:r>
        <w:rPr>
          <w:noProof/>
        </w:rPr>
        <w:drawing>
          <wp:inline distT="0" distB="0" distL="0" distR="0" wp14:anchorId="16259042" wp14:editId="3A1BF311">
            <wp:extent cx="4320000" cy="3240000"/>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66">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506768" w:rsidRPr="00CD387B" w:rsidRDefault="00506768" w:rsidP="00506768">
      <w:pPr>
        <w:pStyle w:val="Verdana1"/>
        <w:ind w:left="820" w:hanging="400"/>
        <w:jc w:val="center"/>
        <w:rPr>
          <w:rStyle w:val="Verdana10"/>
        </w:rPr>
      </w:pPr>
      <w:r w:rsidRPr="00CD387B">
        <w:rPr>
          <w:rStyle w:val="Verdana10"/>
        </w:rPr>
        <w:t xml:space="preserve">Figure </w:t>
      </w:r>
      <w:r>
        <w:rPr>
          <w:rStyle w:val="Verdana10"/>
          <w:rFonts w:hint="eastAsia"/>
        </w:rPr>
        <w:t>4.</w:t>
      </w:r>
      <w:r>
        <w:rPr>
          <w:rStyle w:val="Verdana10"/>
          <w:rFonts w:eastAsia="宋体" w:hint="eastAsia"/>
        </w:rPr>
        <w:t>9</w:t>
      </w:r>
      <w:r w:rsidRPr="00CD387B">
        <w:rPr>
          <w:rStyle w:val="Verdana10"/>
        </w:rPr>
        <w:t xml:space="preserve"> </w:t>
      </w:r>
      <w:r>
        <w:rPr>
          <w:rStyle w:val="Verdana10"/>
          <w:rFonts w:eastAsia="宋体" w:hint="eastAsia"/>
        </w:rPr>
        <w:t>Camera</w:t>
      </w:r>
      <w:r w:rsidRPr="00CD387B">
        <w:rPr>
          <w:rStyle w:val="Verdana10"/>
        </w:rPr>
        <w:t xml:space="preserve"> Import - Add a Group</w:t>
      </w:r>
    </w:p>
    <w:p w:rsidR="00506768" w:rsidRPr="00CD387B" w:rsidRDefault="00EA2B9D" w:rsidP="00506768">
      <w:pPr>
        <w:jc w:val="center"/>
        <w:rPr>
          <w:rFonts w:ascii="Verdana" w:hAnsi="Verdana" w:cs="Arial"/>
          <w:b/>
          <w:bCs/>
          <w:sz w:val="30"/>
          <w:szCs w:val="30"/>
        </w:rPr>
      </w:pPr>
      <w:r>
        <w:rPr>
          <w:rFonts w:ascii="Verdana" w:hAnsi="Verdana" w:cs="Arial"/>
          <w:b/>
          <w:bCs/>
          <w:noProof/>
          <w:sz w:val="30"/>
          <w:szCs w:val="30"/>
        </w:rPr>
        <w:drawing>
          <wp:inline distT="0" distB="0" distL="0" distR="0">
            <wp:extent cx="4320000" cy="3240000"/>
            <wp:effectExtent l="0" t="0" r="444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67">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506768" w:rsidRPr="00D56452" w:rsidRDefault="00506768" w:rsidP="00506768">
      <w:pPr>
        <w:pStyle w:val="Verdana1"/>
        <w:ind w:left="840" w:hanging="420"/>
        <w:jc w:val="center"/>
        <w:rPr>
          <w:rFonts w:eastAsia="宋体"/>
        </w:rPr>
      </w:pPr>
      <w:r w:rsidRPr="00CD387B">
        <w:t xml:space="preserve">Figure </w:t>
      </w:r>
      <w:r>
        <w:rPr>
          <w:rFonts w:hint="eastAsia"/>
        </w:rPr>
        <w:t>4.</w:t>
      </w:r>
      <w:r>
        <w:rPr>
          <w:rFonts w:eastAsia="宋体" w:hint="eastAsia"/>
        </w:rPr>
        <w:t>10</w:t>
      </w:r>
      <w:r w:rsidRPr="00CD387B">
        <w:t xml:space="preserve"> </w:t>
      </w:r>
      <w:r>
        <w:rPr>
          <w:rFonts w:eastAsia="宋体" w:hint="eastAsia"/>
        </w:rPr>
        <w:t>Camera</w:t>
      </w:r>
      <w:r w:rsidRPr="00CD387B">
        <w:t xml:space="preserve"> Import </w:t>
      </w:r>
      <w:r>
        <w:t>–</w:t>
      </w:r>
      <w:r>
        <w:rPr>
          <w:rFonts w:eastAsia="宋体" w:hint="eastAsia"/>
        </w:rPr>
        <w:t xml:space="preserve">Completed </w:t>
      </w:r>
    </w:p>
    <w:p w:rsidR="00506768" w:rsidRPr="00CD387B" w:rsidRDefault="00506768" w:rsidP="00506768">
      <w:pPr>
        <w:jc w:val="left"/>
        <w:rPr>
          <w:rStyle w:val="Verdana10"/>
        </w:rPr>
      </w:pPr>
      <w:r w:rsidRPr="00CD387B">
        <w:rPr>
          <w:rStyle w:val="Verdana10"/>
        </w:rPr>
        <w:t xml:space="preserve">Click </w:t>
      </w:r>
      <w:r>
        <w:rPr>
          <w:rStyle w:val="Verdana10"/>
          <w:rFonts w:hint="eastAsia"/>
          <w:b/>
        </w:rPr>
        <w:t>Delete</w:t>
      </w:r>
      <w:r w:rsidRPr="00CD387B">
        <w:rPr>
          <w:rStyle w:val="Verdana10"/>
        </w:rPr>
        <w:t xml:space="preserve"> to delete the </w:t>
      </w:r>
      <w:r>
        <w:rPr>
          <w:rStyle w:val="Verdana10"/>
          <w:rFonts w:hint="eastAsia"/>
        </w:rPr>
        <w:t xml:space="preserve">added </w:t>
      </w:r>
      <w:r w:rsidRPr="00CD387B">
        <w:rPr>
          <w:rStyle w:val="Verdana10"/>
        </w:rPr>
        <w:t>group</w:t>
      </w:r>
      <w:r>
        <w:rPr>
          <w:rStyle w:val="Verdana10"/>
          <w:rFonts w:hint="eastAsia"/>
        </w:rPr>
        <w:t xml:space="preserve"> or camera</w:t>
      </w:r>
      <w:r w:rsidRPr="00CD387B">
        <w:rPr>
          <w:rStyle w:val="Verdana10"/>
        </w:rPr>
        <w:t>.</w:t>
      </w:r>
      <w:r>
        <w:rPr>
          <w:rStyle w:val="Verdana10"/>
          <w:rFonts w:hint="eastAsia"/>
        </w:rPr>
        <w:t xml:space="preserve"> </w:t>
      </w:r>
    </w:p>
    <w:p w:rsidR="00506768" w:rsidRPr="00CD387B" w:rsidRDefault="00506768" w:rsidP="00506768">
      <w:pPr>
        <w:jc w:val="left"/>
        <w:rPr>
          <w:rStyle w:val="Verdana10"/>
        </w:rPr>
      </w:pPr>
      <w:r w:rsidRPr="00CD387B">
        <w:rPr>
          <w:rStyle w:val="Verdana10"/>
        </w:rPr>
        <w:t xml:space="preserve">Click </w:t>
      </w:r>
      <w:r w:rsidRPr="00CD387B">
        <w:rPr>
          <w:rStyle w:val="Verdana10"/>
          <w:b/>
        </w:rPr>
        <w:t>Modify</w:t>
      </w:r>
      <w:r w:rsidRPr="00CD387B">
        <w:rPr>
          <w:rStyle w:val="Verdana10"/>
        </w:rPr>
        <w:t xml:space="preserve"> to modify the group </w:t>
      </w:r>
      <w:r>
        <w:rPr>
          <w:rStyle w:val="Verdana10"/>
          <w:rFonts w:hint="eastAsia"/>
        </w:rPr>
        <w:t>No.</w:t>
      </w:r>
      <w:r w:rsidRPr="00CD387B">
        <w:rPr>
          <w:rStyle w:val="Verdana10"/>
        </w:rPr>
        <w:t xml:space="preserve"> and camera’s information in the group. </w:t>
      </w:r>
    </w:p>
    <w:p w:rsidR="00506768" w:rsidRPr="00CD387B" w:rsidRDefault="00506768" w:rsidP="00506768">
      <w:pPr>
        <w:pStyle w:val="Title"/>
        <w:pBdr>
          <w:bottom w:val="single" w:sz="12" w:space="1" w:color="auto"/>
        </w:pBdr>
        <w:spacing w:line="480" w:lineRule="auto"/>
        <w:jc w:val="left"/>
        <w:rPr>
          <w:rFonts w:ascii="Verdana" w:hAnsi="Verdana"/>
          <w:sz w:val="36"/>
          <w:szCs w:val="36"/>
        </w:rPr>
      </w:pPr>
      <w:r>
        <w:rPr>
          <w:rFonts w:ascii="Verdana" w:hAnsi="Verdana"/>
          <w:sz w:val="36"/>
          <w:szCs w:val="36"/>
        </w:rPr>
        <w:br w:type="page"/>
      </w:r>
      <w:bookmarkStart w:id="86" w:name="_Toc297291983"/>
      <w:bookmarkStart w:id="87" w:name="_Toc297908777"/>
      <w:bookmarkStart w:id="88" w:name="_Toc298139258"/>
      <w:r>
        <w:rPr>
          <w:rFonts w:ascii="Verdana" w:hAnsi="Verdana" w:hint="eastAsia"/>
          <w:sz w:val="36"/>
          <w:szCs w:val="36"/>
        </w:rPr>
        <w:lastRenderedPageBreak/>
        <w:t>Chapter</w:t>
      </w:r>
      <w:r w:rsidRPr="00CD387B">
        <w:rPr>
          <w:rFonts w:ascii="Verdana" w:hAnsi="Verdana"/>
          <w:sz w:val="36"/>
          <w:szCs w:val="36"/>
        </w:rPr>
        <w:t>5. Live View &amp; Control</w:t>
      </w:r>
      <w:bookmarkEnd w:id="86"/>
      <w:bookmarkEnd w:id="87"/>
      <w:bookmarkEnd w:id="88"/>
    </w:p>
    <w:p w:rsidR="00506768" w:rsidRPr="00FD13BF" w:rsidRDefault="00506768" w:rsidP="00506768">
      <w:pPr>
        <w:rPr>
          <w:rStyle w:val="Verdana10"/>
          <w:b/>
        </w:rPr>
      </w:pPr>
      <w:r w:rsidRPr="00FD13BF">
        <w:rPr>
          <w:rStyle w:val="Verdana10"/>
          <w:rFonts w:hint="eastAsia"/>
          <w:b/>
        </w:rPr>
        <w:t>Note:</w:t>
      </w:r>
    </w:p>
    <w:p w:rsidR="00506768" w:rsidRPr="00FD13BF" w:rsidRDefault="00506768" w:rsidP="00506768">
      <w:pPr>
        <w:rPr>
          <w:rStyle w:val="Verdana10"/>
        </w:rPr>
      </w:pPr>
      <w:r w:rsidRPr="00FD13BF">
        <w:rPr>
          <w:rStyle w:val="Verdana10"/>
        </w:rPr>
        <w:t>A camera group is required to be defined before live view. For the group</w:t>
      </w:r>
      <w:r>
        <w:rPr>
          <w:rStyle w:val="Verdana10"/>
          <w:rFonts w:hint="eastAsia"/>
        </w:rPr>
        <w:t>ing</w:t>
      </w:r>
      <w:r w:rsidRPr="00FD13BF">
        <w:rPr>
          <w:rStyle w:val="Verdana10"/>
        </w:rPr>
        <w:t xml:space="preserve"> operation, please kindly refer to chapter</w:t>
      </w:r>
      <w:r>
        <w:rPr>
          <w:rStyle w:val="Verdana10"/>
          <w:rFonts w:hint="eastAsia"/>
        </w:rPr>
        <w:t xml:space="preserve"> 4.3 Add a Group</w:t>
      </w:r>
      <w:r w:rsidRPr="00FD13BF">
        <w:rPr>
          <w:rStyle w:val="Verdana10"/>
        </w:rPr>
        <w:t xml:space="preserve">. </w:t>
      </w:r>
      <w:r>
        <w:rPr>
          <w:rStyle w:val="Verdana10"/>
          <w:rFonts w:hint="eastAsia"/>
        </w:rPr>
        <w:t xml:space="preserve"> </w:t>
      </w:r>
    </w:p>
    <w:p w:rsidR="00506768" w:rsidRPr="00CD387B" w:rsidRDefault="00506768" w:rsidP="00506768">
      <w:pPr>
        <w:pStyle w:val="Heading2"/>
        <w:numPr>
          <w:ilvl w:val="0"/>
          <w:numId w:val="0"/>
        </w:numPr>
        <w:tabs>
          <w:tab w:val="left" w:pos="0"/>
        </w:tabs>
        <w:rPr>
          <w:rFonts w:ascii="Verdana" w:hAnsi="Verdana" w:cs="Arial"/>
        </w:rPr>
      </w:pPr>
      <w:bookmarkStart w:id="89" w:name="_Toc297291984"/>
      <w:bookmarkStart w:id="90" w:name="_Toc297908778"/>
      <w:bookmarkStart w:id="91" w:name="_Toc298139259"/>
      <w:bookmarkEnd w:id="36"/>
      <w:r w:rsidRPr="00CD387B">
        <w:rPr>
          <w:rFonts w:ascii="Verdana" w:hAnsi="Verdana" w:cs="Arial"/>
          <w:sz w:val="30"/>
          <w:szCs w:val="30"/>
        </w:rPr>
        <w:t xml:space="preserve">5.1 Main </w:t>
      </w:r>
      <w:r w:rsidR="00EC5C54">
        <w:rPr>
          <w:rFonts w:ascii="Verdana" w:hAnsi="Verdana" w:cs="Arial" w:hint="eastAsia"/>
          <w:sz w:val="30"/>
          <w:szCs w:val="30"/>
        </w:rPr>
        <w:t>V</w:t>
      </w:r>
      <w:r w:rsidRPr="00CD387B">
        <w:rPr>
          <w:rFonts w:ascii="Verdana" w:hAnsi="Verdana" w:cs="Arial"/>
          <w:sz w:val="30"/>
          <w:szCs w:val="30"/>
        </w:rPr>
        <w:t xml:space="preserve">iew </w:t>
      </w:r>
      <w:bookmarkEnd w:id="89"/>
      <w:bookmarkEnd w:id="90"/>
      <w:r>
        <w:rPr>
          <w:rFonts w:ascii="Verdana" w:hAnsi="Verdana" w:cs="Arial" w:hint="eastAsia"/>
          <w:sz w:val="30"/>
          <w:szCs w:val="30"/>
        </w:rPr>
        <w:t>Interface</w:t>
      </w:r>
      <w:bookmarkEnd w:id="91"/>
    </w:p>
    <w:p w:rsidR="00506768" w:rsidRPr="00FD13BF" w:rsidRDefault="00506768" w:rsidP="00506768">
      <w:pPr>
        <w:rPr>
          <w:rStyle w:val="Verdana10"/>
        </w:rPr>
      </w:pPr>
      <w:r>
        <w:rPr>
          <w:rStyle w:val="Verdana10"/>
          <w:rFonts w:hint="eastAsia"/>
        </w:rPr>
        <w:t>P</w:t>
      </w:r>
      <w:r w:rsidRPr="00CD387B">
        <w:rPr>
          <w:rStyle w:val="Verdana10"/>
        </w:rPr>
        <w:t xml:space="preserve">lease click the icon </w:t>
      </w:r>
      <w:r>
        <w:rPr>
          <w:rStyle w:val="Verdana10"/>
        </w:rPr>
        <w:t>“</w:t>
      </w:r>
      <w:r w:rsidRPr="00CD387B">
        <w:rPr>
          <w:rStyle w:val="Verdana10"/>
        </w:rPr>
        <w:t xml:space="preserve">Main </w:t>
      </w:r>
      <w:r w:rsidR="00EC5C54">
        <w:rPr>
          <w:rStyle w:val="Verdana10"/>
          <w:rFonts w:hint="eastAsia"/>
        </w:rPr>
        <w:t>V</w:t>
      </w:r>
      <w:r w:rsidRPr="00CD387B">
        <w:rPr>
          <w:rStyle w:val="Verdana10"/>
        </w:rPr>
        <w:t>iew</w:t>
      </w:r>
      <w:r>
        <w:rPr>
          <w:rStyle w:val="Verdana10"/>
        </w:rPr>
        <w:t>”</w:t>
      </w:r>
      <w:r w:rsidRPr="00CD387B">
        <w:rPr>
          <w:rStyle w:val="Verdana10"/>
        </w:rPr>
        <w:t xml:space="preserve"> of the control panel, or </w:t>
      </w:r>
      <w:r>
        <w:rPr>
          <w:rStyle w:val="Verdana10"/>
          <w:rFonts w:hint="eastAsia"/>
        </w:rPr>
        <w:t>click</w:t>
      </w:r>
      <w:r>
        <w:rPr>
          <w:rStyle w:val="Verdana10"/>
        </w:rPr>
        <w:t xml:space="preserve"> View -&gt; Main </w:t>
      </w:r>
      <w:r w:rsidR="00EC5C54">
        <w:rPr>
          <w:rStyle w:val="Verdana10"/>
          <w:rFonts w:hint="eastAsia"/>
        </w:rPr>
        <w:t>V</w:t>
      </w:r>
      <w:r>
        <w:rPr>
          <w:rStyle w:val="Verdana10"/>
        </w:rPr>
        <w:t>iew on the tool</w:t>
      </w:r>
      <w:r w:rsidRPr="00CD387B">
        <w:rPr>
          <w:rStyle w:val="Verdana10"/>
        </w:rPr>
        <w:t>bar</w:t>
      </w:r>
      <w:r>
        <w:rPr>
          <w:rStyle w:val="Verdana10"/>
          <w:rFonts w:hint="eastAsia"/>
        </w:rPr>
        <w:t xml:space="preserve"> t</w:t>
      </w:r>
      <w:r>
        <w:rPr>
          <w:rStyle w:val="Verdana10"/>
        </w:rPr>
        <w:t>o start live view</w:t>
      </w:r>
      <w:r>
        <w:rPr>
          <w:rStyle w:val="Verdana10"/>
          <w:rFonts w:hint="eastAsia"/>
        </w:rPr>
        <w:t>.</w:t>
      </w:r>
      <w:r w:rsidRPr="00CD387B">
        <w:rPr>
          <w:rStyle w:val="Verdana10"/>
        </w:rPr>
        <w:t xml:space="preserve"> </w:t>
      </w:r>
    </w:p>
    <w:p w:rsidR="00506768" w:rsidRPr="00CD387B" w:rsidRDefault="00506768" w:rsidP="00506768">
      <w:pPr>
        <w:jc w:val="center"/>
        <w:rPr>
          <w:rStyle w:val="Verdana10"/>
        </w:rPr>
      </w:pPr>
      <w:r>
        <w:rPr>
          <w:noProof/>
        </w:rPr>
        <w:drawing>
          <wp:inline distT="0" distB="0" distL="0" distR="0" wp14:anchorId="6E2341D7" wp14:editId="59A1D7EE">
            <wp:extent cx="4383405" cy="328041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D56452" w:rsidRDefault="00506768" w:rsidP="00506768">
      <w:pPr>
        <w:pStyle w:val="Verdana1"/>
        <w:ind w:left="820" w:hanging="400"/>
        <w:jc w:val="center"/>
        <w:rPr>
          <w:rStyle w:val="Verdana10"/>
          <w:rFonts w:eastAsia="宋体"/>
        </w:rPr>
      </w:pPr>
      <w:r w:rsidRPr="00D56452">
        <w:rPr>
          <w:rStyle w:val="Verdana10"/>
        </w:rPr>
        <w:t>Figure 5</w:t>
      </w:r>
      <w:r w:rsidRPr="00D56452">
        <w:rPr>
          <w:rStyle w:val="Verdana10"/>
          <w:rFonts w:hint="eastAsia"/>
        </w:rPr>
        <w:t>.</w:t>
      </w:r>
      <w:r w:rsidRPr="00D56452">
        <w:rPr>
          <w:rStyle w:val="Verdana10"/>
        </w:rPr>
        <w:t xml:space="preserve">1 Main </w:t>
      </w:r>
      <w:r w:rsidR="00EC5C54">
        <w:rPr>
          <w:rStyle w:val="Verdana10"/>
          <w:rFonts w:eastAsia="宋体" w:hint="eastAsia"/>
        </w:rPr>
        <w:t>V</w:t>
      </w:r>
      <w:r w:rsidRPr="00D56452">
        <w:rPr>
          <w:rStyle w:val="Verdana10"/>
        </w:rPr>
        <w:t>iew</w:t>
      </w:r>
      <w:r w:rsidRPr="00D56452">
        <w:rPr>
          <w:rStyle w:val="Verdana10"/>
          <w:rFonts w:eastAsia="宋体" w:hint="eastAsia"/>
        </w:rPr>
        <w:t xml:space="preserve"> Interface</w:t>
      </w:r>
    </w:p>
    <w:p w:rsidR="00506768" w:rsidRDefault="00506768" w:rsidP="00506768">
      <w:pPr>
        <w:rPr>
          <w:rStyle w:val="Verdana10"/>
        </w:rPr>
      </w:pPr>
      <w:r w:rsidRPr="00D56452">
        <w:rPr>
          <w:rStyle w:val="Verdana10"/>
        </w:rPr>
        <w:t>Icons in the camera list:</w:t>
      </w:r>
    </w:p>
    <w:p w:rsidR="00506768" w:rsidRPr="00CD387B" w:rsidRDefault="00506768" w:rsidP="00506768">
      <w:pPr>
        <w:rPr>
          <w:rStyle w:val="Verdana10"/>
        </w:rPr>
      </w:pPr>
    </w:p>
    <w:tbl>
      <w:tblPr>
        <w:tblW w:w="0" w:type="auto"/>
        <w:tblInd w:w="1779"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firstRow="1" w:lastRow="1" w:firstColumn="1" w:lastColumn="1" w:noHBand="0" w:noVBand="0"/>
      </w:tblPr>
      <w:tblGrid>
        <w:gridCol w:w="653"/>
        <w:gridCol w:w="4123"/>
      </w:tblGrid>
      <w:tr w:rsidR="00506768" w:rsidRPr="00CD387B" w:rsidTr="00506768">
        <w:trPr>
          <w:trHeight w:val="80"/>
        </w:trPr>
        <w:tc>
          <w:tcPr>
            <w:tcW w:w="653" w:type="dxa"/>
            <w:shd w:val="clear" w:color="auto" w:fill="E6E6E6"/>
          </w:tcPr>
          <w:p w:rsidR="00506768" w:rsidRPr="00CD387B" w:rsidRDefault="00506768" w:rsidP="00506768">
            <w:pPr>
              <w:jc w:val="center"/>
              <w:rPr>
                <w:rStyle w:val="Verdana10"/>
                <w:rFonts w:cs="Arial"/>
              </w:rPr>
            </w:pPr>
            <w:r w:rsidRPr="00CD387B">
              <w:rPr>
                <w:rStyle w:val="Verdana10"/>
                <w:rFonts w:cs="Arial"/>
              </w:rPr>
              <w:t>Icon</w:t>
            </w:r>
          </w:p>
        </w:tc>
        <w:tc>
          <w:tcPr>
            <w:tcW w:w="4123" w:type="dxa"/>
            <w:shd w:val="clear" w:color="auto" w:fill="E6E6E6"/>
          </w:tcPr>
          <w:p w:rsidR="00506768" w:rsidRPr="00CD387B" w:rsidRDefault="00506768" w:rsidP="00506768">
            <w:pPr>
              <w:jc w:val="center"/>
              <w:rPr>
                <w:rStyle w:val="Verdana10"/>
                <w:rFonts w:cs="Arial"/>
              </w:rPr>
            </w:pPr>
            <w:r w:rsidRPr="00CD387B">
              <w:rPr>
                <w:rStyle w:val="Verdana10"/>
                <w:rFonts w:cs="Arial"/>
              </w:rPr>
              <w:t>Description</w:t>
            </w:r>
          </w:p>
        </w:tc>
      </w:tr>
      <w:tr w:rsidR="00506768" w:rsidRPr="00CD387B" w:rsidTr="00506768">
        <w:trPr>
          <w:trHeight w:val="281"/>
        </w:trPr>
        <w:tc>
          <w:tcPr>
            <w:tcW w:w="653"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30E5A4D9" wp14:editId="74F1D512">
                  <wp:extent cx="207645" cy="179070"/>
                  <wp:effectExtent l="0" t="0" r="1905" b="0"/>
                  <wp:docPr id="299" name="Picture 299" descr="camera is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mera is conn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645" cy="179070"/>
                          </a:xfrm>
                          <a:prstGeom prst="rect">
                            <a:avLst/>
                          </a:prstGeom>
                          <a:noFill/>
                          <a:ln>
                            <a:noFill/>
                          </a:ln>
                        </pic:spPr>
                      </pic:pic>
                    </a:graphicData>
                  </a:graphic>
                </wp:inline>
              </w:drawing>
            </w:r>
          </w:p>
        </w:tc>
        <w:tc>
          <w:tcPr>
            <w:tcW w:w="4123" w:type="dxa"/>
          </w:tcPr>
          <w:p w:rsidR="00506768" w:rsidRPr="00CD387B" w:rsidRDefault="00506768" w:rsidP="00506768">
            <w:pPr>
              <w:rPr>
                <w:rStyle w:val="Verdana10"/>
                <w:rFonts w:cs="Arial"/>
              </w:rPr>
            </w:pPr>
            <w:r w:rsidRPr="00CD387B">
              <w:rPr>
                <w:rStyle w:val="Verdana10"/>
                <w:rFonts w:cs="Arial"/>
              </w:rPr>
              <w:t xml:space="preserve">Camera is connected and works </w:t>
            </w:r>
            <w:r>
              <w:rPr>
                <w:rStyle w:val="Verdana10"/>
                <w:rFonts w:cs="Arial" w:hint="eastAsia"/>
              </w:rPr>
              <w:t>properly.</w:t>
            </w:r>
          </w:p>
        </w:tc>
      </w:tr>
      <w:tr w:rsidR="00506768" w:rsidRPr="00CD387B" w:rsidTr="00506768">
        <w:trPr>
          <w:trHeight w:val="281"/>
        </w:trPr>
        <w:tc>
          <w:tcPr>
            <w:tcW w:w="653"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7C88153D" wp14:editId="0BA3AF30">
                  <wp:extent cx="198120" cy="188595"/>
                  <wp:effectExtent l="0" t="0" r="0" b="1905"/>
                  <wp:docPr id="298" name="Picture 298" descr="ic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on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120" cy="188595"/>
                          </a:xfrm>
                          <a:prstGeom prst="rect">
                            <a:avLst/>
                          </a:prstGeom>
                          <a:noFill/>
                          <a:ln>
                            <a:noFill/>
                          </a:ln>
                        </pic:spPr>
                      </pic:pic>
                    </a:graphicData>
                  </a:graphic>
                </wp:inline>
              </w:drawing>
            </w:r>
          </w:p>
        </w:tc>
        <w:tc>
          <w:tcPr>
            <w:tcW w:w="4123" w:type="dxa"/>
          </w:tcPr>
          <w:p w:rsidR="00506768" w:rsidRPr="00CD387B" w:rsidRDefault="00506768" w:rsidP="00506768">
            <w:pPr>
              <w:rPr>
                <w:rStyle w:val="Verdana10"/>
                <w:rFonts w:cs="Arial"/>
              </w:rPr>
            </w:pPr>
            <w:r w:rsidRPr="00CD387B">
              <w:rPr>
                <w:rStyle w:val="Verdana10"/>
                <w:rFonts w:cs="Arial"/>
              </w:rPr>
              <w:t>Camera is not connected</w:t>
            </w:r>
            <w:r w:rsidR="00220A2D">
              <w:rPr>
                <w:rStyle w:val="Verdana10"/>
                <w:rFonts w:cs="Arial" w:hint="eastAsia"/>
              </w:rPr>
              <w:t>.</w:t>
            </w:r>
          </w:p>
        </w:tc>
      </w:tr>
      <w:tr w:rsidR="00506768" w:rsidRPr="00CD387B" w:rsidTr="00506768">
        <w:trPr>
          <w:trHeight w:val="331"/>
        </w:trPr>
        <w:tc>
          <w:tcPr>
            <w:tcW w:w="653"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218478D1" wp14:editId="721B9C20">
                  <wp:extent cx="198120" cy="179070"/>
                  <wp:effectExtent l="0" t="0" r="0" b="0"/>
                  <wp:docPr id="297" name="Picture 297" descr="star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art record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120" cy="179070"/>
                          </a:xfrm>
                          <a:prstGeom prst="rect">
                            <a:avLst/>
                          </a:prstGeom>
                          <a:noFill/>
                          <a:ln>
                            <a:noFill/>
                          </a:ln>
                        </pic:spPr>
                      </pic:pic>
                    </a:graphicData>
                  </a:graphic>
                </wp:inline>
              </w:drawing>
            </w:r>
          </w:p>
        </w:tc>
        <w:tc>
          <w:tcPr>
            <w:tcW w:w="4123" w:type="dxa"/>
          </w:tcPr>
          <w:p w:rsidR="00506768" w:rsidRPr="00CD387B" w:rsidRDefault="00506768" w:rsidP="00506768">
            <w:pPr>
              <w:rPr>
                <w:rStyle w:val="Verdana10"/>
                <w:rFonts w:cs="Arial"/>
              </w:rPr>
            </w:pPr>
            <w:r w:rsidRPr="00CD387B">
              <w:rPr>
                <w:rStyle w:val="Verdana10"/>
                <w:rFonts w:cs="Arial"/>
              </w:rPr>
              <w:t>Camera is</w:t>
            </w:r>
            <w:r>
              <w:rPr>
                <w:rStyle w:val="Verdana10"/>
                <w:rFonts w:cs="Arial" w:hint="eastAsia"/>
              </w:rPr>
              <w:t xml:space="preserve"> in preview</w:t>
            </w:r>
            <w:r w:rsidR="00220A2D">
              <w:rPr>
                <w:rStyle w:val="Verdana10"/>
                <w:rFonts w:cs="Arial" w:hint="eastAsia"/>
              </w:rPr>
              <w:t>.</w:t>
            </w:r>
          </w:p>
        </w:tc>
      </w:tr>
      <w:tr w:rsidR="00506768" w:rsidRPr="00CD387B" w:rsidTr="00506768">
        <w:trPr>
          <w:trHeight w:val="331"/>
        </w:trPr>
        <w:tc>
          <w:tcPr>
            <w:tcW w:w="653"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28416C4A" wp14:editId="70E425AD">
                  <wp:extent cx="198120" cy="169545"/>
                  <wp:effectExtent l="0" t="0" r="0" b="1905"/>
                  <wp:docPr id="296" name="Picture 296" descr="stop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p record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169545"/>
                          </a:xfrm>
                          <a:prstGeom prst="rect">
                            <a:avLst/>
                          </a:prstGeom>
                          <a:noFill/>
                          <a:ln>
                            <a:noFill/>
                          </a:ln>
                        </pic:spPr>
                      </pic:pic>
                    </a:graphicData>
                  </a:graphic>
                </wp:inline>
              </w:drawing>
            </w:r>
          </w:p>
        </w:tc>
        <w:tc>
          <w:tcPr>
            <w:tcW w:w="4123" w:type="dxa"/>
          </w:tcPr>
          <w:p w:rsidR="00506768" w:rsidRPr="00CD387B" w:rsidRDefault="00506768" w:rsidP="00506768">
            <w:pPr>
              <w:rPr>
                <w:rStyle w:val="Verdana10"/>
                <w:rFonts w:cs="Arial"/>
              </w:rPr>
            </w:pPr>
            <w:r>
              <w:rPr>
                <w:rStyle w:val="Verdana10"/>
                <w:rFonts w:cs="Arial" w:hint="eastAsia"/>
              </w:rPr>
              <w:t xml:space="preserve">Camera is </w:t>
            </w:r>
            <w:r w:rsidRPr="00CD387B">
              <w:rPr>
                <w:rStyle w:val="Verdana10"/>
                <w:rFonts w:cs="Arial"/>
              </w:rPr>
              <w:t>recording</w:t>
            </w:r>
            <w:r w:rsidR="00220A2D">
              <w:rPr>
                <w:rStyle w:val="Verdana10"/>
                <w:rFonts w:cs="Arial" w:hint="eastAsia"/>
              </w:rPr>
              <w:t>.</w:t>
            </w:r>
          </w:p>
        </w:tc>
      </w:tr>
    </w:tbl>
    <w:p w:rsidR="00506768" w:rsidRPr="00CD387B" w:rsidRDefault="00506768" w:rsidP="00506768">
      <w:pPr>
        <w:rPr>
          <w:rStyle w:val="Verdana10"/>
        </w:rPr>
      </w:pPr>
    </w:p>
    <w:p w:rsidR="00506768" w:rsidRPr="00CD387B" w:rsidRDefault="00EC5C54" w:rsidP="00506768">
      <w:pPr>
        <w:jc w:val="left"/>
        <w:rPr>
          <w:rStyle w:val="Verdana10"/>
        </w:rPr>
      </w:pPr>
      <w:r>
        <w:rPr>
          <w:rStyle w:val="Verdana10"/>
        </w:rPr>
        <w:t>Main View</w:t>
      </w:r>
      <w:r w:rsidR="00506768">
        <w:rPr>
          <w:rStyle w:val="Verdana10"/>
          <w:rFonts w:hint="eastAsia"/>
        </w:rPr>
        <w:t xml:space="preserve"> Toolbar</w:t>
      </w:r>
      <w:r w:rsidR="00506768" w:rsidRPr="00CD387B">
        <w:rPr>
          <w:rStyle w:val="Verdana10"/>
        </w:rPr>
        <w:t>:</w:t>
      </w:r>
    </w:p>
    <w:p w:rsidR="00506768" w:rsidRDefault="00506768" w:rsidP="00506768">
      <w:pPr>
        <w:jc w:val="left"/>
        <w:rPr>
          <w:rStyle w:val="Verdana10"/>
        </w:rPr>
      </w:pPr>
      <w:r>
        <w:rPr>
          <w:rFonts w:ascii="Verdana" w:hAnsi="Verdana"/>
          <w:noProof/>
          <w:sz w:val="20"/>
        </w:rPr>
        <w:drawing>
          <wp:inline distT="0" distB="0" distL="0" distR="0" wp14:anchorId="7B865308" wp14:editId="6B2C5D67">
            <wp:extent cx="4930140" cy="235585"/>
            <wp:effectExtent l="0" t="0" r="3810" b="0"/>
            <wp:docPr id="295" name="Picture 295" descr="butt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tton l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0140" cy="235585"/>
                    </a:xfrm>
                    <a:prstGeom prst="rect">
                      <a:avLst/>
                    </a:prstGeom>
                    <a:noFill/>
                    <a:ln>
                      <a:noFill/>
                    </a:ln>
                  </pic:spPr>
                </pic:pic>
              </a:graphicData>
            </a:graphic>
          </wp:inline>
        </w:drawing>
      </w:r>
      <w:r>
        <w:rPr>
          <w:rStyle w:val="Verdana10"/>
          <w:rFonts w:hint="eastAsia"/>
        </w:rPr>
        <w:t xml:space="preserve"> </w:t>
      </w:r>
      <w:r>
        <w:rPr>
          <w:rFonts w:ascii="Verdana" w:hAnsi="Verdana"/>
          <w:noProof/>
          <w:sz w:val="20"/>
        </w:rPr>
        <w:drawing>
          <wp:inline distT="0" distB="0" distL="0" distR="0" wp14:anchorId="2008303B" wp14:editId="752F0BFD">
            <wp:extent cx="254635" cy="235585"/>
            <wp:effectExtent l="0" t="0" r="0" b="0"/>
            <wp:docPr id="294" name="Picture 29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635" cy="235585"/>
                    </a:xfrm>
                    <a:prstGeom prst="rect">
                      <a:avLst/>
                    </a:prstGeom>
                    <a:noFill/>
                    <a:ln>
                      <a:noFill/>
                    </a:ln>
                  </pic:spPr>
                </pic:pic>
              </a:graphicData>
            </a:graphic>
          </wp:inline>
        </w:drawing>
      </w:r>
    </w:p>
    <w:p w:rsidR="00506768" w:rsidRPr="00CD387B" w:rsidRDefault="00506768" w:rsidP="00506768">
      <w:pPr>
        <w:jc w:val="left"/>
        <w:rPr>
          <w:rStyle w:val="Verdana10"/>
        </w:rPr>
      </w:pPr>
    </w:p>
    <w:tbl>
      <w:tblPr>
        <w:tblW w:w="4537" w:type="pct"/>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firstRow="1" w:lastRow="1" w:firstColumn="1" w:lastColumn="1" w:noHBand="0" w:noVBand="0"/>
      </w:tblPr>
      <w:tblGrid>
        <w:gridCol w:w="1340"/>
        <w:gridCol w:w="1676"/>
        <w:gridCol w:w="4722"/>
      </w:tblGrid>
      <w:tr w:rsidR="00506768" w:rsidRPr="00CD387B" w:rsidTr="00506768">
        <w:trPr>
          <w:trHeight w:val="20"/>
          <w:jc w:val="center"/>
        </w:trPr>
        <w:tc>
          <w:tcPr>
            <w:tcW w:w="866" w:type="pct"/>
            <w:shd w:val="clear" w:color="auto" w:fill="E6E6E6"/>
          </w:tcPr>
          <w:p w:rsidR="00506768" w:rsidRPr="00CD387B" w:rsidRDefault="00506768" w:rsidP="00506768">
            <w:pPr>
              <w:jc w:val="left"/>
              <w:rPr>
                <w:rStyle w:val="Verdana10"/>
              </w:rPr>
            </w:pPr>
            <w:r w:rsidRPr="00CD387B">
              <w:rPr>
                <w:rStyle w:val="Verdana10"/>
              </w:rPr>
              <w:t>Button</w:t>
            </w:r>
          </w:p>
        </w:tc>
        <w:tc>
          <w:tcPr>
            <w:tcW w:w="1083" w:type="pct"/>
            <w:shd w:val="clear" w:color="auto" w:fill="E6E6E6"/>
          </w:tcPr>
          <w:p w:rsidR="00506768" w:rsidRPr="00CD387B" w:rsidRDefault="00506768" w:rsidP="00506768">
            <w:pPr>
              <w:jc w:val="left"/>
              <w:rPr>
                <w:rStyle w:val="Verdana10"/>
              </w:rPr>
            </w:pPr>
            <w:r w:rsidRPr="00CD387B">
              <w:rPr>
                <w:rStyle w:val="Verdana10"/>
              </w:rPr>
              <w:t>Name</w:t>
            </w:r>
          </w:p>
        </w:tc>
        <w:tc>
          <w:tcPr>
            <w:tcW w:w="3051" w:type="pct"/>
            <w:shd w:val="clear" w:color="auto" w:fill="E6E6E6"/>
          </w:tcPr>
          <w:p w:rsidR="00506768" w:rsidRPr="00CD387B" w:rsidRDefault="00506768" w:rsidP="00506768">
            <w:pPr>
              <w:jc w:val="left"/>
              <w:rPr>
                <w:rStyle w:val="Verdana10"/>
              </w:rPr>
            </w:pPr>
            <w:r w:rsidRPr="00CD387B">
              <w:rPr>
                <w:rStyle w:val="Verdana10"/>
              </w:rPr>
              <w:t>Description</w:t>
            </w:r>
          </w:p>
        </w:tc>
      </w:tr>
      <w:tr w:rsidR="00506768" w:rsidRPr="00CD387B" w:rsidTr="00506768">
        <w:trPr>
          <w:trHeight w:val="20"/>
          <w:jc w:val="center"/>
        </w:trPr>
        <w:tc>
          <w:tcPr>
            <w:tcW w:w="866" w:type="pct"/>
          </w:tcPr>
          <w:p w:rsidR="00506768" w:rsidRPr="00CD387B" w:rsidRDefault="00506768" w:rsidP="00506768">
            <w:pPr>
              <w:jc w:val="left"/>
              <w:rPr>
                <w:rStyle w:val="Verdana10"/>
                <w:rFonts w:cs="Arial"/>
              </w:rPr>
            </w:pPr>
            <w:r>
              <w:rPr>
                <w:rFonts w:ascii="Verdana" w:hAnsi="Verdana" w:cs="Arial"/>
                <w:noProof/>
                <w:sz w:val="20"/>
              </w:rPr>
              <w:lastRenderedPageBreak/>
              <w:drawing>
                <wp:inline distT="0" distB="0" distL="0" distR="0" wp14:anchorId="28EBF0D5" wp14:editId="7E82E1E2">
                  <wp:extent cx="273685" cy="216535"/>
                  <wp:effectExtent l="0" t="0" r="0" b="0"/>
                  <wp:docPr id="293" name="Picture 2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685" cy="216535"/>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sidRPr="00CD387B">
              <w:rPr>
                <w:rStyle w:val="Verdana10"/>
                <w:rFonts w:cs="Arial"/>
              </w:rPr>
              <w:t>Layout</w:t>
            </w:r>
          </w:p>
        </w:tc>
        <w:tc>
          <w:tcPr>
            <w:tcW w:w="3051" w:type="pct"/>
          </w:tcPr>
          <w:p w:rsidR="00506768" w:rsidRPr="00CD387B" w:rsidRDefault="00506768" w:rsidP="00506768">
            <w:pPr>
              <w:jc w:val="left"/>
              <w:rPr>
                <w:rStyle w:val="Verdana10"/>
                <w:rFonts w:cs="Arial"/>
              </w:rPr>
            </w:pPr>
            <w:r w:rsidRPr="00CD387B">
              <w:rPr>
                <w:rStyle w:val="Verdana10"/>
                <w:rFonts w:cs="Arial"/>
              </w:rPr>
              <w:t>Select different layout mode</w:t>
            </w:r>
            <w:r w:rsidR="00AF2794">
              <w:rPr>
                <w:rStyle w:val="Verdana10"/>
                <w:rFonts w:cs="Arial" w:hint="eastAsia"/>
              </w:rPr>
              <w:t>.</w:t>
            </w:r>
          </w:p>
        </w:tc>
      </w:tr>
      <w:tr w:rsidR="00506768" w:rsidRPr="00CD387B" w:rsidTr="00506768">
        <w:trPr>
          <w:trHeight w:val="20"/>
          <w:jc w:val="center"/>
        </w:trPr>
        <w:tc>
          <w:tcPr>
            <w:tcW w:w="866" w:type="pct"/>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7E209861" wp14:editId="4382B60D">
                  <wp:extent cx="282575" cy="245110"/>
                  <wp:effectExtent l="0" t="0" r="3175" b="2540"/>
                  <wp:docPr id="292" name="Picture 292" descr="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ull scre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575" cy="245110"/>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sidRPr="00CD387B">
              <w:rPr>
                <w:rStyle w:val="Verdana10"/>
                <w:rFonts w:cs="Arial"/>
              </w:rPr>
              <w:t>Full Screen</w:t>
            </w:r>
          </w:p>
        </w:tc>
        <w:tc>
          <w:tcPr>
            <w:tcW w:w="3051" w:type="pct"/>
          </w:tcPr>
          <w:p w:rsidR="00506768" w:rsidRPr="00CD387B" w:rsidRDefault="00506768" w:rsidP="00506768">
            <w:pPr>
              <w:jc w:val="left"/>
              <w:rPr>
                <w:rStyle w:val="Verdana10"/>
                <w:rFonts w:cs="Arial"/>
              </w:rPr>
            </w:pPr>
            <w:r w:rsidRPr="00CD387B">
              <w:rPr>
                <w:rStyle w:val="Verdana10"/>
                <w:rFonts w:cs="Arial"/>
              </w:rPr>
              <w:t>Display video in full screen mode, click again to restore</w:t>
            </w:r>
            <w:r w:rsidR="00AF2794">
              <w:rPr>
                <w:rStyle w:val="Verdana10"/>
                <w:rFonts w:cs="Arial" w:hint="eastAsia"/>
              </w:rPr>
              <w:t>.</w:t>
            </w:r>
          </w:p>
        </w:tc>
      </w:tr>
      <w:tr w:rsidR="00506768" w:rsidRPr="00CD387B" w:rsidTr="00506768">
        <w:trPr>
          <w:trHeight w:val="20"/>
          <w:jc w:val="center"/>
        </w:trPr>
        <w:tc>
          <w:tcPr>
            <w:tcW w:w="866" w:type="pct"/>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088EF175" wp14:editId="6ED1DC15">
                  <wp:extent cx="273685" cy="245110"/>
                  <wp:effectExtent l="0" t="0" r="0" b="2540"/>
                  <wp:docPr id="291" name="Picture 291"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o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685" cy="245110"/>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sidRPr="00CD387B">
              <w:rPr>
                <w:rStyle w:val="Verdana10"/>
                <w:rFonts w:cs="Arial"/>
              </w:rPr>
              <w:t>Close All</w:t>
            </w:r>
          </w:p>
        </w:tc>
        <w:tc>
          <w:tcPr>
            <w:tcW w:w="3051" w:type="pct"/>
          </w:tcPr>
          <w:p w:rsidR="00506768" w:rsidRPr="00CD387B" w:rsidRDefault="00506768" w:rsidP="00506768">
            <w:pPr>
              <w:jc w:val="left"/>
              <w:rPr>
                <w:rStyle w:val="Verdana10"/>
                <w:rFonts w:cs="Arial"/>
              </w:rPr>
            </w:pPr>
            <w:r w:rsidRPr="00CD387B">
              <w:rPr>
                <w:rStyle w:val="Verdana10"/>
                <w:rFonts w:cs="Arial"/>
              </w:rPr>
              <w:t>Stop the display of all cameras</w:t>
            </w:r>
            <w:r w:rsidR="00AF2794">
              <w:rPr>
                <w:rStyle w:val="Verdana10"/>
                <w:rFonts w:cs="Arial" w:hint="eastAsia"/>
              </w:rPr>
              <w:t>.</w:t>
            </w:r>
          </w:p>
        </w:tc>
      </w:tr>
      <w:tr w:rsidR="00506768" w:rsidRPr="00CD387B" w:rsidTr="00506768">
        <w:trPr>
          <w:trHeight w:val="686"/>
          <w:jc w:val="center"/>
        </w:trPr>
        <w:tc>
          <w:tcPr>
            <w:tcW w:w="866" w:type="pct"/>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03F515E2" wp14:editId="6C552324">
                  <wp:extent cx="311150" cy="245110"/>
                  <wp:effectExtent l="0" t="0" r="0" b="2540"/>
                  <wp:docPr id="290" name="Picture 290" descr="stop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op reco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1150" cy="245110"/>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sidRPr="00CD387B">
              <w:rPr>
                <w:rStyle w:val="Verdana10"/>
                <w:rFonts w:cs="Arial"/>
              </w:rPr>
              <w:t>Manual Record</w:t>
            </w:r>
          </w:p>
        </w:tc>
        <w:tc>
          <w:tcPr>
            <w:tcW w:w="3051" w:type="pct"/>
          </w:tcPr>
          <w:p w:rsidR="00506768" w:rsidRPr="00CD387B" w:rsidRDefault="00506768" w:rsidP="00506768">
            <w:pPr>
              <w:jc w:val="left"/>
              <w:rPr>
                <w:rStyle w:val="Verdana10"/>
                <w:rFonts w:cs="Arial"/>
              </w:rPr>
            </w:pPr>
            <w:r w:rsidRPr="00CD387B">
              <w:rPr>
                <w:rStyle w:val="Verdana10"/>
                <w:rFonts w:cs="Arial"/>
              </w:rPr>
              <w:t>Start manual record for the corresponding cameras, click again to stop</w:t>
            </w:r>
            <w:r w:rsidR="00AF2794">
              <w:rPr>
                <w:rStyle w:val="Verdana10"/>
                <w:rFonts w:cs="Arial" w:hint="eastAsia"/>
              </w:rPr>
              <w:t>.</w:t>
            </w:r>
          </w:p>
        </w:tc>
      </w:tr>
      <w:tr w:rsidR="00506768" w:rsidRPr="00CD387B" w:rsidTr="00506768">
        <w:trPr>
          <w:trHeight w:val="20"/>
          <w:jc w:val="center"/>
        </w:trPr>
        <w:tc>
          <w:tcPr>
            <w:tcW w:w="866" w:type="pct"/>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19320415" wp14:editId="2ED3519A">
                  <wp:extent cx="659765" cy="198120"/>
                  <wp:effectExtent l="0" t="0" r="6985" b="0"/>
                  <wp:docPr id="289" name="Picture 2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9765" cy="198120"/>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Pr>
                <w:rStyle w:val="Verdana10"/>
                <w:rFonts w:cs="Arial" w:hint="eastAsia"/>
              </w:rPr>
              <w:t>Previous and Next</w:t>
            </w:r>
          </w:p>
        </w:tc>
        <w:tc>
          <w:tcPr>
            <w:tcW w:w="3051" w:type="pct"/>
          </w:tcPr>
          <w:p w:rsidR="00506768" w:rsidRPr="00CD387B" w:rsidRDefault="00506768" w:rsidP="00506768">
            <w:pPr>
              <w:jc w:val="left"/>
              <w:rPr>
                <w:rStyle w:val="Verdana10"/>
                <w:rFonts w:cs="Arial"/>
              </w:rPr>
            </w:pPr>
            <w:r w:rsidRPr="00CD387B">
              <w:rPr>
                <w:rStyle w:val="Verdana10"/>
                <w:rFonts w:cs="Arial"/>
              </w:rPr>
              <w:t>Click to view previous and next camera</w:t>
            </w:r>
            <w:r w:rsidR="00AF2794">
              <w:rPr>
                <w:rStyle w:val="Verdana10"/>
                <w:rFonts w:cs="Arial" w:hint="eastAsia"/>
              </w:rPr>
              <w:t>.</w:t>
            </w:r>
          </w:p>
        </w:tc>
      </w:tr>
      <w:tr w:rsidR="00506768" w:rsidRPr="00CD387B" w:rsidTr="00506768">
        <w:trPr>
          <w:trHeight w:val="309"/>
          <w:jc w:val="center"/>
        </w:trPr>
        <w:tc>
          <w:tcPr>
            <w:tcW w:w="866" w:type="pct"/>
            <w:shd w:val="clear" w:color="auto" w:fill="auto"/>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7BEE4EB8" wp14:editId="004ED784">
                  <wp:extent cx="311150" cy="245110"/>
                  <wp:effectExtent l="0" t="0" r="0" b="2540"/>
                  <wp:docPr id="288" name="Picture 2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 cy="245110"/>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sidRPr="00CD387B">
              <w:rPr>
                <w:rStyle w:val="Verdana10"/>
                <w:rFonts w:cs="Arial"/>
              </w:rPr>
              <w:t>Auto Switch</w:t>
            </w:r>
          </w:p>
        </w:tc>
        <w:tc>
          <w:tcPr>
            <w:tcW w:w="3051" w:type="pct"/>
            <w:shd w:val="clear" w:color="auto" w:fill="auto"/>
          </w:tcPr>
          <w:p w:rsidR="00506768" w:rsidRPr="00CD387B" w:rsidRDefault="00506768" w:rsidP="00506768">
            <w:pPr>
              <w:jc w:val="left"/>
              <w:rPr>
                <w:rStyle w:val="Verdana10"/>
                <w:rFonts w:cs="Arial"/>
              </w:rPr>
            </w:pPr>
            <w:r w:rsidRPr="00CD387B">
              <w:rPr>
                <w:rStyle w:val="Verdana10"/>
                <w:rFonts w:cs="Arial"/>
              </w:rPr>
              <w:t>Start auto switch</w:t>
            </w:r>
            <w:r>
              <w:rPr>
                <w:rStyle w:val="Verdana10"/>
                <w:rFonts w:cs="Arial" w:hint="eastAsia"/>
              </w:rPr>
              <w:t>ing</w:t>
            </w:r>
            <w:r w:rsidRPr="00CD387B">
              <w:rPr>
                <w:rStyle w:val="Verdana10"/>
                <w:rFonts w:cs="Arial"/>
              </w:rPr>
              <w:t xml:space="preserve"> </w:t>
            </w:r>
            <w:r>
              <w:rPr>
                <w:rStyle w:val="Verdana10"/>
                <w:rFonts w:cs="Arial" w:hint="eastAsia"/>
              </w:rPr>
              <w:t xml:space="preserve">the screen </w:t>
            </w:r>
            <w:r w:rsidRPr="00CD387B">
              <w:rPr>
                <w:rStyle w:val="Verdana10"/>
                <w:rFonts w:cs="Arial"/>
              </w:rPr>
              <w:t>by cameras or by groups</w:t>
            </w:r>
            <w:r w:rsidR="00AF2794">
              <w:rPr>
                <w:rStyle w:val="Verdana10"/>
                <w:rFonts w:cs="Arial" w:hint="eastAsia"/>
              </w:rPr>
              <w:t>.</w:t>
            </w:r>
          </w:p>
        </w:tc>
      </w:tr>
      <w:tr w:rsidR="00506768" w:rsidRPr="00CD387B" w:rsidTr="00506768">
        <w:trPr>
          <w:trHeight w:val="577"/>
          <w:jc w:val="center"/>
        </w:trPr>
        <w:tc>
          <w:tcPr>
            <w:tcW w:w="866" w:type="pct"/>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6BAEA15E" wp14:editId="257178C1">
                  <wp:extent cx="301625" cy="245110"/>
                  <wp:effectExtent l="0" t="0" r="3175" b="2540"/>
                  <wp:docPr id="287" name="Picture 2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1625" cy="245110"/>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sidRPr="00CD387B">
              <w:rPr>
                <w:rStyle w:val="Verdana10"/>
                <w:rFonts w:cs="Arial"/>
              </w:rPr>
              <w:t>Volume</w:t>
            </w:r>
          </w:p>
        </w:tc>
        <w:tc>
          <w:tcPr>
            <w:tcW w:w="3051" w:type="pct"/>
          </w:tcPr>
          <w:p w:rsidR="00506768" w:rsidRPr="00CD387B" w:rsidRDefault="00506768" w:rsidP="00506768">
            <w:pPr>
              <w:jc w:val="left"/>
              <w:rPr>
                <w:rStyle w:val="Verdana10"/>
                <w:rFonts w:cs="Arial"/>
              </w:rPr>
            </w:pPr>
            <w:r w:rsidRPr="00CD387B">
              <w:rPr>
                <w:rStyle w:val="Verdana10"/>
                <w:rFonts w:cs="Arial"/>
              </w:rPr>
              <w:t>Adjust the volume for live audio</w:t>
            </w:r>
            <w:r w:rsidR="00AF2794">
              <w:rPr>
                <w:rStyle w:val="Verdana10"/>
                <w:rFonts w:cs="Arial" w:hint="eastAsia"/>
              </w:rPr>
              <w:t>.</w:t>
            </w:r>
          </w:p>
        </w:tc>
      </w:tr>
      <w:tr w:rsidR="00506768" w:rsidRPr="00CD387B" w:rsidTr="00506768">
        <w:trPr>
          <w:trHeight w:val="309"/>
          <w:jc w:val="center"/>
        </w:trPr>
        <w:tc>
          <w:tcPr>
            <w:tcW w:w="866" w:type="pct"/>
            <w:shd w:val="clear" w:color="auto" w:fill="auto"/>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0D3251AB" wp14:editId="5E73C085">
                  <wp:extent cx="254635" cy="235585"/>
                  <wp:effectExtent l="0" t="0" r="0" b="0"/>
                  <wp:docPr id="286" name="Picture 28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635" cy="235585"/>
                          </a:xfrm>
                          <a:prstGeom prst="rect">
                            <a:avLst/>
                          </a:prstGeom>
                          <a:noFill/>
                          <a:ln>
                            <a:noFill/>
                          </a:ln>
                        </pic:spPr>
                      </pic:pic>
                    </a:graphicData>
                  </a:graphic>
                </wp:inline>
              </w:drawing>
            </w:r>
          </w:p>
        </w:tc>
        <w:tc>
          <w:tcPr>
            <w:tcW w:w="1083" w:type="pct"/>
          </w:tcPr>
          <w:p w:rsidR="00506768" w:rsidRPr="00CD387B" w:rsidRDefault="00506768" w:rsidP="00506768">
            <w:pPr>
              <w:jc w:val="left"/>
              <w:rPr>
                <w:rStyle w:val="Verdana10"/>
                <w:rFonts w:cs="Arial"/>
              </w:rPr>
            </w:pPr>
            <w:r w:rsidRPr="00CD387B">
              <w:rPr>
                <w:rStyle w:val="Verdana10"/>
                <w:rFonts w:cs="Arial"/>
              </w:rPr>
              <w:t>Live Audio</w:t>
            </w:r>
          </w:p>
        </w:tc>
        <w:tc>
          <w:tcPr>
            <w:tcW w:w="3051" w:type="pct"/>
            <w:shd w:val="clear" w:color="auto" w:fill="auto"/>
          </w:tcPr>
          <w:p w:rsidR="00506768" w:rsidRPr="00CD387B" w:rsidRDefault="00506768" w:rsidP="00506768">
            <w:pPr>
              <w:jc w:val="left"/>
              <w:rPr>
                <w:rStyle w:val="Verdana10"/>
                <w:rFonts w:cs="Arial"/>
              </w:rPr>
            </w:pPr>
            <w:r w:rsidRPr="00CD387B">
              <w:rPr>
                <w:rStyle w:val="Verdana10"/>
                <w:rFonts w:cs="Arial"/>
              </w:rPr>
              <w:t>Enable/disable live audio</w:t>
            </w:r>
            <w:r w:rsidR="00AF2794">
              <w:rPr>
                <w:rStyle w:val="Verdana10"/>
                <w:rFonts w:cs="Arial" w:hint="eastAsia"/>
              </w:rPr>
              <w:t>.</w:t>
            </w:r>
          </w:p>
        </w:tc>
      </w:tr>
    </w:tbl>
    <w:p w:rsidR="00506768" w:rsidRPr="00CD387B" w:rsidRDefault="00506768" w:rsidP="00506768">
      <w:pPr>
        <w:ind w:firstLine="405"/>
        <w:jc w:val="left"/>
        <w:rPr>
          <w:rStyle w:val="Verdana10"/>
        </w:rPr>
      </w:pPr>
    </w:p>
    <w:p w:rsidR="00506768" w:rsidRPr="00CD387B" w:rsidRDefault="00506768" w:rsidP="00506768">
      <w:pPr>
        <w:ind w:firstLine="405"/>
        <w:jc w:val="left"/>
        <w:rPr>
          <w:rStyle w:val="Verdana10"/>
        </w:rPr>
      </w:pPr>
    </w:p>
    <w:p w:rsidR="00506768" w:rsidRPr="00CD387B" w:rsidRDefault="00506768" w:rsidP="00506768">
      <w:pPr>
        <w:pStyle w:val="Heading2"/>
        <w:numPr>
          <w:ilvl w:val="0"/>
          <w:numId w:val="0"/>
        </w:numPr>
        <w:tabs>
          <w:tab w:val="left" w:pos="0"/>
        </w:tabs>
        <w:rPr>
          <w:rStyle w:val="Verdana10"/>
          <w:rFonts w:cs="Arial"/>
          <w:sz w:val="32"/>
        </w:rPr>
      </w:pPr>
      <w:bookmarkStart w:id="92" w:name="OLE_LINK1"/>
      <w:bookmarkStart w:id="93" w:name="OLE_LINK2"/>
      <w:r w:rsidRPr="00CD387B">
        <w:rPr>
          <w:rFonts w:ascii="Verdana" w:hAnsi="Verdana" w:cs="Arial"/>
          <w:sz w:val="30"/>
          <w:szCs w:val="30"/>
        </w:rPr>
        <w:br w:type="page"/>
      </w:r>
      <w:bookmarkStart w:id="94" w:name="_Toc297291985"/>
      <w:bookmarkStart w:id="95" w:name="_Ref297903851"/>
      <w:bookmarkStart w:id="96" w:name="_Toc297908779"/>
      <w:bookmarkStart w:id="97" w:name="_Toc298139260"/>
      <w:r w:rsidRPr="00CD387B">
        <w:rPr>
          <w:rFonts w:ascii="Verdana" w:hAnsi="Verdana" w:cs="Arial"/>
          <w:sz w:val="30"/>
          <w:szCs w:val="30"/>
        </w:rPr>
        <w:lastRenderedPageBreak/>
        <w:t>5.2 Start</w:t>
      </w:r>
      <w:r w:rsidR="005040D9">
        <w:rPr>
          <w:rFonts w:ascii="Verdana" w:hAnsi="Verdana" w:cs="Arial" w:hint="eastAsia"/>
          <w:sz w:val="30"/>
          <w:szCs w:val="30"/>
        </w:rPr>
        <w:t>ing</w:t>
      </w:r>
      <w:r w:rsidRPr="00CD387B">
        <w:rPr>
          <w:rFonts w:ascii="Verdana" w:hAnsi="Verdana" w:cs="Arial"/>
          <w:sz w:val="30"/>
          <w:szCs w:val="30"/>
        </w:rPr>
        <w:t xml:space="preserve"> Live View</w:t>
      </w:r>
      <w:bookmarkEnd w:id="94"/>
      <w:bookmarkEnd w:id="95"/>
      <w:bookmarkEnd w:id="96"/>
      <w:bookmarkEnd w:id="97"/>
    </w:p>
    <w:p w:rsidR="00506768" w:rsidRPr="00D56452" w:rsidRDefault="00506768" w:rsidP="00506768">
      <w:pPr>
        <w:jc w:val="left"/>
        <w:rPr>
          <w:rStyle w:val="Verdana10"/>
        </w:rPr>
      </w:pPr>
      <w:r w:rsidRPr="00CD387B">
        <w:rPr>
          <w:rStyle w:val="Verdana10"/>
        </w:rPr>
        <w:t>To</w:t>
      </w:r>
      <w:r>
        <w:rPr>
          <w:rStyle w:val="Verdana10"/>
          <w:rFonts w:hint="eastAsia"/>
        </w:rPr>
        <w:t xml:space="preserve"> </w:t>
      </w:r>
      <w:r w:rsidRPr="00CD387B">
        <w:rPr>
          <w:rStyle w:val="Verdana10"/>
        </w:rPr>
        <w:t xml:space="preserve">view the live video, drag the camera </w:t>
      </w:r>
      <w:r>
        <w:rPr>
          <w:rStyle w:val="Verdana10"/>
          <w:rFonts w:hint="eastAsia"/>
        </w:rPr>
        <w:t>from the</w:t>
      </w:r>
      <w:r w:rsidRPr="00CD387B">
        <w:rPr>
          <w:rStyle w:val="Verdana10"/>
        </w:rPr>
        <w:t xml:space="preserve"> list to the display</w:t>
      </w:r>
      <w:r>
        <w:rPr>
          <w:rStyle w:val="Verdana10"/>
          <w:rFonts w:hint="eastAsia"/>
        </w:rPr>
        <w:t>ing</w:t>
      </w:r>
      <w:r w:rsidRPr="00CD387B">
        <w:rPr>
          <w:rStyle w:val="Verdana10"/>
        </w:rPr>
        <w:t xml:space="preserve"> window</w:t>
      </w:r>
      <w:bookmarkEnd w:id="92"/>
      <w:bookmarkEnd w:id="93"/>
      <w:r>
        <w:rPr>
          <w:rStyle w:val="Verdana10"/>
          <w:rFonts w:hint="eastAsia"/>
        </w:rPr>
        <w:t>, or double click the camera name after you select one screen</w:t>
      </w:r>
      <w:r w:rsidRPr="00CD387B">
        <w:rPr>
          <w:rStyle w:val="Verdana10"/>
        </w:rPr>
        <w:t xml:space="preserve"> (Figure 5</w:t>
      </w:r>
      <w:r>
        <w:rPr>
          <w:rStyle w:val="Verdana10"/>
          <w:rFonts w:hint="eastAsia"/>
        </w:rPr>
        <w:t>.</w:t>
      </w:r>
      <w:r w:rsidRPr="00CD387B">
        <w:rPr>
          <w:rStyle w:val="Verdana10"/>
        </w:rPr>
        <w:t>2).</w:t>
      </w:r>
    </w:p>
    <w:p w:rsidR="00506768" w:rsidRPr="00CD387B" w:rsidRDefault="00506768" w:rsidP="00506768">
      <w:pPr>
        <w:ind w:firstLine="405"/>
        <w:jc w:val="center"/>
        <w:rPr>
          <w:rFonts w:ascii="Verdana" w:hAnsi="Verdana" w:cs="Arial"/>
          <w:b/>
          <w:bCs/>
          <w:sz w:val="30"/>
          <w:szCs w:val="30"/>
        </w:rPr>
      </w:pPr>
      <w:r>
        <w:rPr>
          <w:rFonts w:ascii="Verdana" w:hAnsi="Verdana" w:cs="Arial"/>
          <w:b/>
          <w:bCs/>
          <w:noProof/>
          <w:sz w:val="30"/>
          <w:szCs w:val="30"/>
        </w:rPr>
        <w:drawing>
          <wp:inline distT="0" distB="0" distL="0" distR="0" wp14:anchorId="631313E1" wp14:editId="6DEE7E45">
            <wp:extent cx="4383405" cy="3280410"/>
            <wp:effectExtent l="0" t="0" r="0" b="0"/>
            <wp:docPr id="285" name="Picture 285" descr="Liv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ve vie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Default="00506768" w:rsidP="00506768">
      <w:pPr>
        <w:pStyle w:val="Verdana1"/>
        <w:ind w:left="820" w:hanging="400"/>
        <w:jc w:val="center"/>
        <w:rPr>
          <w:rStyle w:val="Verdana10"/>
          <w:rFonts w:eastAsiaTheme="minorEastAsia"/>
        </w:rPr>
      </w:pPr>
      <w:r w:rsidRPr="00CD387B">
        <w:rPr>
          <w:rStyle w:val="Verdana10"/>
        </w:rPr>
        <w:t>Figure 5</w:t>
      </w:r>
      <w:r>
        <w:rPr>
          <w:rStyle w:val="Verdana10"/>
          <w:rFonts w:hint="eastAsia"/>
        </w:rPr>
        <w:t>.</w:t>
      </w:r>
      <w:r w:rsidRPr="00CD387B">
        <w:rPr>
          <w:rStyle w:val="Verdana10"/>
        </w:rPr>
        <w:t xml:space="preserve">2 </w:t>
      </w:r>
      <w:proofErr w:type="gramStart"/>
      <w:r w:rsidRPr="00CD387B">
        <w:rPr>
          <w:rStyle w:val="Verdana10"/>
        </w:rPr>
        <w:t>Start</w:t>
      </w:r>
      <w:proofErr w:type="gramEnd"/>
      <w:r w:rsidRPr="00CD387B">
        <w:rPr>
          <w:rStyle w:val="Verdana10"/>
        </w:rPr>
        <w:t xml:space="preserve"> Live View</w:t>
      </w:r>
    </w:p>
    <w:p w:rsidR="00506768" w:rsidRDefault="00506768" w:rsidP="00506768">
      <w:pPr>
        <w:pStyle w:val="Verdana1"/>
        <w:ind w:leftChars="0" w:firstLineChars="0" w:firstLine="0"/>
        <w:jc w:val="left"/>
        <w:rPr>
          <w:rStyle w:val="Verdana10"/>
          <w:rFonts w:eastAsiaTheme="minorEastAsia"/>
        </w:rPr>
      </w:pPr>
      <w:r>
        <w:rPr>
          <w:rStyle w:val="Verdana10"/>
          <w:rFonts w:eastAsiaTheme="minorEastAsia" w:hint="eastAsia"/>
        </w:rPr>
        <w:t xml:space="preserve">You can also get the live view for the whole group to display the live view of the cameras in the group in the screen. Click on the group name, and then </w:t>
      </w:r>
      <w:r>
        <w:rPr>
          <w:rStyle w:val="Verdana10"/>
          <w:rFonts w:eastAsiaTheme="minorEastAsia"/>
        </w:rPr>
        <w:t>click</w:t>
      </w:r>
      <w:r>
        <w:rPr>
          <w:rStyle w:val="Verdana10"/>
          <w:rFonts w:eastAsiaTheme="minorEastAsia" w:hint="eastAsia"/>
        </w:rPr>
        <w:t xml:space="preserve"> the Play button at the bottom of the screen, see the following figure.</w:t>
      </w:r>
    </w:p>
    <w:p w:rsidR="00506768" w:rsidRDefault="00506768" w:rsidP="004E279A">
      <w:pPr>
        <w:pStyle w:val="Verdana1"/>
        <w:ind w:leftChars="0" w:left="0" w:firstLineChars="0" w:firstLine="0"/>
        <w:jc w:val="center"/>
        <w:rPr>
          <w:rStyle w:val="Verdana10"/>
          <w:rFonts w:eastAsiaTheme="minorEastAsia"/>
        </w:rPr>
      </w:pPr>
      <w:r>
        <w:rPr>
          <w:noProof/>
        </w:rPr>
        <w:drawing>
          <wp:inline distT="0" distB="0" distL="0" distR="0" wp14:anchorId="716F0D9B" wp14:editId="4C69ECC4">
            <wp:extent cx="4229493" cy="3242821"/>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225814" cy="3240000"/>
                    </a:xfrm>
                    <a:prstGeom prst="rect">
                      <a:avLst/>
                    </a:prstGeom>
                  </pic:spPr>
                </pic:pic>
              </a:graphicData>
            </a:graphic>
          </wp:inline>
        </w:drawing>
      </w:r>
    </w:p>
    <w:p w:rsidR="00506768" w:rsidRDefault="00B819E6" w:rsidP="00B819E6">
      <w:pPr>
        <w:pStyle w:val="Verdana1"/>
        <w:ind w:leftChars="0" w:firstLineChars="0" w:firstLine="0"/>
        <w:jc w:val="center"/>
        <w:rPr>
          <w:rStyle w:val="Verdana10"/>
          <w:rFonts w:eastAsiaTheme="minorEastAsia"/>
        </w:rPr>
      </w:pPr>
      <w:r>
        <w:rPr>
          <w:rStyle w:val="Verdana10"/>
          <w:rFonts w:eastAsiaTheme="minorEastAsia" w:hint="eastAsia"/>
        </w:rPr>
        <w:t xml:space="preserve">Figure 5.3 Live </w:t>
      </w:r>
      <w:proofErr w:type="gramStart"/>
      <w:r>
        <w:rPr>
          <w:rStyle w:val="Verdana10"/>
          <w:rFonts w:eastAsiaTheme="minorEastAsia" w:hint="eastAsia"/>
        </w:rPr>
        <w:t>View</w:t>
      </w:r>
      <w:proofErr w:type="gramEnd"/>
      <w:r>
        <w:rPr>
          <w:rStyle w:val="Verdana10"/>
          <w:rFonts w:eastAsiaTheme="minorEastAsia" w:hint="eastAsia"/>
        </w:rPr>
        <w:t xml:space="preserve"> for the Group</w:t>
      </w:r>
    </w:p>
    <w:p w:rsidR="00506768" w:rsidRPr="00506768" w:rsidRDefault="004E279A" w:rsidP="00506768">
      <w:pPr>
        <w:pStyle w:val="Verdana1"/>
        <w:ind w:leftChars="0" w:firstLineChars="0" w:firstLine="0"/>
        <w:jc w:val="left"/>
        <w:rPr>
          <w:rStyle w:val="Verdana10"/>
          <w:rFonts w:eastAsiaTheme="minorEastAsia"/>
        </w:rPr>
      </w:pPr>
      <w:r>
        <w:rPr>
          <w:rStyle w:val="Verdana10"/>
          <w:rFonts w:eastAsiaTheme="minorEastAsia" w:hint="eastAsia"/>
        </w:rPr>
        <w:lastRenderedPageBreak/>
        <w:t>When you move the mouse to a small displaying screen, a small toolbar is showed up.</w:t>
      </w:r>
    </w:p>
    <w:p w:rsidR="00506768" w:rsidRPr="00CD387B" w:rsidRDefault="00506768" w:rsidP="00506768">
      <w:pPr>
        <w:rPr>
          <w:rStyle w:val="Verdana10"/>
        </w:rPr>
      </w:pPr>
      <w:r>
        <w:rPr>
          <w:rStyle w:val="Verdana10"/>
        </w:rPr>
        <w:t>Tool</w:t>
      </w:r>
      <w:r w:rsidRPr="00CD387B">
        <w:rPr>
          <w:rStyle w:val="Verdana10"/>
        </w:rPr>
        <w:t>bar in each display window:</w:t>
      </w:r>
      <w:r>
        <w:rPr>
          <w:rStyle w:val="Verdana10"/>
          <w:rFonts w:hint="eastAsia"/>
        </w:rPr>
        <w:t xml:space="preserve"> </w:t>
      </w:r>
      <w:r>
        <w:rPr>
          <w:rFonts w:ascii="Verdana" w:hAnsi="Verdana"/>
          <w:noProof/>
          <w:sz w:val="20"/>
        </w:rPr>
        <w:drawing>
          <wp:inline distT="0" distB="0" distL="0" distR="0" wp14:anchorId="16AD05FB" wp14:editId="06CB1B72">
            <wp:extent cx="2054860" cy="207645"/>
            <wp:effectExtent l="0" t="0" r="2540" b="1905"/>
            <wp:docPr id="284" name="Picture 284" descr="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ool ba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4860" cy="207645"/>
                    </a:xfrm>
                    <a:prstGeom prst="rect">
                      <a:avLst/>
                    </a:prstGeom>
                    <a:noFill/>
                    <a:ln>
                      <a:noFill/>
                    </a:ln>
                  </pic:spPr>
                </pic:pic>
              </a:graphicData>
            </a:graphic>
          </wp:inline>
        </w:drawing>
      </w:r>
    </w:p>
    <w:tbl>
      <w:tblPr>
        <w:tblW w:w="0" w:type="auto"/>
        <w:tblInd w:w="973"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886"/>
        <w:gridCol w:w="6187"/>
      </w:tblGrid>
      <w:tr w:rsidR="00506768" w:rsidRPr="00CD387B" w:rsidTr="00506768">
        <w:trPr>
          <w:trHeight w:val="80"/>
        </w:trPr>
        <w:tc>
          <w:tcPr>
            <w:tcW w:w="886" w:type="dxa"/>
            <w:shd w:val="clear" w:color="auto" w:fill="E6E6E6"/>
          </w:tcPr>
          <w:p w:rsidR="00506768" w:rsidRPr="00CD387B" w:rsidRDefault="00506768" w:rsidP="00506768">
            <w:pPr>
              <w:jc w:val="center"/>
              <w:rPr>
                <w:rStyle w:val="Verdana10"/>
                <w:rFonts w:cs="Arial"/>
              </w:rPr>
            </w:pPr>
            <w:r w:rsidRPr="00CD387B">
              <w:rPr>
                <w:rStyle w:val="Verdana10"/>
                <w:rFonts w:cs="Arial"/>
              </w:rPr>
              <w:t>Button</w:t>
            </w:r>
          </w:p>
        </w:tc>
        <w:tc>
          <w:tcPr>
            <w:tcW w:w="6187" w:type="dxa"/>
            <w:shd w:val="clear" w:color="auto" w:fill="E6E6E6"/>
          </w:tcPr>
          <w:p w:rsidR="00506768" w:rsidRPr="00CD387B" w:rsidRDefault="00506768" w:rsidP="00506768">
            <w:pPr>
              <w:jc w:val="center"/>
              <w:rPr>
                <w:rStyle w:val="Verdana10"/>
                <w:rFonts w:cs="Arial"/>
              </w:rPr>
            </w:pPr>
            <w:r w:rsidRPr="00CD387B">
              <w:rPr>
                <w:rStyle w:val="Verdana10"/>
                <w:rFonts w:cs="Arial"/>
              </w:rPr>
              <w:t>Description</w:t>
            </w:r>
          </w:p>
        </w:tc>
      </w:tr>
      <w:tr w:rsidR="00506768" w:rsidRPr="00CD387B" w:rsidTr="00506768">
        <w:trPr>
          <w:trHeight w:val="390"/>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38E88CCD" wp14:editId="4C6E6AA4">
                  <wp:extent cx="235585" cy="179070"/>
                  <wp:effectExtent l="0" t="0" r="0" b="0"/>
                  <wp:docPr id="283" name="Picture 283" descr="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apsh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585" cy="179070"/>
                          </a:xfrm>
                          <a:prstGeom prst="rect">
                            <a:avLst/>
                          </a:prstGeom>
                          <a:noFill/>
                          <a:ln>
                            <a:noFill/>
                          </a:ln>
                        </pic:spPr>
                      </pic:pic>
                    </a:graphicData>
                  </a:graphic>
                </wp:inline>
              </w:drawing>
            </w:r>
          </w:p>
        </w:tc>
        <w:tc>
          <w:tcPr>
            <w:tcW w:w="6187" w:type="dxa"/>
          </w:tcPr>
          <w:p w:rsidR="00506768" w:rsidRPr="00CD387B" w:rsidRDefault="00506768" w:rsidP="00506768">
            <w:pPr>
              <w:rPr>
                <w:rStyle w:val="Verdana10"/>
                <w:rFonts w:cs="Arial"/>
              </w:rPr>
            </w:pPr>
            <w:r>
              <w:rPr>
                <w:rStyle w:val="Verdana10"/>
                <w:rFonts w:cs="Arial" w:hint="eastAsia"/>
              </w:rPr>
              <w:t>Capture</w:t>
            </w:r>
          </w:p>
        </w:tc>
      </w:tr>
      <w:tr w:rsidR="00506768" w:rsidRPr="00CD387B" w:rsidTr="00506768">
        <w:trPr>
          <w:trHeight w:val="453"/>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42FDEB12" wp14:editId="222FF50C">
                  <wp:extent cx="207645" cy="160020"/>
                  <wp:effectExtent l="0" t="0" r="1905" b="0"/>
                  <wp:docPr id="282" name="Picture 282" descr="manu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nual recor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645" cy="160020"/>
                          </a:xfrm>
                          <a:prstGeom prst="rect">
                            <a:avLst/>
                          </a:prstGeom>
                          <a:noFill/>
                          <a:ln>
                            <a:noFill/>
                          </a:ln>
                        </pic:spPr>
                      </pic:pic>
                    </a:graphicData>
                  </a:graphic>
                </wp:inline>
              </w:drawing>
            </w:r>
          </w:p>
        </w:tc>
        <w:tc>
          <w:tcPr>
            <w:tcW w:w="6187" w:type="dxa"/>
            <w:shd w:val="clear" w:color="auto" w:fill="auto"/>
          </w:tcPr>
          <w:p w:rsidR="00506768" w:rsidRPr="00CD387B" w:rsidRDefault="00506768" w:rsidP="00506768">
            <w:pPr>
              <w:rPr>
                <w:rStyle w:val="Verdana10"/>
                <w:rFonts w:cs="Arial"/>
              </w:rPr>
            </w:pPr>
            <w:r w:rsidRPr="00CD387B">
              <w:rPr>
                <w:rStyle w:val="Verdana10"/>
                <w:rFonts w:cs="Arial"/>
              </w:rPr>
              <w:t>Start manual record, click again to stop</w:t>
            </w:r>
            <w:r>
              <w:rPr>
                <w:rStyle w:val="Verdana10"/>
                <w:rFonts w:cs="Arial" w:hint="eastAsia"/>
              </w:rPr>
              <w:t xml:space="preserve"> </w:t>
            </w:r>
          </w:p>
        </w:tc>
      </w:tr>
      <w:tr w:rsidR="00506768" w:rsidRPr="00CD387B" w:rsidTr="00506768">
        <w:trPr>
          <w:trHeight w:val="449"/>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24D8893B" wp14:editId="221554EF">
                  <wp:extent cx="226060" cy="188595"/>
                  <wp:effectExtent l="0" t="0" r="2540" b="1905"/>
                  <wp:docPr id="281" name="Picture 281" descr="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060" cy="188595"/>
                          </a:xfrm>
                          <a:prstGeom prst="rect">
                            <a:avLst/>
                          </a:prstGeom>
                          <a:noFill/>
                          <a:ln>
                            <a:noFill/>
                          </a:ln>
                        </pic:spPr>
                      </pic:pic>
                    </a:graphicData>
                  </a:graphic>
                </wp:inline>
              </w:drawing>
            </w:r>
          </w:p>
        </w:tc>
        <w:tc>
          <w:tcPr>
            <w:tcW w:w="6187" w:type="dxa"/>
          </w:tcPr>
          <w:p w:rsidR="00506768" w:rsidRPr="00CD387B" w:rsidRDefault="00506768" w:rsidP="00506768">
            <w:pPr>
              <w:rPr>
                <w:rStyle w:val="Verdana10"/>
                <w:rFonts w:cs="Arial"/>
              </w:rPr>
            </w:pPr>
            <w:r w:rsidRPr="00CD387B">
              <w:rPr>
                <w:rStyle w:val="Verdana10"/>
                <w:rFonts w:cs="Arial"/>
              </w:rPr>
              <w:t>Start voice talk, click again to stop</w:t>
            </w:r>
            <w:r w:rsidR="00A64362">
              <w:rPr>
                <w:rStyle w:val="Verdana10"/>
                <w:rFonts w:cs="Arial" w:hint="eastAsia"/>
              </w:rPr>
              <w:t>. This two-way audio can be used for only one camera at one time. When you enable the voice talk of one camera, then the voice talk for other camera is stopped.</w:t>
            </w:r>
          </w:p>
        </w:tc>
      </w:tr>
      <w:tr w:rsidR="00506768" w:rsidRPr="00267674" w:rsidTr="00506768">
        <w:trPr>
          <w:trHeight w:val="390"/>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276806A7" wp14:editId="5CD4067D">
                  <wp:extent cx="198120" cy="169545"/>
                  <wp:effectExtent l="0" t="0" r="0" b="1905"/>
                  <wp:docPr id="280" name="Picture 280" descr="PTZ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TZ b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120" cy="169545"/>
                          </a:xfrm>
                          <a:prstGeom prst="rect">
                            <a:avLst/>
                          </a:prstGeom>
                          <a:noFill/>
                          <a:ln>
                            <a:noFill/>
                          </a:ln>
                        </pic:spPr>
                      </pic:pic>
                    </a:graphicData>
                  </a:graphic>
                </wp:inline>
              </w:drawing>
            </w:r>
          </w:p>
        </w:tc>
        <w:tc>
          <w:tcPr>
            <w:tcW w:w="6187" w:type="dxa"/>
          </w:tcPr>
          <w:p w:rsidR="00506768" w:rsidRPr="00CD387B" w:rsidRDefault="00506768" w:rsidP="00506768">
            <w:pPr>
              <w:rPr>
                <w:rStyle w:val="Verdana10"/>
                <w:rFonts w:cs="Arial"/>
              </w:rPr>
            </w:pPr>
            <w:r w:rsidRPr="00CD387B">
              <w:rPr>
                <w:rStyle w:val="Verdana10"/>
                <w:rFonts w:cs="Arial"/>
              </w:rPr>
              <w:t xml:space="preserve">PTZ control, 8 direction icons will be </w:t>
            </w:r>
            <w:r>
              <w:rPr>
                <w:rStyle w:val="Verdana10"/>
                <w:rFonts w:cs="Arial"/>
              </w:rPr>
              <w:t xml:space="preserve">displayed </w:t>
            </w:r>
            <w:r w:rsidRPr="00CD387B">
              <w:rPr>
                <w:rStyle w:val="Verdana10"/>
                <w:rFonts w:cs="Arial"/>
              </w:rPr>
              <w:t>on the video.</w:t>
            </w:r>
          </w:p>
        </w:tc>
      </w:tr>
      <w:tr w:rsidR="00506768" w:rsidRPr="00CD387B" w:rsidTr="00506768">
        <w:trPr>
          <w:trHeight w:val="453"/>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4D09D0BC" wp14:editId="0C99A8A6">
                  <wp:extent cx="198120" cy="179070"/>
                  <wp:effectExtent l="0" t="0" r="0" b="0"/>
                  <wp:docPr id="279" name="Picture 279" descr="stream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ream sta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 cy="179070"/>
                          </a:xfrm>
                          <a:prstGeom prst="rect">
                            <a:avLst/>
                          </a:prstGeom>
                          <a:noFill/>
                          <a:ln>
                            <a:noFill/>
                          </a:ln>
                        </pic:spPr>
                      </pic:pic>
                    </a:graphicData>
                  </a:graphic>
                </wp:inline>
              </w:drawing>
            </w:r>
          </w:p>
        </w:tc>
        <w:tc>
          <w:tcPr>
            <w:tcW w:w="6187" w:type="dxa"/>
            <w:shd w:val="clear" w:color="auto" w:fill="auto"/>
          </w:tcPr>
          <w:p w:rsidR="00506768" w:rsidRPr="00CD387B" w:rsidRDefault="00506768" w:rsidP="00506768">
            <w:pPr>
              <w:rPr>
                <w:rStyle w:val="Verdana10"/>
                <w:rFonts w:cs="Arial"/>
              </w:rPr>
            </w:pPr>
            <w:r w:rsidRPr="00CD387B">
              <w:rPr>
                <w:rStyle w:val="Verdana10"/>
                <w:rFonts w:cs="Arial"/>
              </w:rPr>
              <w:t xml:space="preserve">Check the </w:t>
            </w:r>
            <w:r>
              <w:rPr>
                <w:rStyle w:val="Verdana10"/>
                <w:rFonts w:cs="Arial" w:hint="eastAsia"/>
              </w:rPr>
              <w:t>camera</w:t>
            </w:r>
            <w:r w:rsidRPr="00CD387B">
              <w:rPr>
                <w:rStyle w:val="Verdana10"/>
                <w:rFonts w:cs="Arial"/>
              </w:rPr>
              <w:t xml:space="preserve"> status </w:t>
            </w:r>
          </w:p>
        </w:tc>
      </w:tr>
      <w:tr w:rsidR="00506768" w:rsidRPr="00CD387B" w:rsidTr="00506768">
        <w:trPr>
          <w:trHeight w:val="453"/>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7DE78E71" wp14:editId="37507059">
                  <wp:extent cx="207645" cy="179070"/>
                  <wp:effectExtent l="0" t="0" r="1905" b="0"/>
                  <wp:docPr id="278" name="Picture 278" descr="strea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ream configurati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645" cy="179070"/>
                          </a:xfrm>
                          <a:prstGeom prst="rect">
                            <a:avLst/>
                          </a:prstGeom>
                          <a:noFill/>
                          <a:ln>
                            <a:noFill/>
                          </a:ln>
                        </pic:spPr>
                      </pic:pic>
                    </a:graphicData>
                  </a:graphic>
                </wp:inline>
              </w:drawing>
            </w:r>
          </w:p>
        </w:tc>
        <w:tc>
          <w:tcPr>
            <w:tcW w:w="6187" w:type="dxa"/>
            <w:shd w:val="clear" w:color="auto" w:fill="auto"/>
          </w:tcPr>
          <w:p w:rsidR="00506768" w:rsidRPr="00CD387B" w:rsidRDefault="00506768" w:rsidP="00506768">
            <w:pPr>
              <w:rPr>
                <w:rStyle w:val="Verdana10"/>
                <w:rFonts w:cs="Arial"/>
              </w:rPr>
            </w:pPr>
            <w:r w:rsidRPr="00CD387B">
              <w:rPr>
                <w:rStyle w:val="Verdana10"/>
                <w:rFonts w:cs="Arial"/>
              </w:rPr>
              <w:t xml:space="preserve">Go to the </w:t>
            </w:r>
            <w:r>
              <w:rPr>
                <w:rStyle w:val="Verdana10"/>
                <w:rFonts w:cs="Arial" w:hint="eastAsia"/>
              </w:rPr>
              <w:t>camera</w:t>
            </w:r>
            <w:r w:rsidRPr="00CD387B">
              <w:rPr>
                <w:rStyle w:val="Verdana10"/>
                <w:rFonts w:cs="Arial"/>
              </w:rPr>
              <w:t xml:space="preserve"> </w:t>
            </w:r>
            <w:r>
              <w:rPr>
                <w:rStyle w:val="Verdana10"/>
                <w:rFonts w:cs="Arial" w:hint="eastAsia"/>
              </w:rPr>
              <w:t>setting</w:t>
            </w:r>
            <w:r w:rsidRPr="00CD387B">
              <w:rPr>
                <w:rStyle w:val="Verdana10"/>
                <w:rFonts w:cs="Arial"/>
              </w:rPr>
              <w:t xml:space="preserve"> interface</w:t>
            </w:r>
          </w:p>
        </w:tc>
      </w:tr>
      <w:tr w:rsidR="00506768" w:rsidRPr="00CD387B" w:rsidTr="00506768">
        <w:trPr>
          <w:trHeight w:val="430"/>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23F2E45E" wp14:editId="382FC26A">
                  <wp:extent cx="198120" cy="169545"/>
                  <wp:effectExtent l="0" t="0" r="0" b="1905"/>
                  <wp:docPr id="277" name="Picture 277" descr="stop curr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op current window"/>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120" cy="169545"/>
                          </a:xfrm>
                          <a:prstGeom prst="rect">
                            <a:avLst/>
                          </a:prstGeom>
                          <a:noFill/>
                          <a:ln>
                            <a:noFill/>
                          </a:ln>
                        </pic:spPr>
                      </pic:pic>
                    </a:graphicData>
                  </a:graphic>
                </wp:inline>
              </w:drawing>
            </w:r>
          </w:p>
        </w:tc>
        <w:tc>
          <w:tcPr>
            <w:tcW w:w="6187" w:type="dxa"/>
          </w:tcPr>
          <w:p w:rsidR="00506768" w:rsidRPr="00CD387B" w:rsidRDefault="00506768" w:rsidP="00506768">
            <w:pPr>
              <w:rPr>
                <w:rStyle w:val="Verdana10"/>
                <w:rFonts w:cs="Arial"/>
              </w:rPr>
            </w:pPr>
            <w:r w:rsidRPr="00CD387B">
              <w:rPr>
                <w:rStyle w:val="Verdana10"/>
                <w:rFonts w:cs="Arial"/>
              </w:rPr>
              <w:t>Stop live view</w:t>
            </w:r>
          </w:p>
        </w:tc>
      </w:tr>
      <w:tr w:rsidR="00506768" w:rsidRPr="00CD387B" w:rsidTr="00506768">
        <w:trPr>
          <w:trHeight w:val="449"/>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1B42354D" wp14:editId="560387D0">
                  <wp:extent cx="235585" cy="188595"/>
                  <wp:effectExtent l="0" t="0" r="0" b="1905"/>
                  <wp:docPr id="276" name="Picture 276" descr="play back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lay back ba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585" cy="188595"/>
                          </a:xfrm>
                          <a:prstGeom prst="rect">
                            <a:avLst/>
                          </a:prstGeom>
                          <a:noFill/>
                          <a:ln>
                            <a:noFill/>
                          </a:ln>
                        </pic:spPr>
                      </pic:pic>
                    </a:graphicData>
                  </a:graphic>
                </wp:inline>
              </w:drawing>
            </w:r>
          </w:p>
        </w:tc>
        <w:tc>
          <w:tcPr>
            <w:tcW w:w="6187" w:type="dxa"/>
          </w:tcPr>
          <w:p w:rsidR="00506768" w:rsidRPr="00CD387B" w:rsidRDefault="00506768" w:rsidP="00506768">
            <w:pPr>
              <w:rPr>
                <w:rStyle w:val="Verdana10"/>
                <w:rFonts w:cs="Arial"/>
              </w:rPr>
            </w:pPr>
            <w:r>
              <w:rPr>
                <w:rStyle w:val="Verdana10"/>
                <w:rFonts w:cs="Arial" w:hint="eastAsia"/>
              </w:rPr>
              <w:t>Remote p</w:t>
            </w:r>
            <w:r w:rsidRPr="00CD387B">
              <w:rPr>
                <w:rStyle w:val="Verdana10"/>
                <w:rFonts w:cs="Arial"/>
              </w:rPr>
              <w:t>layback about 7 minutes record of current camera</w:t>
            </w:r>
          </w:p>
        </w:tc>
      </w:tr>
      <w:tr w:rsidR="00506768" w:rsidRPr="00CD387B" w:rsidTr="00506768">
        <w:trPr>
          <w:trHeight w:val="430"/>
        </w:trPr>
        <w:tc>
          <w:tcPr>
            <w:tcW w:w="886"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607E2348" wp14:editId="621C707F">
                  <wp:extent cx="216535" cy="169545"/>
                  <wp:effectExtent l="0" t="0" r="0" b="1905"/>
                  <wp:docPr id="275" name="Picture 275" descr="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udi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535" cy="169545"/>
                          </a:xfrm>
                          <a:prstGeom prst="rect">
                            <a:avLst/>
                          </a:prstGeom>
                          <a:noFill/>
                          <a:ln>
                            <a:noFill/>
                          </a:ln>
                        </pic:spPr>
                      </pic:pic>
                    </a:graphicData>
                  </a:graphic>
                </wp:inline>
              </w:drawing>
            </w:r>
          </w:p>
        </w:tc>
        <w:tc>
          <w:tcPr>
            <w:tcW w:w="6187" w:type="dxa"/>
          </w:tcPr>
          <w:p w:rsidR="00506768" w:rsidRPr="00CD387B" w:rsidRDefault="00506768" w:rsidP="00506768">
            <w:pPr>
              <w:rPr>
                <w:rStyle w:val="Verdana10"/>
                <w:rFonts w:cs="Arial"/>
              </w:rPr>
            </w:pPr>
            <w:r w:rsidRPr="00CD387B">
              <w:rPr>
                <w:rStyle w:val="Verdana10"/>
                <w:rFonts w:cs="Arial"/>
              </w:rPr>
              <w:t>Audio button, click to open and close</w:t>
            </w:r>
          </w:p>
        </w:tc>
      </w:tr>
    </w:tbl>
    <w:p w:rsidR="00506768" w:rsidRDefault="00506768" w:rsidP="00506768">
      <w:pPr>
        <w:pStyle w:val="Heading2"/>
        <w:numPr>
          <w:ilvl w:val="0"/>
          <w:numId w:val="0"/>
        </w:numPr>
        <w:tabs>
          <w:tab w:val="left" w:pos="0"/>
        </w:tabs>
        <w:rPr>
          <w:rFonts w:ascii="Verdana" w:hAnsi="Verdana" w:cs="Arial"/>
          <w:sz w:val="30"/>
          <w:szCs w:val="30"/>
        </w:rPr>
      </w:pPr>
      <w:bookmarkStart w:id="98" w:name="_Toc298139261"/>
      <w:bookmarkStart w:id="99" w:name="_Toc297291986"/>
      <w:bookmarkStart w:id="100" w:name="_Toc297908780"/>
      <w:r w:rsidRPr="00CD387B">
        <w:rPr>
          <w:rFonts w:ascii="Verdana" w:hAnsi="Verdana" w:cs="Arial"/>
          <w:sz w:val="30"/>
          <w:szCs w:val="30"/>
        </w:rPr>
        <w:t xml:space="preserve">5.3 </w:t>
      </w:r>
      <w:r>
        <w:rPr>
          <w:rFonts w:ascii="Verdana" w:hAnsi="Verdana" w:cs="Arial" w:hint="eastAsia"/>
          <w:sz w:val="30"/>
          <w:szCs w:val="30"/>
        </w:rPr>
        <w:t xml:space="preserve">Capture in </w:t>
      </w:r>
      <w:r w:rsidRPr="00CD387B">
        <w:rPr>
          <w:rFonts w:ascii="Verdana" w:hAnsi="Verdana" w:cs="Arial"/>
          <w:sz w:val="30"/>
          <w:szCs w:val="30"/>
        </w:rPr>
        <w:t>Live View</w:t>
      </w:r>
      <w:bookmarkEnd w:id="98"/>
      <w:r w:rsidRPr="00CD387B">
        <w:rPr>
          <w:rFonts w:ascii="Verdana" w:hAnsi="Verdana" w:cs="Arial"/>
          <w:sz w:val="30"/>
          <w:szCs w:val="30"/>
        </w:rPr>
        <w:t xml:space="preserve"> </w:t>
      </w:r>
      <w:bookmarkEnd w:id="99"/>
      <w:bookmarkEnd w:id="100"/>
    </w:p>
    <w:p w:rsidR="00F50D8B" w:rsidRPr="00F50D8B" w:rsidRDefault="00F50D8B" w:rsidP="00F50D8B">
      <w:r>
        <w:rPr>
          <w:rFonts w:hint="eastAsia"/>
        </w:rPr>
        <w:t>Steps:</w:t>
      </w:r>
    </w:p>
    <w:p w:rsidR="00F50D8B" w:rsidRDefault="00F50D8B" w:rsidP="00F50D8B">
      <w:pPr>
        <w:pStyle w:val="ListParagraph"/>
        <w:numPr>
          <w:ilvl w:val="0"/>
          <w:numId w:val="39"/>
        </w:numPr>
        <w:ind w:firstLineChars="0"/>
        <w:rPr>
          <w:rStyle w:val="Verdana10"/>
        </w:rPr>
      </w:pPr>
      <w:r>
        <w:rPr>
          <w:rStyle w:val="Verdana10"/>
          <w:rFonts w:hint="eastAsia"/>
        </w:rPr>
        <w:t>M</w:t>
      </w:r>
      <w:r w:rsidR="00E01184">
        <w:rPr>
          <w:rStyle w:val="Verdana10"/>
          <w:rFonts w:hint="eastAsia"/>
        </w:rPr>
        <w:t>ove the mouse</w:t>
      </w:r>
      <w:r w:rsidR="00506768" w:rsidRPr="00CD387B">
        <w:rPr>
          <w:rStyle w:val="Verdana10"/>
        </w:rPr>
        <w:t xml:space="preserve"> </w:t>
      </w:r>
      <w:r w:rsidR="00E01184">
        <w:rPr>
          <w:rStyle w:val="Verdana10"/>
          <w:rFonts w:hint="eastAsia"/>
        </w:rPr>
        <w:t>to</w:t>
      </w:r>
      <w:r w:rsidR="00506768" w:rsidRPr="00CD387B">
        <w:rPr>
          <w:rStyle w:val="Verdana10"/>
        </w:rPr>
        <w:t xml:space="preserve"> the </w:t>
      </w:r>
      <w:r w:rsidR="00506768">
        <w:rPr>
          <w:rStyle w:val="Verdana10"/>
          <w:rFonts w:hint="eastAsia"/>
        </w:rPr>
        <w:t>screen</w:t>
      </w:r>
      <w:r>
        <w:rPr>
          <w:rStyle w:val="Verdana10"/>
          <w:rFonts w:hint="eastAsia"/>
        </w:rPr>
        <w:t>.</w:t>
      </w:r>
    </w:p>
    <w:p w:rsidR="00E01184" w:rsidRPr="00F50D8B" w:rsidRDefault="00F50D8B" w:rsidP="00F50D8B">
      <w:pPr>
        <w:pStyle w:val="ListParagraph"/>
        <w:numPr>
          <w:ilvl w:val="0"/>
          <w:numId w:val="39"/>
        </w:numPr>
        <w:ind w:firstLineChars="0"/>
        <w:rPr>
          <w:rStyle w:val="Verdana10"/>
          <w:rFonts w:cs="Arial"/>
        </w:rPr>
      </w:pPr>
      <w:r>
        <w:rPr>
          <w:rStyle w:val="Verdana10"/>
          <w:rFonts w:hint="eastAsia"/>
        </w:rPr>
        <w:t>C</w:t>
      </w:r>
      <w:r w:rsidR="00506768" w:rsidRPr="00CD387B">
        <w:rPr>
          <w:rStyle w:val="Verdana10"/>
        </w:rPr>
        <w:t xml:space="preserve">lick </w:t>
      </w:r>
      <w:r w:rsidR="00506768">
        <w:rPr>
          <w:noProof/>
        </w:rPr>
        <w:drawing>
          <wp:inline distT="0" distB="0" distL="0" distR="0" wp14:anchorId="315B4558" wp14:editId="15800023">
            <wp:extent cx="301625" cy="179070"/>
            <wp:effectExtent l="0" t="0" r="3175" b="0"/>
            <wp:docPr id="274" name="Picture 274" descr="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napsh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1625" cy="179070"/>
                    </a:xfrm>
                    <a:prstGeom prst="rect">
                      <a:avLst/>
                    </a:prstGeom>
                    <a:noFill/>
                    <a:ln>
                      <a:noFill/>
                    </a:ln>
                  </pic:spPr>
                </pic:pic>
              </a:graphicData>
            </a:graphic>
          </wp:inline>
        </w:drawing>
      </w:r>
      <w:r w:rsidR="00506768" w:rsidRPr="00CD387B">
        <w:rPr>
          <w:rStyle w:val="Verdana10"/>
        </w:rPr>
        <w:t xml:space="preserve"> icon on the bottom toolbar of </w:t>
      </w:r>
      <w:r w:rsidR="00EC5C54">
        <w:rPr>
          <w:rStyle w:val="Verdana10"/>
        </w:rPr>
        <w:t>Main View</w:t>
      </w:r>
      <w:r w:rsidR="00506768" w:rsidRPr="00CD387B">
        <w:rPr>
          <w:rStyle w:val="Verdana10"/>
        </w:rPr>
        <w:t xml:space="preserve">, or click </w:t>
      </w:r>
      <w:r w:rsidR="00506768">
        <w:rPr>
          <w:rFonts w:cs="Arial"/>
          <w:noProof/>
        </w:rPr>
        <w:drawing>
          <wp:inline distT="0" distB="0" distL="0" distR="0" wp14:anchorId="6A91F6E9" wp14:editId="7CBA2B52">
            <wp:extent cx="235585" cy="179070"/>
            <wp:effectExtent l="0" t="0" r="0" b="0"/>
            <wp:docPr id="273" name="Picture 273" descr="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napsh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585" cy="179070"/>
                    </a:xfrm>
                    <a:prstGeom prst="rect">
                      <a:avLst/>
                    </a:prstGeom>
                    <a:noFill/>
                    <a:ln>
                      <a:noFill/>
                    </a:ln>
                  </pic:spPr>
                </pic:pic>
              </a:graphicData>
            </a:graphic>
          </wp:inline>
        </w:drawing>
      </w:r>
      <w:r w:rsidR="00506768" w:rsidRPr="00F50D8B">
        <w:rPr>
          <w:rStyle w:val="Verdana10"/>
          <w:rFonts w:cs="Arial"/>
        </w:rPr>
        <w:t xml:space="preserve"> icon in the tool bar of this display window. </w:t>
      </w:r>
    </w:p>
    <w:p w:rsidR="00E01184" w:rsidRDefault="00506768" w:rsidP="00506768">
      <w:pPr>
        <w:rPr>
          <w:rStyle w:val="Verdana10"/>
          <w:rFonts w:cs="Arial"/>
        </w:rPr>
      </w:pPr>
      <w:r w:rsidRPr="00CD387B">
        <w:rPr>
          <w:rStyle w:val="Verdana10"/>
          <w:rFonts w:cs="Arial"/>
        </w:rPr>
        <w:t xml:space="preserve">A </w:t>
      </w:r>
      <w:r>
        <w:rPr>
          <w:rStyle w:val="Verdana10"/>
          <w:rFonts w:cs="Arial" w:hint="eastAsia"/>
        </w:rPr>
        <w:t>small window of the captured picture</w:t>
      </w:r>
      <w:r w:rsidRPr="00CD387B">
        <w:rPr>
          <w:rStyle w:val="Verdana10"/>
          <w:rFonts w:cs="Arial"/>
        </w:rPr>
        <w:t xml:space="preserve"> will be displayed to </w:t>
      </w:r>
      <w:r w:rsidR="00E01184">
        <w:rPr>
          <w:rStyle w:val="Verdana10"/>
          <w:rFonts w:cs="Arial" w:hint="eastAsia"/>
        </w:rPr>
        <w:t>notify</w:t>
      </w:r>
      <w:r w:rsidRPr="00CD387B">
        <w:rPr>
          <w:rStyle w:val="Verdana10"/>
          <w:rFonts w:cs="Arial"/>
        </w:rPr>
        <w:t xml:space="preserve"> </w:t>
      </w:r>
      <w:r>
        <w:rPr>
          <w:rStyle w:val="Verdana10"/>
          <w:rFonts w:cs="Arial" w:hint="eastAsia"/>
        </w:rPr>
        <w:t>you</w:t>
      </w:r>
      <w:r w:rsidRPr="00CD387B">
        <w:rPr>
          <w:rStyle w:val="Verdana10"/>
          <w:rFonts w:cs="Arial"/>
        </w:rPr>
        <w:t xml:space="preserve"> if the </w:t>
      </w:r>
      <w:r>
        <w:rPr>
          <w:rStyle w:val="Verdana10"/>
          <w:rFonts w:cs="Arial" w:hint="eastAsia"/>
        </w:rPr>
        <w:t>capture</w:t>
      </w:r>
      <w:r w:rsidRPr="00CD387B">
        <w:rPr>
          <w:rStyle w:val="Verdana10"/>
          <w:rFonts w:cs="Arial"/>
        </w:rPr>
        <w:t xml:space="preserve"> is </w:t>
      </w:r>
      <w:r w:rsidR="004E279A">
        <w:rPr>
          <w:rStyle w:val="Verdana10"/>
          <w:rFonts w:cs="Arial" w:hint="eastAsia"/>
        </w:rPr>
        <w:t>done</w:t>
      </w:r>
      <w:r w:rsidRPr="00CD387B">
        <w:rPr>
          <w:rStyle w:val="Verdana10"/>
          <w:rFonts w:cs="Arial"/>
        </w:rPr>
        <w:t xml:space="preserve"> or not.</w:t>
      </w:r>
    </w:p>
    <w:p w:rsidR="00592B6C" w:rsidRDefault="00506768" w:rsidP="00506768">
      <w:pPr>
        <w:rPr>
          <w:rStyle w:val="Verdana10"/>
          <w:rFonts w:cs="Arial"/>
        </w:rPr>
      </w:pPr>
      <w:r w:rsidRPr="00CD387B">
        <w:rPr>
          <w:rStyle w:val="Verdana10"/>
          <w:rFonts w:cs="Arial"/>
        </w:rPr>
        <w:t xml:space="preserve">If the </w:t>
      </w:r>
      <w:r>
        <w:rPr>
          <w:rStyle w:val="Verdana10"/>
          <w:rFonts w:cs="Arial" w:hint="eastAsia"/>
        </w:rPr>
        <w:t>capture is successful</w:t>
      </w:r>
      <w:r w:rsidRPr="00CD387B">
        <w:rPr>
          <w:rStyle w:val="Verdana10"/>
          <w:rFonts w:cs="Arial"/>
        </w:rPr>
        <w:t>, there will be a link to the st</w:t>
      </w:r>
      <w:r w:rsidR="00F50D8B">
        <w:rPr>
          <w:rStyle w:val="Verdana10"/>
          <w:rFonts w:cs="Arial" w:hint="eastAsia"/>
        </w:rPr>
        <w:t>aving</w:t>
      </w:r>
      <w:r w:rsidRPr="00CD387B">
        <w:rPr>
          <w:rStyle w:val="Verdana10"/>
          <w:rFonts w:cs="Arial"/>
        </w:rPr>
        <w:t xml:space="preserve"> path</w:t>
      </w:r>
      <w:r w:rsidR="00F50D8B">
        <w:rPr>
          <w:rStyle w:val="Verdana10"/>
          <w:rFonts w:cs="Arial" w:hint="eastAsia"/>
        </w:rPr>
        <w:t xml:space="preserve"> of the pictures</w:t>
      </w:r>
      <w:r w:rsidR="00592B6C">
        <w:rPr>
          <w:rStyle w:val="Verdana10"/>
          <w:rFonts w:cs="Arial" w:hint="eastAsia"/>
        </w:rPr>
        <w:t xml:space="preserve">, and </w:t>
      </w:r>
      <w:r w:rsidR="00592B6C" w:rsidRPr="00592B6C">
        <w:rPr>
          <w:rStyle w:val="Verdana10"/>
          <w:rFonts w:cs="Arial"/>
        </w:rPr>
        <w:t xml:space="preserve">if the </w:t>
      </w:r>
      <w:r w:rsidR="00592B6C" w:rsidRPr="00592B6C">
        <w:rPr>
          <w:rStyle w:val="Verdana10"/>
          <w:rFonts w:cs="Arial" w:hint="eastAsia"/>
        </w:rPr>
        <w:t>capture</w:t>
      </w:r>
      <w:r w:rsidR="00592B6C" w:rsidRPr="00592B6C">
        <w:rPr>
          <w:rStyle w:val="Verdana10"/>
          <w:rFonts w:cs="Arial"/>
        </w:rPr>
        <w:t xml:space="preserve"> failed, there will be error messages accordingly.</w:t>
      </w:r>
    </w:p>
    <w:p w:rsidR="00592B6C" w:rsidRDefault="00592B6C" w:rsidP="00506768">
      <w:pPr>
        <w:rPr>
          <w:rStyle w:val="Verdana10"/>
          <w:rFonts w:cs="Arial"/>
        </w:rPr>
      </w:pPr>
      <w:r>
        <w:rPr>
          <w:rStyle w:val="Verdana10"/>
          <w:rFonts w:cs="Arial" w:hint="eastAsia"/>
        </w:rPr>
        <w:t>To view the captured pictures:</w:t>
      </w:r>
    </w:p>
    <w:p w:rsidR="00592B6C" w:rsidRDefault="00592B6C" w:rsidP="00592B6C">
      <w:pPr>
        <w:pStyle w:val="ListParagraph"/>
        <w:numPr>
          <w:ilvl w:val="0"/>
          <w:numId w:val="40"/>
        </w:numPr>
        <w:ind w:firstLineChars="0"/>
        <w:rPr>
          <w:rStyle w:val="Verdana10"/>
          <w:rFonts w:cs="Arial"/>
        </w:rPr>
      </w:pPr>
      <w:r>
        <w:rPr>
          <w:rStyle w:val="Verdana10"/>
          <w:rFonts w:cs="Arial" w:hint="eastAsia"/>
        </w:rPr>
        <w:t>C</w:t>
      </w:r>
      <w:r w:rsidR="00506768" w:rsidRPr="00592B6C">
        <w:rPr>
          <w:rStyle w:val="Verdana10"/>
          <w:rFonts w:cs="Arial" w:hint="eastAsia"/>
        </w:rPr>
        <w:t>lick</w:t>
      </w:r>
      <w:r>
        <w:rPr>
          <w:rStyle w:val="Verdana10"/>
          <w:rFonts w:cs="Arial" w:hint="eastAsia"/>
        </w:rPr>
        <w:t xml:space="preserve"> on the small window of the pictures showed on the right bottom after capture.</w:t>
      </w:r>
    </w:p>
    <w:p w:rsidR="00592B6C" w:rsidRDefault="00592B6C" w:rsidP="00592B6C">
      <w:pPr>
        <w:pStyle w:val="ListParagraph"/>
        <w:numPr>
          <w:ilvl w:val="0"/>
          <w:numId w:val="40"/>
        </w:numPr>
        <w:ind w:firstLineChars="0"/>
        <w:rPr>
          <w:rStyle w:val="Verdana10"/>
          <w:rFonts w:cs="Arial"/>
        </w:rPr>
      </w:pPr>
      <w:r>
        <w:rPr>
          <w:rStyle w:val="Verdana10"/>
          <w:rFonts w:cs="Arial" w:hint="eastAsia"/>
        </w:rPr>
        <w:t>C</w:t>
      </w:r>
      <w:r w:rsidR="00F50D8B" w:rsidRPr="00592B6C">
        <w:rPr>
          <w:rStyle w:val="Verdana10"/>
          <w:rFonts w:cs="Arial" w:hint="eastAsia"/>
        </w:rPr>
        <w:t>lick</w:t>
      </w:r>
      <w:r w:rsidR="00506768" w:rsidRPr="00592B6C">
        <w:rPr>
          <w:rStyle w:val="Verdana10"/>
          <w:rFonts w:cs="Arial" w:hint="eastAsia"/>
        </w:rPr>
        <w:t xml:space="preserve"> the </w:t>
      </w:r>
      <w:r w:rsidR="00F50D8B" w:rsidRPr="00592B6C">
        <w:rPr>
          <w:rStyle w:val="Verdana10"/>
          <w:rFonts w:cs="Arial" w:hint="eastAsia"/>
          <w:b/>
        </w:rPr>
        <w:t>P</w:t>
      </w:r>
      <w:r w:rsidR="00506768" w:rsidRPr="00592B6C">
        <w:rPr>
          <w:rStyle w:val="Verdana10"/>
          <w:rFonts w:cs="Arial" w:hint="eastAsia"/>
          <w:b/>
        </w:rPr>
        <w:t xml:space="preserve">icture </w:t>
      </w:r>
      <w:r w:rsidR="00F50D8B" w:rsidRPr="00592B6C">
        <w:rPr>
          <w:rStyle w:val="Verdana10"/>
          <w:rFonts w:cs="Arial" w:hint="eastAsia"/>
        </w:rPr>
        <w:t xml:space="preserve">icon </w:t>
      </w:r>
      <w:r w:rsidR="00506768" w:rsidRPr="00592B6C">
        <w:rPr>
          <w:rStyle w:val="Verdana10"/>
          <w:rFonts w:cs="Arial" w:hint="eastAsia"/>
        </w:rPr>
        <w:t xml:space="preserve">on the left </w:t>
      </w:r>
      <w:proofErr w:type="gramStart"/>
      <w:r w:rsidR="00506768" w:rsidRPr="00592B6C">
        <w:rPr>
          <w:rStyle w:val="Verdana10"/>
          <w:rFonts w:cs="Arial" w:hint="eastAsia"/>
        </w:rPr>
        <w:t>toolbar</w:t>
      </w:r>
      <w:r>
        <w:rPr>
          <w:rStyle w:val="Verdana10"/>
          <w:rFonts w:cs="Arial" w:hint="eastAsia"/>
        </w:rPr>
        <w:t>,</w:t>
      </w:r>
      <w:proofErr w:type="gramEnd"/>
      <w:r>
        <w:rPr>
          <w:rStyle w:val="Verdana10"/>
          <w:rFonts w:cs="Arial" w:hint="eastAsia"/>
        </w:rPr>
        <w:t xml:space="preserve"> all the pictures captured on the remote client are stored here.</w:t>
      </w:r>
    </w:p>
    <w:p w:rsidR="00506768" w:rsidRDefault="00EA2B9D" w:rsidP="00506768">
      <w:pPr>
        <w:jc w:val="center"/>
        <w:rPr>
          <w:noProof/>
        </w:rPr>
      </w:pPr>
      <w:r>
        <w:rPr>
          <w:noProof/>
        </w:rPr>
        <w:lastRenderedPageBreak/>
        <w:drawing>
          <wp:inline distT="0" distB="0" distL="0" distR="0">
            <wp:extent cx="4320000" cy="3240000"/>
            <wp:effectExtent l="0" t="0" r="444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5">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506768" w:rsidRPr="00520DB7" w:rsidRDefault="00506768" w:rsidP="00506768">
      <w:pPr>
        <w:pStyle w:val="Verdana1"/>
        <w:ind w:left="840" w:hanging="420"/>
        <w:jc w:val="center"/>
        <w:rPr>
          <w:rStyle w:val="Verdana10"/>
          <w:sz w:val="21"/>
        </w:rPr>
      </w:pPr>
      <w:r w:rsidRPr="00520DB7">
        <w:rPr>
          <w:rStyle w:val="Verdana10"/>
          <w:sz w:val="21"/>
        </w:rPr>
        <w:t>Figure 5</w:t>
      </w:r>
      <w:r w:rsidRPr="00520DB7">
        <w:rPr>
          <w:rStyle w:val="Verdana10"/>
          <w:rFonts w:hint="eastAsia"/>
          <w:sz w:val="21"/>
        </w:rPr>
        <w:t>.</w:t>
      </w:r>
      <w:r w:rsidR="00B819E6">
        <w:rPr>
          <w:rStyle w:val="Verdana10"/>
          <w:rFonts w:eastAsia="宋体" w:hint="eastAsia"/>
          <w:sz w:val="21"/>
        </w:rPr>
        <w:t>4</w:t>
      </w:r>
      <w:r w:rsidRPr="00520DB7">
        <w:rPr>
          <w:rStyle w:val="Verdana10"/>
          <w:sz w:val="21"/>
        </w:rPr>
        <w:t xml:space="preserve"> </w:t>
      </w:r>
      <w:proofErr w:type="gramStart"/>
      <w:r w:rsidRPr="00520DB7">
        <w:rPr>
          <w:rStyle w:val="Verdana10"/>
          <w:rFonts w:eastAsia="宋体" w:hint="eastAsia"/>
          <w:sz w:val="21"/>
        </w:rPr>
        <w:t>Capture</w:t>
      </w:r>
      <w:proofErr w:type="gramEnd"/>
      <w:r w:rsidRPr="00520DB7">
        <w:rPr>
          <w:rStyle w:val="Verdana10"/>
          <w:rFonts w:eastAsia="宋体" w:hint="eastAsia"/>
          <w:sz w:val="21"/>
        </w:rPr>
        <w:t xml:space="preserve"> in </w:t>
      </w:r>
      <w:r w:rsidRPr="00520DB7">
        <w:rPr>
          <w:rStyle w:val="Verdana10"/>
          <w:sz w:val="21"/>
        </w:rPr>
        <w:t>Live View</w:t>
      </w:r>
    </w:p>
    <w:p w:rsidR="00506768" w:rsidRDefault="00506768" w:rsidP="00506768">
      <w:pPr>
        <w:jc w:val="center"/>
        <w:rPr>
          <w:noProof/>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101" w:name="_Toc297291987"/>
      <w:bookmarkStart w:id="102" w:name="_Toc297908781"/>
      <w:bookmarkStart w:id="103" w:name="_Toc298139262"/>
      <w:r w:rsidRPr="00CD387B">
        <w:rPr>
          <w:rFonts w:ascii="Verdana" w:hAnsi="Verdana" w:cs="Arial"/>
          <w:sz w:val="30"/>
          <w:szCs w:val="30"/>
        </w:rPr>
        <w:t>5.4 PTZ Control</w:t>
      </w:r>
      <w:bookmarkEnd w:id="101"/>
      <w:bookmarkEnd w:id="102"/>
      <w:bookmarkEnd w:id="103"/>
    </w:p>
    <w:p w:rsidR="00B819E6" w:rsidRDefault="00506768" w:rsidP="00B819E6">
      <w:pPr>
        <w:jc w:val="left"/>
        <w:rPr>
          <w:rStyle w:val="Verdana10"/>
          <w:rFonts w:cs="Arial"/>
        </w:rPr>
      </w:pPr>
      <w:r w:rsidRPr="00CD387B">
        <w:rPr>
          <w:rStyle w:val="Verdana10"/>
        </w:rPr>
        <w:t xml:space="preserve">For the PTZ control, click the </w:t>
      </w:r>
      <w:r>
        <w:rPr>
          <w:rFonts w:ascii="Verdana" w:hAnsi="Verdana" w:cs="Arial"/>
          <w:noProof/>
          <w:sz w:val="20"/>
        </w:rPr>
        <w:drawing>
          <wp:inline distT="0" distB="0" distL="0" distR="0" wp14:anchorId="049B4C48" wp14:editId="54CA1330">
            <wp:extent cx="198120" cy="169545"/>
            <wp:effectExtent l="0" t="0" r="0" b="1905"/>
            <wp:docPr id="271" name="Picture 271" descr="PTZ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TZ b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120" cy="169545"/>
                    </a:xfrm>
                    <a:prstGeom prst="rect">
                      <a:avLst/>
                    </a:prstGeom>
                    <a:noFill/>
                    <a:ln>
                      <a:noFill/>
                    </a:ln>
                  </pic:spPr>
                </pic:pic>
              </a:graphicData>
            </a:graphic>
          </wp:inline>
        </w:drawing>
      </w:r>
      <w:r w:rsidRPr="00CD387B">
        <w:rPr>
          <w:rStyle w:val="Verdana10"/>
          <w:rFonts w:cs="Arial"/>
        </w:rPr>
        <w:t xml:space="preserve"> icon on the toolbar </w:t>
      </w:r>
      <w:r>
        <w:rPr>
          <w:rStyle w:val="Verdana10"/>
          <w:rFonts w:cs="Arial" w:hint="eastAsia"/>
        </w:rPr>
        <w:t xml:space="preserve">on </w:t>
      </w:r>
      <w:r w:rsidRPr="00CD387B">
        <w:rPr>
          <w:rStyle w:val="Verdana10"/>
          <w:rFonts w:cs="Arial"/>
        </w:rPr>
        <w:t xml:space="preserve">the </w:t>
      </w:r>
      <w:r>
        <w:rPr>
          <w:rStyle w:val="Verdana10"/>
          <w:rFonts w:cs="Arial" w:hint="eastAsia"/>
        </w:rPr>
        <w:t xml:space="preserve">screen for </w:t>
      </w:r>
      <w:r>
        <w:rPr>
          <w:rStyle w:val="Verdana10"/>
          <w:rFonts w:cs="Arial"/>
        </w:rPr>
        <w:t>each</w:t>
      </w:r>
      <w:r>
        <w:rPr>
          <w:rStyle w:val="Verdana10"/>
          <w:rFonts w:cs="Arial" w:hint="eastAsia"/>
        </w:rPr>
        <w:t xml:space="preserve"> camera</w:t>
      </w:r>
      <w:r w:rsidR="00B819E6">
        <w:rPr>
          <w:rStyle w:val="Verdana10"/>
          <w:rFonts w:cs="Arial"/>
        </w:rPr>
        <w:t>,</w:t>
      </w:r>
      <w:r w:rsidR="00B819E6">
        <w:rPr>
          <w:rStyle w:val="Verdana10"/>
          <w:rFonts w:cs="Arial" w:hint="eastAsia"/>
        </w:rPr>
        <w:t xml:space="preserve"> </w:t>
      </w:r>
      <w:r w:rsidRPr="00CD387B">
        <w:rPr>
          <w:rStyle w:val="Verdana10"/>
          <w:rFonts w:cs="Arial"/>
        </w:rPr>
        <w:t xml:space="preserve">and the PTZ control panel will be displayed on the left side of the </w:t>
      </w:r>
      <w:r w:rsidR="00EC5C54">
        <w:rPr>
          <w:rStyle w:val="Verdana10"/>
          <w:rFonts w:cs="Arial"/>
        </w:rPr>
        <w:t>Main View</w:t>
      </w:r>
      <w:r w:rsidR="00B819E6">
        <w:rPr>
          <w:rStyle w:val="Verdana10"/>
          <w:rFonts w:cs="Arial" w:hint="eastAsia"/>
        </w:rPr>
        <w:t>.</w:t>
      </w:r>
    </w:p>
    <w:p w:rsidR="00506768" w:rsidRPr="00CD387B" w:rsidRDefault="00D37547" w:rsidP="00B819E6">
      <w:pPr>
        <w:jc w:val="center"/>
        <w:rPr>
          <w:rStyle w:val="Verdana10"/>
        </w:rPr>
      </w:pPr>
      <w:r>
        <w:rPr>
          <w:rFonts w:ascii="Verdana" w:hAnsi="Verdana"/>
          <w:noProof/>
          <w:sz w:val="20"/>
        </w:rPr>
        <w:drawing>
          <wp:inline distT="0" distB="0" distL="0" distR="0">
            <wp:extent cx="4320000" cy="3240000"/>
            <wp:effectExtent l="0" t="0" r="444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6">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506768" w:rsidRPr="00520DB7" w:rsidRDefault="00506768" w:rsidP="00506768">
      <w:pPr>
        <w:pStyle w:val="Verdana1"/>
        <w:ind w:left="840" w:hanging="420"/>
        <w:jc w:val="center"/>
        <w:rPr>
          <w:rStyle w:val="Verdana10"/>
          <w:sz w:val="21"/>
        </w:rPr>
      </w:pPr>
      <w:r w:rsidRPr="00520DB7">
        <w:rPr>
          <w:rStyle w:val="Verdana10"/>
          <w:sz w:val="21"/>
        </w:rPr>
        <w:t>Figure 5</w:t>
      </w:r>
      <w:r w:rsidRPr="00520DB7">
        <w:rPr>
          <w:rStyle w:val="Verdana10"/>
          <w:rFonts w:hint="eastAsia"/>
          <w:sz w:val="21"/>
        </w:rPr>
        <w:t>.</w:t>
      </w:r>
      <w:r w:rsidRPr="00520DB7">
        <w:rPr>
          <w:rStyle w:val="Verdana10"/>
          <w:rFonts w:eastAsia="宋体" w:hint="eastAsia"/>
          <w:sz w:val="21"/>
        </w:rPr>
        <w:t>4</w:t>
      </w:r>
      <w:r w:rsidRPr="00520DB7">
        <w:rPr>
          <w:rStyle w:val="Verdana10"/>
          <w:sz w:val="21"/>
        </w:rPr>
        <w:t xml:space="preserve"> PTZ Control</w:t>
      </w:r>
    </w:p>
    <w:p w:rsidR="00506768" w:rsidRDefault="00506768" w:rsidP="00506768">
      <w:pPr>
        <w:rPr>
          <w:rFonts w:ascii="Verdana" w:hAnsi="Verdana"/>
          <w:sz w:val="20"/>
          <w:szCs w:val="20"/>
        </w:rPr>
      </w:pPr>
      <w:r w:rsidRPr="00CD387B">
        <w:rPr>
          <w:rFonts w:ascii="Verdana" w:hAnsi="Verdana"/>
          <w:sz w:val="20"/>
          <w:szCs w:val="20"/>
        </w:rPr>
        <w:t xml:space="preserve">There will be 8 directional buttons (up, down, left, right, upper left, upper right, bottom left, bottom right) on the display window when the mouse is located in the </w:t>
      </w:r>
      <w:r w:rsidRPr="00CD387B">
        <w:rPr>
          <w:rFonts w:ascii="Verdana" w:hAnsi="Verdana"/>
          <w:sz w:val="20"/>
          <w:szCs w:val="20"/>
        </w:rPr>
        <w:lastRenderedPageBreak/>
        <w:t>relative positions. Click on those directional buttons to control the PT</w:t>
      </w:r>
      <w:r>
        <w:rPr>
          <w:rFonts w:ascii="Verdana" w:hAnsi="Verdana" w:hint="eastAsia"/>
          <w:sz w:val="20"/>
          <w:szCs w:val="20"/>
        </w:rPr>
        <w:t>Z</w:t>
      </w:r>
      <w:r w:rsidRPr="00CD387B">
        <w:rPr>
          <w:rFonts w:ascii="Verdana" w:hAnsi="Verdana"/>
          <w:sz w:val="20"/>
          <w:szCs w:val="20"/>
        </w:rPr>
        <w:t xml:space="preserve"> function, or click the directional buttons on the PTZ control panel. </w:t>
      </w:r>
      <w:r>
        <w:rPr>
          <w:rFonts w:ascii="Verdana" w:hAnsi="Verdana" w:hint="eastAsia"/>
          <w:sz w:val="20"/>
          <w:szCs w:val="20"/>
        </w:rPr>
        <w:t xml:space="preserve">You can also control the PTZ direction by the directional buttons on your </w:t>
      </w:r>
      <w:r>
        <w:rPr>
          <w:rFonts w:ascii="Verdana" w:hAnsi="Verdana"/>
          <w:sz w:val="20"/>
          <w:szCs w:val="20"/>
        </w:rPr>
        <w:t>keyboard</w:t>
      </w:r>
      <w:r>
        <w:rPr>
          <w:rFonts w:ascii="Verdana" w:hAnsi="Verdana" w:hint="eastAsia"/>
          <w:sz w:val="20"/>
          <w:szCs w:val="20"/>
        </w:rPr>
        <w:t>.</w:t>
      </w:r>
    </w:p>
    <w:p w:rsidR="00506768" w:rsidRDefault="00506768" w:rsidP="00506768">
      <w:pPr>
        <w:rPr>
          <w:rFonts w:ascii="Verdana" w:hAnsi="Verdana"/>
          <w:sz w:val="20"/>
          <w:szCs w:val="20"/>
        </w:rPr>
      </w:pPr>
    </w:p>
    <w:p w:rsidR="00506768" w:rsidRDefault="00506768" w:rsidP="00506768">
      <w:pPr>
        <w:rPr>
          <w:rFonts w:ascii="Verdana" w:hAnsi="Verdana"/>
          <w:sz w:val="20"/>
          <w:szCs w:val="20"/>
        </w:rPr>
      </w:pPr>
      <w:r>
        <w:rPr>
          <w:rFonts w:ascii="Verdana" w:hAnsi="Verdana" w:hint="eastAsia"/>
          <w:sz w:val="20"/>
          <w:szCs w:val="20"/>
        </w:rPr>
        <w:t>You</w:t>
      </w:r>
      <w:r w:rsidRPr="00867F15">
        <w:rPr>
          <w:rFonts w:ascii="Verdana" w:hAnsi="Verdana"/>
          <w:sz w:val="20"/>
          <w:szCs w:val="20"/>
        </w:rPr>
        <w:t xml:space="preserve"> can control PTZ by dragging and click</w:t>
      </w:r>
      <w:r>
        <w:rPr>
          <w:rFonts w:ascii="Verdana" w:hAnsi="Verdana" w:hint="eastAsia"/>
          <w:sz w:val="20"/>
          <w:szCs w:val="20"/>
        </w:rPr>
        <w:t>ing the mouse</w:t>
      </w:r>
      <w:r w:rsidRPr="00867F15">
        <w:rPr>
          <w:rFonts w:ascii="Verdana" w:hAnsi="Verdana"/>
          <w:sz w:val="20"/>
          <w:szCs w:val="20"/>
        </w:rPr>
        <w:t xml:space="preserve"> </w:t>
      </w:r>
      <w:r>
        <w:rPr>
          <w:rFonts w:ascii="Verdana" w:hAnsi="Verdana" w:hint="eastAsia"/>
          <w:sz w:val="20"/>
          <w:szCs w:val="20"/>
        </w:rPr>
        <w:t>on</w:t>
      </w:r>
      <w:r w:rsidRPr="00867F15">
        <w:rPr>
          <w:rFonts w:ascii="Verdana" w:hAnsi="Verdana"/>
          <w:sz w:val="20"/>
          <w:szCs w:val="20"/>
        </w:rPr>
        <w:t xml:space="preserve"> the play window.</w:t>
      </w:r>
    </w:p>
    <w:p w:rsidR="00506768" w:rsidRDefault="00506768" w:rsidP="00506768">
      <w:pPr>
        <w:jc w:val="center"/>
      </w:pPr>
      <w:r>
        <w:rPr>
          <w:noProof/>
        </w:rPr>
        <w:drawing>
          <wp:inline distT="0" distB="0" distL="0" distR="0" wp14:anchorId="7F095A53" wp14:editId="24DB1039">
            <wp:extent cx="2007870" cy="15271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07870" cy="1527175"/>
                    </a:xfrm>
                    <a:prstGeom prst="rect">
                      <a:avLst/>
                    </a:prstGeom>
                    <a:noFill/>
                    <a:ln>
                      <a:noFill/>
                    </a:ln>
                  </pic:spPr>
                </pic:pic>
              </a:graphicData>
            </a:graphic>
          </wp:inline>
        </w:drawing>
      </w:r>
    </w:p>
    <w:p w:rsidR="00506768" w:rsidRPr="00520DB7" w:rsidRDefault="00506768" w:rsidP="00506768">
      <w:pPr>
        <w:jc w:val="center"/>
        <w:rPr>
          <w:rFonts w:ascii="Verdana" w:hAnsi="Verdana"/>
          <w:szCs w:val="20"/>
        </w:rPr>
      </w:pPr>
      <w:r w:rsidRPr="00520DB7">
        <w:rPr>
          <w:rFonts w:ascii="Verdana" w:hAnsi="Verdana" w:hint="eastAsia"/>
          <w:szCs w:val="20"/>
        </w:rPr>
        <w:t xml:space="preserve">Figure 5.5 Soft Directional </w:t>
      </w:r>
      <w:proofErr w:type="gramStart"/>
      <w:r w:rsidRPr="00520DB7">
        <w:rPr>
          <w:rFonts w:ascii="Verdana" w:hAnsi="Verdana" w:hint="eastAsia"/>
          <w:szCs w:val="20"/>
        </w:rPr>
        <w:t>Control</w:t>
      </w:r>
      <w:proofErr w:type="gramEnd"/>
    </w:p>
    <w:p w:rsidR="00506768" w:rsidRDefault="00506768" w:rsidP="00506768">
      <w:pPr>
        <w:rPr>
          <w:rFonts w:ascii="Verdana" w:hAnsi="Verdana"/>
          <w:sz w:val="20"/>
          <w:szCs w:val="20"/>
        </w:rPr>
      </w:pPr>
      <w:r>
        <w:rPr>
          <w:rFonts w:ascii="Verdana" w:hAnsi="Verdana" w:hint="eastAsia"/>
          <w:sz w:val="20"/>
          <w:szCs w:val="20"/>
        </w:rPr>
        <w:t>Use the mouse to click on the video image, and then drag the mouse to different directions by following the arrows displayed on the video:</w:t>
      </w:r>
      <w:r w:rsidRPr="00867F15">
        <w:rPr>
          <w:rFonts w:ascii="Verdana" w:hAnsi="Verdana"/>
          <w:sz w:val="20"/>
          <w:szCs w:val="20"/>
        </w:rPr>
        <w:t xml:space="preserve"> </w:t>
      </w:r>
      <w:r w:rsidRPr="00867F15">
        <w:rPr>
          <w:rFonts w:ascii="Verdana" w:hAnsi="Verdana"/>
          <w:sz w:val="20"/>
          <w:szCs w:val="20"/>
        </w:rPr>
        <w:sym w:font="Wingdings" w:char="F08C"/>
      </w:r>
      <w:r w:rsidRPr="00867F15">
        <w:rPr>
          <w:rFonts w:ascii="Verdana" w:hAnsi="Verdana"/>
          <w:sz w:val="20"/>
          <w:szCs w:val="20"/>
        </w:rPr>
        <w:t xml:space="preserve"> </w:t>
      </w:r>
      <w:r w:rsidR="00B819E6">
        <w:rPr>
          <w:rFonts w:ascii="Verdana" w:hAnsi="Verdana" w:hint="eastAsia"/>
          <w:sz w:val="20"/>
          <w:szCs w:val="20"/>
        </w:rPr>
        <w:t>Upper Left</w:t>
      </w:r>
      <w:r w:rsidRPr="00867F15">
        <w:rPr>
          <w:rFonts w:ascii="Verdana" w:hAnsi="Verdana"/>
          <w:sz w:val="20"/>
          <w:szCs w:val="20"/>
        </w:rPr>
        <w:t xml:space="preserve">; </w:t>
      </w:r>
      <w:r w:rsidRPr="00867F15">
        <w:rPr>
          <w:rFonts w:ascii="Verdana" w:hAnsi="Verdana"/>
          <w:sz w:val="20"/>
          <w:szCs w:val="20"/>
        </w:rPr>
        <w:sym w:font="Wingdings" w:char="F08D"/>
      </w:r>
      <w:r w:rsidR="00B819E6">
        <w:rPr>
          <w:rFonts w:ascii="Verdana" w:hAnsi="Verdana" w:hint="eastAsia"/>
          <w:sz w:val="20"/>
          <w:szCs w:val="20"/>
        </w:rPr>
        <w:t xml:space="preserve"> Up</w:t>
      </w:r>
      <w:r w:rsidRPr="00867F15">
        <w:rPr>
          <w:rFonts w:ascii="Verdana" w:hAnsi="Verdana"/>
          <w:sz w:val="20"/>
          <w:szCs w:val="20"/>
        </w:rPr>
        <w:t xml:space="preserve">; </w:t>
      </w:r>
      <w:r w:rsidRPr="00867F15">
        <w:rPr>
          <w:rFonts w:ascii="Verdana" w:hAnsi="Verdana"/>
          <w:sz w:val="20"/>
          <w:szCs w:val="20"/>
        </w:rPr>
        <w:sym w:font="Wingdings" w:char="F08E"/>
      </w:r>
      <w:r w:rsidR="00B819E6">
        <w:rPr>
          <w:rFonts w:ascii="Verdana" w:hAnsi="Verdana" w:hint="eastAsia"/>
          <w:sz w:val="20"/>
          <w:szCs w:val="20"/>
        </w:rPr>
        <w:t xml:space="preserve"> Upper Right</w:t>
      </w:r>
      <w:r w:rsidRPr="00867F15">
        <w:rPr>
          <w:rFonts w:ascii="Verdana" w:hAnsi="Verdana"/>
          <w:sz w:val="20"/>
          <w:szCs w:val="20"/>
        </w:rPr>
        <w:t xml:space="preserve">; </w:t>
      </w:r>
      <w:r w:rsidRPr="00867F15">
        <w:rPr>
          <w:rFonts w:ascii="Verdana" w:hAnsi="Verdana"/>
          <w:sz w:val="20"/>
          <w:szCs w:val="20"/>
        </w:rPr>
        <w:sym w:font="Wingdings" w:char="F08F"/>
      </w:r>
      <w:r w:rsidR="00B819E6">
        <w:rPr>
          <w:rFonts w:ascii="Verdana" w:hAnsi="Verdana" w:hint="eastAsia"/>
          <w:sz w:val="20"/>
          <w:szCs w:val="20"/>
        </w:rPr>
        <w:t xml:space="preserve"> Left</w:t>
      </w:r>
      <w:r w:rsidRPr="00867F15">
        <w:rPr>
          <w:rFonts w:ascii="Verdana" w:hAnsi="Verdana"/>
          <w:sz w:val="20"/>
          <w:szCs w:val="20"/>
        </w:rPr>
        <w:t xml:space="preserve">; </w:t>
      </w:r>
      <w:r w:rsidRPr="00867F15">
        <w:rPr>
          <w:rFonts w:ascii="Verdana" w:hAnsi="Verdana"/>
          <w:sz w:val="20"/>
          <w:szCs w:val="20"/>
        </w:rPr>
        <w:sym w:font="Wingdings" w:char="F090"/>
      </w:r>
      <w:r w:rsidRPr="00867F15">
        <w:rPr>
          <w:rFonts w:ascii="Verdana" w:hAnsi="Verdana"/>
          <w:sz w:val="20"/>
          <w:szCs w:val="20"/>
        </w:rPr>
        <w:t xml:space="preserve"> </w:t>
      </w:r>
      <w:r w:rsidR="00B819E6">
        <w:rPr>
          <w:rFonts w:ascii="Verdana" w:hAnsi="Verdana" w:hint="eastAsia"/>
          <w:sz w:val="20"/>
          <w:szCs w:val="20"/>
        </w:rPr>
        <w:t>Right</w:t>
      </w:r>
      <w:r w:rsidRPr="00867F15">
        <w:rPr>
          <w:rFonts w:ascii="Verdana" w:hAnsi="Verdana"/>
          <w:sz w:val="20"/>
          <w:szCs w:val="20"/>
        </w:rPr>
        <w:t xml:space="preserve">; </w:t>
      </w:r>
      <w:r w:rsidRPr="00867F15">
        <w:rPr>
          <w:rFonts w:ascii="Verdana" w:hAnsi="Verdana"/>
          <w:sz w:val="20"/>
          <w:szCs w:val="20"/>
        </w:rPr>
        <w:sym w:font="Wingdings" w:char="F091"/>
      </w:r>
      <w:r w:rsidRPr="00867F15">
        <w:rPr>
          <w:rFonts w:ascii="Verdana" w:hAnsi="Verdana"/>
          <w:sz w:val="20"/>
          <w:szCs w:val="20"/>
        </w:rPr>
        <w:t xml:space="preserve"> </w:t>
      </w:r>
      <w:r w:rsidR="00B819E6">
        <w:rPr>
          <w:rFonts w:ascii="Verdana" w:hAnsi="Verdana" w:hint="eastAsia"/>
          <w:sz w:val="20"/>
          <w:szCs w:val="20"/>
        </w:rPr>
        <w:t>Lower Right</w:t>
      </w:r>
      <w:r w:rsidRPr="00867F15">
        <w:rPr>
          <w:rFonts w:ascii="Verdana" w:hAnsi="Verdana"/>
          <w:sz w:val="20"/>
          <w:szCs w:val="20"/>
        </w:rPr>
        <w:t xml:space="preserve">; </w:t>
      </w:r>
      <w:r w:rsidRPr="00867F15">
        <w:rPr>
          <w:rFonts w:ascii="Verdana" w:hAnsi="Verdana"/>
          <w:sz w:val="20"/>
          <w:szCs w:val="20"/>
        </w:rPr>
        <w:sym w:font="Wingdings" w:char="F092"/>
      </w:r>
      <w:r w:rsidR="00B819E6">
        <w:rPr>
          <w:rFonts w:ascii="Verdana" w:hAnsi="Verdana" w:hint="eastAsia"/>
          <w:sz w:val="20"/>
          <w:szCs w:val="20"/>
        </w:rPr>
        <w:t xml:space="preserve"> Down</w:t>
      </w:r>
      <w:r w:rsidRPr="00867F15">
        <w:rPr>
          <w:rFonts w:ascii="Verdana" w:hAnsi="Verdana"/>
          <w:sz w:val="20"/>
          <w:szCs w:val="20"/>
        </w:rPr>
        <w:t xml:space="preserve">; </w:t>
      </w:r>
      <w:r w:rsidRPr="00867F15">
        <w:rPr>
          <w:rFonts w:ascii="Verdana" w:hAnsi="Verdana"/>
          <w:sz w:val="20"/>
          <w:szCs w:val="20"/>
        </w:rPr>
        <w:sym w:font="Wingdings" w:char="F093"/>
      </w:r>
      <w:r w:rsidR="00B819E6">
        <w:rPr>
          <w:rFonts w:ascii="Verdana" w:hAnsi="Verdana" w:hint="eastAsia"/>
          <w:sz w:val="20"/>
          <w:szCs w:val="20"/>
        </w:rPr>
        <w:t xml:space="preserve"> Lower Right</w:t>
      </w:r>
      <w:r>
        <w:rPr>
          <w:rFonts w:ascii="Verdana" w:hAnsi="Verdana" w:hint="eastAsia"/>
          <w:sz w:val="20"/>
          <w:szCs w:val="20"/>
        </w:rPr>
        <w:t xml:space="preserve">. The PTZ will move to the direction as the arrow goes. </w:t>
      </w:r>
    </w:p>
    <w:p w:rsidR="00506768" w:rsidRPr="001E0376" w:rsidRDefault="00506768" w:rsidP="00506768">
      <w:pPr>
        <w:rPr>
          <w:rFonts w:ascii="Verdana" w:hAnsi="Verdana"/>
          <w:sz w:val="20"/>
          <w:szCs w:val="20"/>
        </w:rPr>
      </w:pPr>
      <w:r w:rsidRPr="00CD387B">
        <w:rPr>
          <w:rFonts w:ascii="Verdana" w:hAnsi="Verdana"/>
          <w:sz w:val="20"/>
          <w:szCs w:val="20"/>
        </w:rPr>
        <w:t>Description</w:t>
      </w:r>
      <w:r w:rsidRPr="004A0598">
        <w:rPr>
          <w:rFonts w:ascii="Verdana" w:hAnsi="Verdana"/>
          <w:sz w:val="20"/>
          <w:szCs w:val="20"/>
        </w:rPr>
        <w:t xml:space="preserve"> </w:t>
      </w:r>
      <w:r>
        <w:rPr>
          <w:rFonts w:ascii="Verdana" w:hAnsi="Verdana" w:hint="eastAsia"/>
          <w:sz w:val="20"/>
          <w:szCs w:val="20"/>
        </w:rPr>
        <w:t>of b</w:t>
      </w:r>
      <w:r w:rsidRPr="00CD387B">
        <w:rPr>
          <w:rFonts w:ascii="Verdana" w:hAnsi="Verdana"/>
          <w:sz w:val="20"/>
          <w:szCs w:val="20"/>
        </w:rPr>
        <w:t>utton</w:t>
      </w:r>
      <w:r>
        <w:rPr>
          <w:rFonts w:ascii="Verdana" w:hAnsi="Verdana" w:hint="eastAsia"/>
          <w:sz w:val="20"/>
          <w:szCs w:val="20"/>
        </w:rPr>
        <w:t>s</w:t>
      </w:r>
      <w:r>
        <w:rPr>
          <w:rFonts w:ascii="Verdana" w:hAnsi="Verdana"/>
          <w:sz w:val="20"/>
          <w:szCs w:val="20"/>
        </w:rPr>
        <w:t xml:space="preserve"> on</w:t>
      </w:r>
      <w:r w:rsidRPr="00CD387B">
        <w:rPr>
          <w:rFonts w:ascii="Verdana" w:hAnsi="Verdana"/>
          <w:sz w:val="20"/>
          <w:szCs w:val="20"/>
        </w:rPr>
        <w:t xml:space="preserve"> PTZ Control Panel:</w:t>
      </w:r>
    </w:p>
    <w:tbl>
      <w:tblPr>
        <w:tblW w:w="0" w:type="auto"/>
        <w:tblInd w:w="108"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2736"/>
        <w:gridCol w:w="5684"/>
      </w:tblGrid>
      <w:tr w:rsidR="00506768" w:rsidRPr="00CD387B" w:rsidTr="00506768">
        <w:trPr>
          <w:trHeight w:val="80"/>
        </w:trPr>
        <w:tc>
          <w:tcPr>
            <w:tcW w:w="2721" w:type="dxa"/>
            <w:shd w:val="clear" w:color="auto" w:fill="E6E6E6"/>
          </w:tcPr>
          <w:p w:rsidR="00506768" w:rsidRPr="00CD387B" w:rsidRDefault="00506768" w:rsidP="00506768">
            <w:pPr>
              <w:jc w:val="center"/>
              <w:rPr>
                <w:rStyle w:val="Verdana10"/>
                <w:rFonts w:cs="Arial"/>
                <w:b/>
              </w:rPr>
            </w:pPr>
            <w:r w:rsidRPr="00CD387B">
              <w:rPr>
                <w:rStyle w:val="Verdana10"/>
                <w:rFonts w:cs="Arial"/>
                <w:b/>
              </w:rPr>
              <w:t>Button</w:t>
            </w:r>
          </w:p>
        </w:tc>
        <w:tc>
          <w:tcPr>
            <w:tcW w:w="5699" w:type="dxa"/>
            <w:shd w:val="clear" w:color="auto" w:fill="E6E6E6"/>
          </w:tcPr>
          <w:p w:rsidR="00506768" w:rsidRPr="00CD387B" w:rsidRDefault="00506768" w:rsidP="00506768">
            <w:pPr>
              <w:jc w:val="center"/>
              <w:rPr>
                <w:rStyle w:val="Verdana10"/>
                <w:rFonts w:cs="Arial"/>
                <w:b/>
              </w:rPr>
            </w:pPr>
            <w:r w:rsidRPr="00CD387B">
              <w:rPr>
                <w:rStyle w:val="Verdana10"/>
                <w:rFonts w:cs="Arial"/>
                <w:b/>
              </w:rPr>
              <w:t>Description</w:t>
            </w:r>
          </w:p>
        </w:tc>
      </w:tr>
      <w:tr w:rsidR="00506768" w:rsidRPr="00CD387B" w:rsidTr="00506768">
        <w:trPr>
          <w:trHeight w:val="390"/>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030A2E1B" wp14:editId="38977BA7">
                  <wp:extent cx="216535" cy="188595"/>
                  <wp:effectExtent l="0" t="0" r="0" b="1905"/>
                  <wp:docPr id="260" name="Picture 260"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535" cy="188595"/>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Zoom</w:t>
            </w:r>
          </w:p>
        </w:tc>
      </w:tr>
      <w:tr w:rsidR="00506768" w:rsidRPr="00CD387B" w:rsidTr="00506768">
        <w:trPr>
          <w:trHeight w:val="453"/>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266F9834" wp14:editId="222EC7E7">
                  <wp:extent cx="198120" cy="216535"/>
                  <wp:effectExtent l="0" t="0" r="0" b="0"/>
                  <wp:docPr id="259" name="Picture 25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120" cy="216535"/>
                          </a:xfrm>
                          <a:prstGeom prst="rect">
                            <a:avLst/>
                          </a:prstGeom>
                          <a:noFill/>
                          <a:ln>
                            <a:noFill/>
                          </a:ln>
                        </pic:spPr>
                      </pic:pic>
                    </a:graphicData>
                  </a:graphic>
                </wp:inline>
              </w:drawing>
            </w:r>
          </w:p>
        </w:tc>
        <w:tc>
          <w:tcPr>
            <w:tcW w:w="5699" w:type="dxa"/>
            <w:shd w:val="clear" w:color="auto" w:fill="auto"/>
          </w:tcPr>
          <w:p w:rsidR="00506768" w:rsidRPr="00CD387B" w:rsidRDefault="00506768" w:rsidP="00506768">
            <w:pPr>
              <w:rPr>
                <w:rStyle w:val="Verdana10"/>
                <w:rFonts w:cs="Arial"/>
              </w:rPr>
            </w:pPr>
            <w:r w:rsidRPr="00CD387B">
              <w:rPr>
                <w:rStyle w:val="Verdana10"/>
                <w:rFonts w:cs="Arial"/>
              </w:rPr>
              <w:t>Focus</w:t>
            </w:r>
          </w:p>
        </w:tc>
      </w:tr>
      <w:tr w:rsidR="00506768" w:rsidRPr="00CD387B" w:rsidTr="00506768">
        <w:trPr>
          <w:trHeight w:val="449"/>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77B7A78E" wp14:editId="5BA3ED18">
                  <wp:extent cx="188595" cy="179070"/>
                  <wp:effectExtent l="0" t="0" r="1905" b="0"/>
                  <wp:docPr id="258" name="Picture 258"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Iris</w:t>
            </w:r>
          </w:p>
        </w:tc>
      </w:tr>
      <w:tr w:rsidR="00506768" w:rsidRPr="00CD387B" w:rsidTr="00506768">
        <w:trPr>
          <w:trHeight w:val="390"/>
        </w:trPr>
        <w:tc>
          <w:tcPr>
            <w:tcW w:w="2721" w:type="dxa"/>
          </w:tcPr>
          <w:p w:rsidR="00506768" w:rsidRPr="00474AB8" w:rsidRDefault="00506768" w:rsidP="00506768">
            <w:pPr>
              <w:jc w:val="center"/>
              <w:rPr>
                <w:rStyle w:val="Verdana10"/>
                <w:rFonts w:cs="Arial"/>
              </w:rPr>
            </w:pPr>
            <w:r>
              <w:rPr>
                <w:rFonts w:ascii="Verdana" w:hAnsi="Verdana" w:cs="Arial"/>
                <w:noProof/>
                <w:sz w:val="20"/>
              </w:rPr>
              <w:drawing>
                <wp:inline distT="0" distB="0" distL="0" distR="0" wp14:anchorId="3ACB8AF6" wp14:editId="2D9EBFA8">
                  <wp:extent cx="245110" cy="216535"/>
                  <wp:effectExtent l="0" t="0" r="2540" b="0"/>
                  <wp:docPr id="257" name="Picture 257"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5110" cy="216535"/>
                          </a:xfrm>
                          <a:prstGeom prst="rect">
                            <a:avLst/>
                          </a:prstGeom>
                          <a:noFill/>
                          <a:ln>
                            <a:noFill/>
                          </a:ln>
                        </pic:spPr>
                      </pic:pic>
                    </a:graphicData>
                  </a:graphic>
                </wp:inline>
              </w:drawing>
            </w:r>
          </w:p>
        </w:tc>
        <w:tc>
          <w:tcPr>
            <w:tcW w:w="5699" w:type="dxa"/>
          </w:tcPr>
          <w:p w:rsidR="00506768" w:rsidRPr="00474AB8" w:rsidRDefault="00506768" w:rsidP="00506768">
            <w:pPr>
              <w:rPr>
                <w:rStyle w:val="Verdana10"/>
                <w:rFonts w:cs="Arial"/>
              </w:rPr>
            </w:pPr>
            <w:r w:rsidRPr="00474AB8">
              <w:rPr>
                <w:rStyle w:val="Verdana10"/>
                <w:rFonts w:cs="Arial" w:hint="eastAsia"/>
              </w:rPr>
              <w:t>3D Position</w:t>
            </w:r>
            <w:r>
              <w:rPr>
                <w:rStyle w:val="Verdana10"/>
                <w:rFonts w:cs="Arial" w:hint="eastAsia"/>
              </w:rPr>
              <w:t>ing</w:t>
            </w:r>
            <w:r w:rsidRPr="00474AB8">
              <w:rPr>
                <w:rStyle w:val="Verdana10"/>
                <w:rFonts w:cs="Arial" w:hint="eastAsia"/>
              </w:rPr>
              <w:t xml:space="preserve"> </w:t>
            </w:r>
          </w:p>
        </w:tc>
      </w:tr>
      <w:tr w:rsidR="00506768" w:rsidRPr="00CD387B" w:rsidTr="00506768">
        <w:trPr>
          <w:trHeight w:val="453"/>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3E2B6407" wp14:editId="21A92BC6">
                  <wp:extent cx="216535" cy="216535"/>
                  <wp:effectExtent l="0" t="0" r="0" b="0"/>
                  <wp:docPr id="256" name="Picture 256"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p>
        </w:tc>
        <w:tc>
          <w:tcPr>
            <w:tcW w:w="5699" w:type="dxa"/>
            <w:shd w:val="clear" w:color="auto" w:fill="auto"/>
          </w:tcPr>
          <w:p w:rsidR="00506768" w:rsidRPr="00CD387B" w:rsidRDefault="00506768" w:rsidP="00506768">
            <w:pPr>
              <w:rPr>
                <w:rStyle w:val="Verdana10"/>
                <w:rFonts w:cs="Arial"/>
              </w:rPr>
            </w:pPr>
            <w:r w:rsidRPr="00CD387B">
              <w:rPr>
                <w:rStyle w:val="Verdana10"/>
                <w:rFonts w:cs="Arial"/>
              </w:rPr>
              <w:t>Light</w:t>
            </w:r>
          </w:p>
        </w:tc>
      </w:tr>
      <w:tr w:rsidR="00506768" w:rsidRPr="00CD387B" w:rsidTr="00506768">
        <w:trPr>
          <w:trHeight w:val="455"/>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72010C7D" wp14:editId="2D491524">
                  <wp:extent cx="216535" cy="216535"/>
                  <wp:effectExtent l="0" t="0" r="0" b="0"/>
                  <wp:docPr id="255" name="Picture 255" descr="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p>
        </w:tc>
        <w:tc>
          <w:tcPr>
            <w:tcW w:w="5699" w:type="dxa"/>
            <w:shd w:val="clear" w:color="auto" w:fill="auto"/>
          </w:tcPr>
          <w:p w:rsidR="00506768" w:rsidRPr="00CD387B" w:rsidRDefault="00506768" w:rsidP="00506768">
            <w:pPr>
              <w:rPr>
                <w:rStyle w:val="Verdana10"/>
                <w:rFonts w:cs="Arial"/>
              </w:rPr>
            </w:pPr>
            <w:r w:rsidRPr="00CD387B">
              <w:rPr>
                <w:rStyle w:val="Verdana10"/>
                <w:rFonts w:cs="Arial"/>
              </w:rPr>
              <w:t>Wiper</w:t>
            </w:r>
          </w:p>
        </w:tc>
      </w:tr>
      <w:tr w:rsidR="00506768" w:rsidRPr="00CD387B" w:rsidTr="00506768">
        <w:trPr>
          <w:trHeight w:val="430"/>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67BCD7F9" wp14:editId="52B659C0">
                  <wp:extent cx="659765" cy="697865"/>
                  <wp:effectExtent l="0" t="0" r="6985" b="6985"/>
                  <wp:docPr id="254" name="Picture 254" desc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9765" cy="697865"/>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 xml:space="preserve">Directional buttons, click </w:t>
            </w:r>
            <w:r>
              <w:rPr>
                <w:rFonts w:ascii="Verdana" w:hAnsi="Verdana" w:cs="Arial"/>
                <w:noProof/>
                <w:sz w:val="20"/>
              </w:rPr>
              <w:drawing>
                <wp:inline distT="0" distB="0" distL="0" distR="0" wp14:anchorId="389E02FA" wp14:editId="20E4FDB3">
                  <wp:extent cx="226060" cy="226060"/>
                  <wp:effectExtent l="0" t="0" r="2540" b="2540"/>
                  <wp:docPr id="253" name="Picture 253"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r w:rsidRPr="00CD387B">
              <w:rPr>
                <w:rStyle w:val="Verdana10"/>
                <w:rFonts w:cs="Arial"/>
              </w:rPr>
              <w:t xml:space="preserve"> to start/stop auto</w:t>
            </w:r>
            <w:r>
              <w:rPr>
                <w:rStyle w:val="Verdana10"/>
                <w:rFonts w:cs="Arial" w:hint="eastAsia"/>
              </w:rPr>
              <w:t>-</w:t>
            </w:r>
            <w:r w:rsidRPr="00CD387B">
              <w:rPr>
                <w:rStyle w:val="Verdana10"/>
                <w:rFonts w:cs="Arial"/>
              </w:rPr>
              <w:t>scan.</w:t>
            </w:r>
          </w:p>
        </w:tc>
      </w:tr>
      <w:tr w:rsidR="00506768" w:rsidRPr="00CD387B" w:rsidTr="00506768">
        <w:trPr>
          <w:trHeight w:val="449"/>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0BE57D71" wp14:editId="7E0A217A">
                  <wp:extent cx="1593215" cy="188595"/>
                  <wp:effectExtent l="0" t="0" r="6985" b="1905"/>
                  <wp:docPr id="252" name="Picture 252" descr="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3215" cy="188595"/>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Speed adjustment for PT function</w:t>
            </w:r>
          </w:p>
        </w:tc>
      </w:tr>
      <w:tr w:rsidR="00506768" w:rsidRPr="00CD387B" w:rsidTr="00506768">
        <w:trPr>
          <w:trHeight w:val="430"/>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65B345D2" wp14:editId="298A76E9">
                  <wp:extent cx="414655" cy="235585"/>
                  <wp:effectExtent l="0" t="0" r="4445" b="0"/>
                  <wp:docPr id="251" name="Picture 251" descr="平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平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4655" cy="235585"/>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Preset configuration</w:t>
            </w:r>
          </w:p>
        </w:tc>
      </w:tr>
      <w:tr w:rsidR="00506768" w:rsidRPr="00CD387B" w:rsidTr="00506768">
        <w:trPr>
          <w:trHeight w:val="430"/>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40009885" wp14:editId="71E7F1EB">
                  <wp:extent cx="443230" cy="245110"/>
                  <wp:effectExtent l="0" t="0" r="0" b="2540"/>
                  <wp:docPr id="250" name="Picture 250"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3230" cy="245110"/>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Pattern configuration</w:t>
            </w:r>
          </w:p>
        </w:tc>
      </w:tr>
      <w:tr w:rsidR="00506768" w:rsidRPr="00CD387B" w:rsidTr="00506768">
        <w:trPr>
          <w:trHeight w:val="430"/>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6A38A8C6" wp14:editId="1AAF9D0F">
                  <wp:extent cx="367665" cy="235585"/>
                  <wp:effectExtent l="0" t="0" r="0" b="0"/>
                  <wp:docPr id="249" name="Picture 249" descr="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7665" cy="235585"/>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Patrol configuration</w:t>
            </w:r>
          </w:p>
        </w:tc>
      </w:tr>
      <w:tr w:rsidR="00506768" w:rsidRPr="00CD387B" w:rsidTr="00506768">
        <w:trPr>
          <w:trHeight w:val="430"/>
        </w:trPr>
        <w:tc>
          <w:tcPr>
            <w:tcW w:w="2721" w:type="dxa"/>
          </w:tcPr>
          <w:p w:rsidR="00506768" w:rsidRPr="00CD387B" w:rsidRDefault="00506768" w:rsidP="00506768">
            <w:pPr>
              <w:jc w:val="center"/>
              <w:rPr>
                <w:rStyle w:val="Verdana10"/>
                <w:rFonts w:cs="Arial"/>
              </w:rPr>
            </w:pPr>
            <w:r>
              <w:rPr>
                <w:rFonts w:ascii="Verdana" w:hAnsi="Verdana" w:cs="Arial"/>
                <w:noProof/>
                <w:sz w:val="20"/>
              </w:rPr>
              <w:lastRenderedPageBreak/>
              <w:drawing>
                <wp:inline distT="0" distB="0" distL="0" distR="0" wp14:anchorId="5E28F5DB" wp14:editId="646CAF3E">
                  <wp:extent cx="188595" cy="169545"/>
                  <wp:effectExtent l="0" t="0" r="1905" b="1905"/>
                  <wp:docPr id="248" name="Picture 248"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8595" cy="169545"/>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Pr>
                <w:rStyle w:val="Verdana10"/>
                <w:rFonts w:cs="Arial" w:hint="eastAsia"/>
              </w:rPr>
              <w:t>Call preset</w:t>
            </w:r>
          </w:p>
        </w:tc>
      </w:tr>
      <w:tr w:rsidR="00506768" w:rsidRPr="00CD387B" w:rsidTr="00506768">
        <w:trPr>
          <w:trHeight w:val="430"/>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388BD1D0" wp14:editId="66FCEECE">
                  <wp:extent cx="198120" cy="179070"/>
                  <wp:effectExtent l="0" t="0" r="0" b="0"/>
                  <wp:docPr id="247" name="Picture 247" desc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179070"/>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Pr>
                <w:rStyle w:val="Verdana10"/>
                <w:rFonts w:cs="Arial" w:hint="eastAsia"/>
              </w:rPr>
              <w:t xml:space="preserve">Add preset </w:t>
            </w:r>
          </w:p>
        </w:tc>
      </w:tr>
      <w:tr w:rsidR="00506768" w:rsidRPr="00CD387B" w:rsidTr="00506768">
        <w:trPr>
          <w:trHeight w:val="430"/>
        </w:trPr>
        <w:tc>
          <w:tcPr>
            <w:tcW w:w="2721" w:type="dxa"/>
          </w:tcPr>
          <w:p w:rsidR="00506768" w:rsidRPr="00CD387B" w:rsidRDefault="00506768" w:rsidP="00506768">
            <w:pPr>
              <w:jc w:val="center"/>
              <w:rPr>
                <w:rStyle w:val="Verdana10"/>
                <w:rFonts w:cs="Arial"/>
              </w:rPr>
            </w:pPr>
            <w:r>
              <w:rPr>
                <w:rFonts w:ascii="Verdana" w:hAnsi="Verdana" w:cs="Arial"/>
                <w:noProof/>
                <w:sz w:val="20"/>
              </w:rPr>
              <w:drawing>
                <wp:inline distT="0" distB="0" distL="0" distR="0" wp14:anchorId="1062314D" wp14:editId="220A0FFF">
                  <wp:extent cx="179070" cy="198120"/>
                  <wp:effectExtent l="0" t="0" r="0" b="0"/>
                  <wp:docPr id="246" name="Picture 246" descr="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9070" cy="198120"/>
                          </a:xfrm>
                          <a:prstGeom prst="rect">
                            <a:avLst/>
                          </a:prstGeom>
                          <a:noFill/>
                          <a:ln>
                            <a:noFill/>
                          </a:ln>
                        </pic:spPr>
                      </pic:pic>
                    </a:graphicData>
                  </a:graphic>
                </wp:inline>
              </w:drawing>
            </w:r>
          </w:p>
        </w:tc>
        <w:tc>
          <w:tcPr>
            <w:tcW w:w="5699" w:type="dxa"/>
          </w:tcPr>
          <w:p w:rsidR="00506768" w:rsidRPr="00CD387B" w:rsidRDefault="00506768" w:rsidP="00506768">
            <w:pPr>
              <w:rPr>
                <w:rStyle w:val="Verdana10"/>
                <w:rFonts w:cs="Arial"/>
              </w:rPr>
            </w:pPr>
            <w:r w:rsidRPr="00CD387B">
              <w:rPr>
                <w:rStyle w:val="Verdana10"/>
                <w:rFonts w:cs="Arial"/>
              </w:rPr>
              <w:t>Delete</w:t>
            </w:r>
            <w:r>
              <w:rPr>
                <w:rStyle w:val="Verdana10"/>
                <w:rFonts w:cs="Arial" w:hint="eastAsia"/>
              </w:rPr>
              <w:t xml:space="preserve"> preset </w:t>
            </w:r>
          </w:p>
        </w:tc>
      </w:tr>
    </w:tbl>
    <w:p w:rsidR="00506768" w:rsidRPr="00A8393C" w:rsidRDefault="00506768" w:rsidP="00506768">
      <w:pPr>
        <w:pStyle w:val="Heading3"/>
        <w:numPr>
          <w:ilvl w:val="0"/>
          <w:numId w:val="0"/>
        </w:numPr>
        <w:rPr>
          <w:rFonts w:ascii="Verdana" w:hAnsi="Verdana" w:cs="Calibri"/>
          <w:sz w:val="24"/>
          <w:szCs w:val="24"/>
        </w:rPr>
      </w:pPr>
      <w:bookmarkStart w:id="104" w:name="_Toc297291988"/>
      <w:bookmarkStart w:id="105" w:name="_Toc297908782"/>
      <w:bookmarkStart w:id="106" w:name="_Toc298139263"/>
      <w:smartTag w:uri="urn:schemas-microsoft-com:office:smarttags" w:element="chsdate">
        <w:smartTagPr>
          <w:attr w:name="Year" w:val="1899"/>
          <w:attr w:name="Month" w:val="12"/>
          <w:attr w:name="Day" w:val="30"/>
          <w:attr w:name="IsLunarDate" w:val="False"/>
          <w:attr w:name="IsROCDate" w:val="False"/>
        </w:smartTagPr>
        <w:r w:rsidRPr="00A8393C">
          <w:rPr>
            <w:rFonts w:ascii="Verdana" w:hAnsi="Verdana" w:cs="Calibri"/>
            <w:sz w:val="24"/>
            <w:szCs w:val="24"/>
          </w:rPr>
          <w:t>5.4.1 P</w:t>
        </w:r>
      </w:smartTag>
      <w:r w:rsidRPr="00A8393C">
        <w:rPr>
          <w:rFonts w:ascii="Verdana" w:hAnsi="Verdana" w:cs="Calibri"/>
          <w:sz w:val="24"/>
          <w:szCs w:val="24"/>
        </w:rPr>
        <w:t>reset</w:t>
      </w:r>
      <w:bookmarkEnd w:id="104"/>
      <w:bookmarkEnd w:id="105"/>
      <w:bookmarkEnd w:id="106"/>
    </w:p>
    <w:p w:rsidR="00173BC4" w:rsidRDefault="00173BC4" w:rsidP="00506768">
      <w:pPr>
        <w:rPr>
          <w:rFonts w:ascii="Verdana" w:hAnsi="Verdana"/>
          <w:sz w:val="20"/>
          <w:szCs w:val="20"/>
        </w:rPr>
      </w:pPr>
      <w:r>
        <w:rPr>
          <w:rFonts w:ascii="Verdana" w:hAnsi="Verdana"/>
          <w:sz w:val="20"/>
          <w:szCs w:val="20"/>
        </w:rPr>
        <w:t>To add a preset for the PTZ</w:t>
      </w:r>
      <w:r>
        <w:rPr>
          <w:rFonts w:ascii="Verdana" w:hAnsi="Verdana" w:hint="eastAsia"/>
          <w:sz w:val="20"/>
          <w:szCs w:val="20"/>
        </w:rPr>
        <w:t>:</w:t>
      </w:r>
    </w:p>
    <w:p w:rsidR="00173BC4" w:rsidRPr="00173BC4" w:rsidRDefault="00173BC4" w:rsidP="00173BC4">
      <w:pPr>
        <w:pStyle w:val="ListParagraph"/>
        <w:numPr>
          <w:ilvl w:val="0"/>
          <w:numId w:val="41"/>
        </w:numPr>
        <w:ind w:firstLineChars="0"/>
        <w:rPr>
          <w:rFonts w:ascii="Verdana" w:hAnsi="Verdana"/>
          <w:sz w:val="20"/>
          <w:szCs w:val="20"/>
        </w:rPr>
      </w:pPr>
      <w:r w:rsidRPr="00173BC4">
        <w:rPr>
          <w:rFonts w:ascii="Verdana" w:hAnsi="Verdana" w:hint="eastAsia"/>
          <w:sz w:val="20"/>
          <w:szCs w:val="20"/>
        </w:rPr>
        <w:t>C</w:t>
      </w:r>
      <w:r w:rsidR="00506768" w:rsidRPr="00173BC4">
        <w:rPr>
          <w:rFonts w:ascii="Verdana" w:hAnsi="Verdana"/>
          <w:sz w:val="20"/>
          <w:szCs w:val="20"/>
        </w:rPr>
        <w:t xml:space="preserve">lick the directional buttons </w:t>
      </w:r>
      <w:r w:rsidR="00506768" w:rsidRPr="00173BC4">
        <w:rPr>
          <w:rFonts w:ascii="Verdana" w:hAnsi="Verdana" w:hint="eastAsia"/>
          <w:sz w:val="20"/>
          <w:szCs w:val="20"/>
        </w:rPr>
        <w:t>to move</w:t>
      </w:r>
      <w:r w:rsidR="00506768" w:rsidRPr="00173BC4">
        <w:rPr>
          <w:rFonts w:ascii="Verdana" w:hAnsi="Verdana"/>
          <w:sz w:val="20"/>
          <w:szCs w:val="20"/>
        </w:rPr>
        <w:t xml:space="preserve"> the PTZ to a desired location, </w:t>
      </w:r>
    </w:p>
    <w:p w:rsidR="00506768" w:rsidRPr="00173BC4" w:rsidRDefault="00173BC4" w:rsidP="00173BC4">
      <w:pPr>
        <w:pStyle w:val="ListParagraph"/>
        <w:numPr>
          <w:ilvl w:val="0"/>
          <w:numId w:val="41"/>
        </w:numPr>
        <w:ind w:firstLineChars="0"/>
        <w:rPr>
          <w:rFonts w:ascii="Verdana" w:hAnsi="Verdana"/>
          <w:szCs w:val="20"/>
        </w:rPr>
      </w:pPr>
      <w:r w:rsidRPr="00173BC4">
        <w:rPr>
          <w:rFonts w:ascii="Verdana" w:hAnsi="Verdana" w:hint="eastAsia"/>
          <w:sz w:val="20"/>
          <w:szCs w:val="20"/>
        </w:rPr>
        <w:t>S</w:t>
      </w:r>
      <w:r w:rsidR="00506768" w:rsidRPr="00173BC4">
        <w:rPr>
          <w:rFonts w:ascii="Verdana" w:hAnsi="Verdana"/>
          <w:sz w:val="20"/>
          <w:szCs w:val="20"/>
        </w:rPr>
        <w:t xml:space="preserve">elect a PTZ preset number from the preset list, and then click </w:t>
      </w:r>
      <w:r w:rsidR="00506768">
        <w:rPr>
          <w:noProof/>
        </w:rPr>
        <w:drawing>
          <wp:inline distT="0" distB="0" distL="0" distR="0" wp14:anchorId="4D7B0438" wp14:editId="035DA4B3">
            <wp:extent cx="198120" cy="179070"/>
            <wp:effectExtent l="0" t="0" r="0" b="0"/>
            <wp:docPr id="245" name="Picture 245" desc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179070"/>
                    </a:xfrm>
                    <a:prstGeom prst="rect">
                      <a:avLst/>
                    </a:prstGeom>
                    <a:noFill/>
                    <a:ln>
                      <a:noFill/>
                    </a:ln>
                  </pic:spPr>
                </pic:pic>
              </a:graphicData>
            </a:graphic>
          </wp:inline>
        </w:drawing>
      </w:r>
      <w:r w:rsidR="00506768" w:rsidRPr="00173BC4">
        <w:rPr>
          <w:rFonts w:ascii="Verdana" w:hAnsi="Verdana"/>
          <w:sz w:val="20"/>
          <w:szCs w:val="20"/>
        </w:rPr>
        <w:t xml:space="preserve"> </w:t>
      </w:r>
      <w:r w:rsidR="00506768" w:rsidRPr="00173BC4">
        <w:rPr>
          <w:rFonts w:ascii="Verdana" w:hAnsi="Verdana" w:hint="eastAsia"/>
          <w:sz w:val="20"/>
          <w:szCs w:val="20"/>
        </w:rPr>
        <w:t xml:space="preserve">to add the preset </w:t>
      </w:r>
      <w:r w:rsidR="00506768" w:rsidRPr="00173BC4">
        <w:rPr>
          <w:rFonts w:ascii="Verdana" w:hAnsi="Verdana"/>
          <w:sz w:val="20"/>
          <w:szCs w:val="20"/>
        </w:rPr>
        <w:t>and name this PTZ preset (Figure 5</w:t>
      </w:r>
      <w:r w:rsidR="00506768" w:rsidRPr="00173BC4">
        <w:rPr>
          <w:rFonts w:ascii="Verdana" w:hAnsi="Verdana" w:hint="eastAsia"/>
          <w:sz w:val="20"/>
          <w:szCs w:val="20"/>
        </w:rPr>
        <w:t>.</w:t>
      </w:r>
      <w:r>
        <w:rPr>
          <w:rFonts w:ascii="Verdana" w:hAnsi="Verdana" w:hint="eastAsia"/>
          <w:sz w:val="20"/>
          <w:szCs w:val="20"/>
        </w:rPr>
        <w:t>6</w:t>
      </w:r>
      <w:r w:rsidR="00506768" w:rsidRPr="00173BC4">
        <w:rPr>
          <w:rFonts w:ascii="Verdana" w:hAnsi="Verdana"/>
          <w:sz w:val="20"/>
          <w:szCs w:val="20"/>
        </w:rPr>
        <w:t xml:space="preserve">). </w:t>
      </w:r>
    </w:p>
    <w:p w:rsidR="00506768" w:rsidRPr="00520DB7" w:rsidRDefault="00506768" w:rsidP="00506768">
      <w:pPr>
        <w:rPr>
          <w:rFonts w:ascii="Verdana" w:hAnsi="Verdana"/>
          <w:sz w:val="20"/>
          <w:szCs w:val="20"/>
        </w:rPr>
      </w:pPr>
      <w:r w:rsidRPr="00520DB7">
        <w:rPr>
          <w:rFonts w:ascii="Verdana" w:hAnsi="Verdana"/>
          <w:sz w:val="20"/>
          <w:szCs w:val="20"/>
        </w:rPr>
        <w:t xml:space="preserve">To delete a preset, </w:t>
      </w:r>
      <w:r w:rsidRPr="00CD387B">
        <w:rPr>
          <w:rFonts w:ascii="Verdana" w:hAnsi="Verdana"/>
          <w:sz w:val="20"/>
          <w:szCs w:val="20"/>
        </w:rPr>
        <w:t xml:space="preserve">select the PTZ preset from the preset list, and then click </w:t>
      </w:r>
      <w:r w:rsidRPr="00173BC4">
        <w:rPr>
          <w:rFonts w:ascii="Verdana" w:hAnsi="Verdana"/>
          <w:noProof/>
          <w:sz w:val="20"/>
          <w:szCs w:val="20"/>
        </w:rPr>
        <w:drawing>
          <wp:inline distT="0" distB="0" distL="0" distR="0" wp14:anchorId="54C9BBBA" wp14:editId="5A33A855">
            <wp:extent cx="179070" cy="198120"/>
            <wp:effectExtent l="0" t="0" r="0" b="0"/>
            <wp:docPr id="244" name="Picture 244" descr="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9070" cy="198120"/>
                    </a:xfrm>
                    <a:prstGeom prst="rect">
                      <a:avLst/>
                    </a:prstGeom>
                    <a:noFill/>
                    <a:ln>
                      <a:noFill/>
                    </a:ln>
                  </pic:spPr>
                </pic:pic>
              </a:graphicData>
            </a:graphic>
          </wp:inline>
        </w:drawing>
      </w:r>
      <w:r w:rsidRPr="00173BC4">
        <w:rPr>
          <w:rFonts w:ascii="Verdana" w:hAnsi="Verdana"/>
          <w:sz w:val="20"/>
          <w:szCs w:val="20"/>
        </w:rPr>
        <w:t xml:space="preserve"> to remove it.</w:t>
      </w:r>
    </w:p>
    <w:p w:rsidR="00506768" w:rsidRPr="00CD387B" w:rsidRDefault="00506768" w:rsidP="00506768">
      <w:pPr>
        <w:jc w:val="center"/>
        <w:rPr>
          <w:rFonts w:ascii="Verdana" w:hAnsi="Verdana"/>
          <w:szCs w:val="20"/>
        </w:rPr>
      </w:pPr>
      <w:r>
        <w:rPr>
          <w:noProof/>
        </w:rPr>
        <w:drawing>
          <wp:inline distT="0" distB="0" distL="0" distR="0" wp14:anchorId="764B0A8D" wp14:editId="37E0CB71">
            <wp:extent cx="3082290" cy="1527175"/>
            <wp:effectExtent l="0" t="0" r="381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2290" cy="1527175"/>
                    </a:xfrm>
                    <a:prstGeom prst="rect">
                      <a:avLst/>
                    </a:prstGeom>
                    <a:noFill/>
                    <a:ln>
                      <a:noFill/>
                    </a:ln>
                  </pic:spPr>
                </pic:pic>
              </a:graphicData>
            </a:graphic>
          </wp:inline>
        </w:drawing>
      </w:r>
    </w:p>
    <w:p w:rsidR="00506768" w:rsidRDefault="00506768" w:rsidP="00506768">
      <w:pPr>
        <w:jc w:val="center"/>
        <w:rPr>
          <w:rStyle w:val="Verdana10"/>
        </w:rPr>
      </w:pPr>
      <w:r w:rsidRPr="00CD387B">
        <w:rPr>
          <w:rStyle w:val="Verdana10"/>
        </w:rPr>
        <w:t>Figure 5</w:t>
      </w:r>
      <w:r>
        <w:rPr>
          <w:rStyle w:val="Verdana10"/>
          <w:rFonts w:hint="eastAsia"/>
        </w:rPr>
        <w:t>.6</w:t>
      </w:r>
      <w:r w:rsidRPr="00CD387B">
        <w:rPr>
          <w:rStyle w:val="Verdana10"/>
        </w:rPr>
        <w:t xml:space="preserve"> PTZ Preset</w:t>
      </w:r>
    </w:p>
    <w:p w:rsidR="00506768" w:rsidRDefault="00506768" w:rsidP="00506768">
      <w:pPr>
        <w:rPr>
          <w:rFonts w:ascii="Verdana" w:hAnsi="Verdana"/>
          <w:b/>
          <w:sz w:val="20"/>
          <w:szCs w:val="20"/>
        </w:rPr>
      </w:pPr>
    </w:p>
    <w:p w:rsidR="00506768" w:rsidRPr="00A8393C" w:rsidRDefault="00506768" w:rsidP="00506768">
      <w:pPr>
        <w:pStyle w:val="Heading3"/>
        <w:numPr>
          <w:ilvl w:val="0"/>
          <w:numId w:val="0"/>
        </w:numPr>
        <w:rPr>
          <w:rFonts w:ascii="Verdana" w:hAnsi="Verdana" w:cs="Calibri"/>
          <w:sz w:val="24"/>
          <w:szCs w:val="24"/>
        </w:rPr>
      </w:pPr>
      <w:bookmarkStart w:id="107" w:name="_Toc297291989"/>
      <w:bookmarkStart w:id="108" w:name="_Toc297908783"/>
      <w:bookmarkStart w:id="109" w:name="_Toc298139264"/>
      <w:smartTag w:uri="urn:schemas-microsoft-com:office:smarttags" w:element="chsdate">
        <w:smartTagPr>
          <w:attr w:name="Year" w:val="1899"/>
          <w:attr w:name="Month" w:val="12"/>
          <w:attr w:name="Day" w:val="30"/>
          <w:attr w:name="IsLunarDate" w:val="False"/>
          <w:attr w:name="IsROCDate" w:val="False"/>
        </w:smartTagPr>
        <w:r w:rsidRPr="00A8393C">
          <w:rPr>
            <w:rFonts w:ascii="Verdana" w:hAnsi="Verdana" w:cs="Calibri"/>
            <w:sz w:val="24"/>
            <w:szCs w:val="24"/>
          </w:rPr>
          <w:t>5.4.2 P</w:t>
        </w:r>
      </w:smartTag>
      <w:r w:rsidRPr="00A8393C">
        <w:rPr>
          <w:rFonts w:ascii="Verdana" w:hAnsi="Verdana" w:cs="Calibri"/>
          <w:sz w:val="24"/>
          <w:szCs w:val="24"/>
        </w:rPr>
        <w:t>attern</w:t>
      </w:r>
      <w:bookmarkEnd w:id="107"/>
      <w:bookmarkEnd w:id="108"/>
      <w:bookmarkEnd w:id="109"/>
    </w:p>
    <w:p w:rsidR="00173BC4" w:rsidRDefault="00506768" w:rsidP="00506768">
      <w:pPr>
        <w:rPr>
          <w:rFonts w:ascii="Verdana" w:hAnsi="Verdana"/>
          <w:sz w:val="20"/>
          <w:szCs w:val="20"/>
        </w:rPr>
      </w:pPr>
      <w:r w:rsidRPr="00CD387B">
        <w:rPr>
          <w:rFonts w:ascii="Verdana" w:hAnsi="Verdana"/>
          <w:sz w:val="20"/>
          <w:szCs w:val="20"/>
        </w:rPr>
        <w:t xml:space="preserve">To add a pattern for the PTZ, </w:t>
      </w:r>
    </w:p>
    <w:p w:rsidR="00173BC4" w:rsidRPr="006D2FD8" w:rsidRDefault="006D2FD8" w:rsidP="006D2FD8">
      <w:pPr>
        <w:pStyle w:val="ListParagraph"/>
        <w:numPr>
          <w:ilvl w:val="0"/>
          <w:numId w:val="42"/>
        </w:numPr>
        <w:ind w:firstLineChars="0"/>
        <w:rPr>
          <w:rStyle w:val="Verdana10"/>
          <w:rFonts w:cs="Arial"/>
        </w:rPr>
      </w:pPr>
      <w:r>
        <w:rPr>
          <w:rFonts w:ascii="Verdana" w:hAnsi="Verdana" w:hint="eastAsia"/>
          <w:sz w:val="20"/>
          <w:szCs w:val="20"/>
        </w:rPr>
        <w:t>C</w:t>
      </w:r>
      <w:r w:rsidR="00506768" w:rsidRPr="006D2FD8">
        <w:rPr>
          <w:rFonts w:ascii="Verdana" w:hAnsi="Verdana"/>
          <w:sz w:val="20"/>
          <w:szCs w:val="20"/>
        </w:rPr>
        <w:t xml:space="preserve">lick the </w:t>
      </w:r>
      <w:r w:rsidR="00506768">
        <w:rPr>
          <w:noProof/>
        </w:rPr>
        <w:drawing>
          <wp:inline distT="0" distB="0" distL="0" distR="0" wp14:anchorId="60B75912" wp14:editId="74E0F8FA">
            <wp:extent cx="443230" cy="245110"/>
            <wp:effectExtent l="0" t="0" r="0" b="2540"/>
            <wp:docPr id="242" name="Picture 242"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3230" cy="245110"/>
                    </a:xfrm>
                    <a:prstGeom prst="rect">
                      <a:avLst/>
                    </a:prstGeom>
                    <a:noFill/>
                    <a:ln>
                      <a:noFill/>
                    </a:ln>
                  </pic:spPr>
                </pic:pic>
              </a:graphicData>
            </a:graphic>
          </wp:inline>
        </w:drawing>
      </w:r>
      <w:r w:rsidR="00506768" w:rsidRPr="006D2FD8">
        <w:rPr>
          <w:rStyle w:val="Verdana10"/>
          <w:rFonts w:cs="Arial"/>
        </w:rPr>
        <w:t xml:space="preserve"> button to enter the PTZ pattern path setup panel (Figure 5</w:t>
      </w:r>
      <w:r w:rsidR="00506768" w:rsidRPr="006D2FD8">
        <w:rPr>
          <w:rStyle w:val="Verdana10"/>
          <w:rFonts w:cs="Arial" w:hint="eastAsia"/>
        </w:rPr>
        <w:t>.</w:t>
      </w:r>
      <w:r>
        <w:rPr>
          <w:rStyle w:val="Verdana10"/>
          <w:rFonts w:cs="Arial" w:hint="eastAsia"/>
        </w:rPr>
        <w:t>7</w:t>
      </w:r>
      <w:r w:rsidR="00506768" w:rsidRPr="006D2FD8">
        <w:rPr>
          <w:rStyle w:val="Verdana10"/>
          <w:rFonts w:cs="Arial"/>
        </w:rPr>
        <w:t>).</w:t>
      </w:r>
    </w:p>
    <w:p w:rsidR="00173BC4" w:rsidRPr="006D2FD8" w:rsidRDefault="00506768" w:rsidP="006D2FD8">
      <w:pPr>
        <w:pStyle w:val="ListParagraph"/>
        <w:numPr>
          <w:ilvl w:val="0"/>
          <w:numId w:val="42"/>
        </w:numPr>
        <w:ind w:firstLineChars="0"/>
        <w:rPr>
          <w:rFonts w:ascii="Verdana" w:hAnsi="Verdana"/>
          <w:sz w:val="20"/>
          <w:szCs w:val="20"/>
        </w:rPr>
      </w:pPr>
      <w:r w:rsidRPr="006D2FD8">
        <w:rPr>
          <w:rStyle w:val="Verdana10"/>
          <w:rFonts w:cs="Arial"/>
          <w:szCs w:val="20"/>
        </w:rPr>
        <w:t>S</w:t>
      </w:r>
      <w:r w:rsidRPr="006D2FD8">
        <w:rPr>
          <w:rFonts w:ascii="Verdana" w:hAnsi="Verdana"/>
          <w:sz w:val="20"/>
          <w:szCs w:val="20"/>
        </w:rPr>
        <w:t xml:space="preserve">elect a PTZ pattern path number from the pattern list, click </w:t>
      </w:r>
      <w:r w:rsidRPr="00173BC4">
        <w:rPr>
          <w:noProof/>
        </w:rPr>
        <w:drawing>
          <wp:inline distT="0" distB="0" distL="0" distR="0" wp14:anchorId="7C41FFDE" wp14:editId="0B01E648">
            <wp:extent cx="198120" cy="179070"/>
            <wp:effectExtent l="0" t="0" r="0" b="0"/>
            <wp:docPr id="241" name="Picture 241" desc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179070"/>
                    </a:xfrm>
                    <a:prstGeom prst="rect">
                      <a:avLst/>
                    </a:prstGeom>
                    <a:noFill/>
                    <a:ln>
                      <a:noFill/>
                    </a:ln>
                  </pic:spPr>
                </pic:pic>
              </a:graphicData>
            </a:graphic>
          </wp:inline>
        </w:drawing>
      </w:r>
      <w:r w:rsidR="00173BC4" w:rsidRPr="006D2FD8">
        <w:rPr>
          <w:rFonts w:ascii="Verdana" w:hAnsi="Verdana"/>
          <w:sz w:val="20"/>
          <w:szCs w:val="20"/>
        </w:rPr>
        <w:t xml:space="preserve"> to enter edit mode</w:t>
      </w:r>
      <w:r w:rsidR="00173BC4" w:rsidRPr="006D2FD8">
        <w:rPr>
          <w:rFonts w:ascii="Verdana" w:hAnsi="Verdana" w:hint="eastAsia"/>
          <w:sz w:val="20"/>
          <w:szCs w:val="20"/>
        </w:rPr>
        <w:t>.</w:t>
      </w:r>
      <w:r w:rsidRPr="006D2FD8">
        <w:rPr>
          <w:rFonts w:ascii="Verdana" w:hAnsi="Verdana"/>
          <w:sz w:val="20"/>
          <w:szCs w:val="20"/>
        </w:rPr>
        <w:t xml:space="preserve"> </w:t>
      </w:r>
    </w:p>
    <w:p w:rsidR="006D2FD8" w:rsidRPr="006D2FD8" w:rsidRDefault="00173BC4" w:rsidP="006D2FD8">
      <w:pPr>
        <w:pStyle w:val="ListParagraph"/>
        <w:numPr>
          <w:ilvl w:val="0"/>
          <w:numId w:val="42"/>
        </w:numPr>
        <w:ind w:firstLineChars="0"/>
        <w:rPr>
          <w:rStyle w:val="Verdana10"/>
          <w:rFonts w:cs="Arial"/>
        </w:rPr>
      </w:pPr>
      <w:r w:rsidRPr="006D2FD8">
        <w:rPr>
          <w:rFonts w:ascii="Verdana" w:hAnsi="Verdana" w:hint="eastAsia"/>
          <w:sz w:val="20"/>
          <w:szCs w:val="20"/>
        </w:rPr>
        <w:t>C</w:t>
      </w:r>
      <w:r w:rsidR="00506768" w:rsidRPr="006D2FD8">
        <w:rPr>
          <w:rFonts w:ascii="Verdana" w:hAnsi="Verdana"/>
          <w:sz w:val="20"/>
          <w:szCs w:val="20"/>
        </w:rPr>
        <w:t xml:space="preserve">lick </w:t>
      </w:r>
      <w:r w:rsidR="00506768">
        <w:rPr>
          <w:noProof/>
        </w:rPr>
        <w:drawing>
          <wp:inline distT="0" distB="0" distL="0" distR="0" wp14:anchorId="228C3424" wp14:editId="77B90432">
            <wp:extent cx="188595" cy="169545"/>
            <wp:effectExtent l="0" t="0" r="1905" b="1905"/>
            <wp:docPr id="240" name="Picture 240"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8595" cy="169545"/>
                    </a:xfrm>
                    <a:prstGeom prst="rect">
                      <a:avLst/>
                    </a:prstGeom>
                    <a:noFill/>
                    <a:ln>
                      <a:noFill/>
                    </a:ln>
                  </pic:spPr>
                </pic:pic>
              </a:graphicData>
            </a:graphic>
          </wp:inline>
        </w:drawing>
      </w:r>
      <w:r w:rsidR="00506768" w:rsidRPr="006D2FD8">
        <w:rPr>
          <w:rStyle w:val="Verdana10"/>
          <w:rFonts w:cs="Arial"/>
        </w:rPr>
        <w:t xml:space="preserve"> to start recording of this pattern path. </w:t>
      </w:r>
    </w:p>
    <w:p w:rsidR="006D2FD8" w:rsidRPr="006D2FD8" w:rsidRDefault="00506768" w:rsidP="006D2FD8">
      <w:pPr>
        <w:pStyle w:val="ListParagraph"/>
        <w:numPr>
          <w:ilvl w:val="0"/>
          <w:numId w:val="42"/>
        </w:numPr>
        <w:ind w:firstLineChars="0"/>
        <w:rPr>
          <w:rStyle w:val="Verdana10"/>
          <w:rFonts w:cs="Arial"/>
          <w:szCs w:val="20"/>
        </w:rPr>
      </w:pPr>
      <w:r w:rsidRPr="006D2FD8">
        <w:rPr>
          <w:rStyle w:val="Verdana10"/>
          <w:rFonts w:cs="Arial"/>
        </w:rPr>
        <w:t xml:space="preserve">Use the directional buttons to </w:t>
      </w:r>
      <w:r w:rsidRPr="006D2FD8">
        <w:rPr>
          <w:rStyle w:val="Verdana10"/>
          <w:rFonts w:cs="Arial"/>
          <w:szCs w:val="20"/>
        </w:rPr>
        <w:t>control the PTZ movement</w:t>
      </w:r>
      <w:r w:rsidR="006D2FD8">
        <w:rPr>
          <w:rStyle w:val="Verdana10"/>
          <w:rFonts w:cs="Arial" w:hint="eastAsia"/>
          <w:szCs w:val="20"/>
        </w:rPr>
        <w:t>.</w:t>
      </w:r>
      <w:r w:rsidRPr="006D2FD8">
        <w:rPr>
          <w:rStyle w:val="Verdana10"/>
          <w:rFonts w:cs="Arial"/>
          <w:szCs w:val="20"/>
        </w:rPr>
        <w:t xml:space="preserve"> </w:t>
      </w:r>
    </w:p>
    <w:p w:rsidR="00506768" w:rsidRPr="006D2FD8" w:rsidRDefault="006D2FD8" w:rsidP="006D2FD8">
      <w:pPr>
        <w:pStyle w:val="ListParagraph"/>
        <w:numPr>
          <w:ilvl w:val="0"/>
          <w:numId w:val="42"/>
        </w:numPr>
        <w:ind w:firstLineChars="0"/>
        <w:rPr>
          <w:rStyle w:val="Verdana10"/>
          <w:rFonts w:cs="Arial"/>
        </w:rPr>
      </w:pPr>
      <w:r w:rsidRPr="006D2FD8">
        <w:rPr>
          <w:rStyle w:val="Verdana10"/>
          <w:rFonts w:cs="Arial" w:hint="eastAsia"/>
          <w:szCs w:val="20"/>
        </w:rPr>
        <w:t>C</w:t>
      </w:r>
      <w:r w:rsidR="00506768" w:rsidRPr="006D2FD8">
        <w:rPr>
          <w:rStyle w:val="Verdana10"/>
          <w:rFonts w:cs="Arial"/>
          <w:szCs w:val="20"/>
        </w:rPr>
        <w:t xml:space="preserve">lick </w:t>
      </w:r>
      <w:r w:rsidR="00506768" w:rsidRPr="00173BC4">
        <w:rPr>
          <w:rFonts w:cs="Arial"/>
          <w:noProof/>
        </w:rPr>
        <w:drawing>
          <wp:inline distT="0" distB="0" distL="0" distR="0" wp14:anchorId="53F526AA" wp14:editId="7ED9311A">
            <wp:extent cx="226060" cy="207645"/>
            <wp:effectExtent l="0" t="0" r="2540" b="1905"/>
            <wp:docPr id="239" name="Picture 239"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to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6060" cy="207645"/>
                    </a:xfrm>
                    <a:prstGeom prst="rect">
                      <a:avLst/>
                    </a:prstGeom>
                    <a:noFill/>
                    <a:ln>
                      <a:noFill/>
                    </a:ln>
                  </pic:spPr>
                </pic:pic>
              </a:graphicData>
            </a:graphic>
          </wp:inline>
        </w:drawing>
      </w:r>
      <w:r w:rsidR="00506768" w:rsidRPr="006D2FD8">
        <w:rPr>
          <w:rFonts w:ascii="Verdana" w:hAnsi="Verdana"/>
          <w:sz w:val="20"/>
          <w:szCs w:val="20"/>
        </w:rPr>
        <w:t xml:space="preserve"> to stop pattern recording. Click </w:t>
      </w:r>
      <w:r w:rsidR="00506768" w:rsidRPr="00173BC4">
        <w:rPr>
          <w:noProof/>
        </w:rPr>
        <w:drawing>
          <wp:inline distT="0" distB="0" distL="0" distR="0" wp14:anchorId="6D3DC17B" wp14:editId="75348271">
            <wp:extent cx="216535" cy="235585"/>
            <wp:effectExtent l="0" t="0" r="0" b="0"/>
            <wp:docPr id="238" name="Picture 238" descr="save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avePatter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535" cy="235585"/>
                    </a:xfrm>
                    <a:prstGeom prst="rect">
                      <a:avLst/>
                    </a:prstGeom>
                    <a:noFill/>
                    <a:ln>
                      <a:noFill/>
                    </a:ln>
                  </pic:spPr>
                </pic:pic>
              </a:graphicData>
            </a:graphic>
          </wp:inline>
        </w:drawing>
      </w:r>
      <w:r w:rsidR="00506768" w:rsidRPr="006D2FD8">
        <w:rPr>
          <w:rFonts w:ascii="Verdana" w:hAnsi="Verdana"/>
          <w:sz w:val="20"/>
          <w:szCs w:val="20"/>
        </w:rPr>
        <w:t xml:space="preserve"> to save the pattern path</w:t>
      </w:r>
      <w:r w:rsidR="00506768" w:rsidRPr="006D2FD8">
        <w:rPr>
          <w:rStyle w:val="Verdana10"/>
          <w:rFonts w:cs="Arial"/>
          <w:szCs w:val="20"/>
        </w:rPr>
        <w:t>.</w:t>
      </w:r>
    </w:p>
    <w:p w:rsidR="00506768" w:rsidRPr="00CD387B" w:rsidRDefault="00506768" w:rsidP="00506768">
      <w:pPr>
        <w:jc w:val="center"/>
        <w:rPr>
          <w:rStyle w:val="Verdana10"/>
          <w:rFonts w:cs="Arial"/>
        </w:rPr>
      </w:pPr>
      <w:r>
        <w:rPr>
          <w:rStyle w:val="Verdana10"/>
          <w:rFonts w:cs="Arial" w:hint="eastAsia"/>
        </w:rPr>
        <w:lastRenderedPageBreak/>
        <w:t xml:space="preserve">   </w:t>
      </w:r>
      <w:r>
        <w:rPr>
          <w:noProof/>
        </w:rPr>
        <w:drawing>
          <wp:inline distT="0" distB="0" distL="0" distR="0" wp14:anchorId="2736E010" wp14:editId="7F3E819A">
            <wp:extent cx="1536700" cy="2875280"/>
            <wp:effectExtent l="0" t="0" r="635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36700" cy="2875280"/>
                    </a:xfrm>
                    <a:prstGeom prst="rect">
                      <a:avLst/>
                    </a:prstGeom>
                    <a:noFill/>
                    <a:ln>
                      <a:noFill/>
                    </a:ln>
                  </pic:spPr>
                </pic:pic>
              </a:graphicData>
            </a:graphic>
          </wp:inline>
        </w:drawing>
      </w:r>
    </w:p>
    <w:p w:rsidR="00506768" w:rsidRPr="00CD387B" w:rsidRDefault="00506768" w:rsidP="00506768">
      <w:pPr>
        <w:pStyle w:val="Verdana1"/>
        <w:ind w:left="820" w:hanging="400"/>
        <w:jc w:val="center"/>
        <w:rPr>
          <w:rStyle w:val="Verdana10"/>
          <w:rFonts w:cs="Arial"/>
        </w:rPr>
      </w:pPr>
      <w:r w:rsidRPr="00CD387B">
        <w:rPr>
          <w:rStyle w:val="Verdana10"/>
          <w:rFonts w:cs="Arial"/>
        </w:rPr>
        <w:t>Figure 5</w:t>
      </w:r>
      <w:r>
        <w:rPr>
          <w:rStyle w:val="Verdana10"/>
          <w:rFonts w:cs="Arial" w:hint="eastAsia"/>
        </w:rPr>
        <w:t>.</w:t>
      </w:r>
      <w:r w:rsidRPr="00342186">
        <w:rPr>
          <w:rStyle w:val="Verdana10"/>
          <w:rFonts w:eastAsia="宋体" w:cs="Arial" w:hint="eastAsia"/>
        </w:rPr>
        <w:t>7</w:t>
      </w:r>
      <w:r w:rsidRPr="00CD387B">
        <w:rPr>
          <w:rStyle w:val="Verdana10"/>
          <w:rFonts w:cs="Arial"/>
        </w:rPr>
        <w:t xml:space="preserve"> PTZ Pattern</w:t>
      </w:r>
    </w:p>
    <w:p w:rsidR="00506768" w:rsidRPr="00A8393C" w:rsidRDefault="00506768" w:rsidP="00506768">
      <w:pPr>
        <w:pStyle w:val="Heading3"/>
        <w:numPr>
          <w:ilvl w:val="0"/>
          <w:numId w:val="0"/>
        </w:numPr>
        <w:rPr>
          <w:rFonts w:ascii="Verdana" w:hAnsi="Verdana" w:cs="Calibri"/>
          <w:sz w:val="24"/>
          <w:szCs w:val="24"/>
        </w:rPr>
      </w:pPr>
      <w:bookmarkStart w:id="110" w:name="_Toc297291990"/>
      <w:bookmarkStart w:id="111" w:name="_Toc297908784"/>
      <w:bookmarkStart w:id="112" w:name="_Toc298139265"/>
      <w:smartTag w:uri="urn:schemas-microsoft-com:office:smarttags" w:element="chsdate">
        <w:smartTagPr>
          <w:attr w:name="Year" w:val="1899"/>
          <w:attr w:name="Month" w:val="12"/>
          <w:attr w:name="Day" w:val="30"/>
          <w:attr w:name="IsLunarDate" w:val="False"/>
          <w:attr w:name="IsROCDate" w:val="False"/>
        </w:smartTagPr>
        <w:r w:rsidRPr="00A8393C">
          <w:rPr>
            <w:rFonts w:ascii="Verdana" w:hAnsi="Verdana" w:cs="Calibri"/>
            <w:sz w:val="24"/>
            <w:szCs w:val="24"/>
          </w:rPr>
          <w:t>5.4.3 P</w:t>
        </w:r>
      </w:smartTag>
      <w:r w:rsidRPr="00A8393C">
        <w:rPr>
          <w:rFonts w:ascii="Verdana" w:hAnsi="Verdana" w:cs="Calibri"/>
          <w:sz w:val="24"/>
          <w:szCs w:val="24"/>
        </w:rPr>
        <w:t>atrol</w:t>
      </w:r>
      <w:bookmarkEnd w:id="110"/>
      <w:bookmarkEnd w:id="111"/>
      <w:bookmarkEnd w:id="112"/>
    </w:p>
    <w:p w:rsidR="00506768" w:rsidRPr="00D56452" w:rsidRDefault="00506768" w:rsidP="00506768">
      <w:pPr>
        <w:rPr>
          <w:rFonts w:ascii="Verdana" w:hAnsi="Verdana"/>
          <w:sz w:val="20"/>
          <w:szCs w:val="20"/>
        </w:rPr>
      </w:pPr>
      <w:r w:rsidRPr="00D56452">
        <w:rPr>
          <w:rFonts w:ascii="Verdana" w:hAnsi="Verdana"/>
          <w:sz w:val="20"/>
          <w:szCs w:val="20"/>
        </w:rPr>
        <w:t xml:space="preserve">After adding two or more presets for one channel, you can set a </w:t>
      </w:r>
      <w:r w:rsidRPr="00D56452">
        <w:rPr>
          <w:rFonts w:ascii="Verdana" w:hAnsi="Verdana" w:hint="eastAsia"/>
          <w:sz w:val="20"/>
          <w:szCs w:val="20"/>
        </w:rPr>
        <w:t>patrol</w:t>
      </w:r>
      <w:r w:rsidRPr="00D56452">
        <w:rPr>
          <w:rFonts w:ascii="Verdana" w:hAnsi="Verdana"/>
          <w:sz w:val="20"/>
          <w:szCs w:val="20"/>
        </w:rPr>
        <w:t xml:space="preserve"> with presets for PTZ.</w:t>
      </w:r>
      <w:r>
        <w:rPr>
          <w:rFonts w:ascii="Verdana" w:hAnsi="Verdana" w:hint="eastAsia"/>
          <w:sz w:val="20"/>
          <w:szCs w:val="20"/>
        </w:rPr>
        <w:t xml:space="preserve"> </w:t>
      </w:r>
    </w:p>
    <w:p w:rsidR="006D2FD8" w:rsidRDefault="00506768" w:rsidP="00506768">
      <w:pPr>
        <w:rPr>
          <w:rFonts w:ascii="Verdana" w:hAnsi="Verdana"/>
          <w:sz w:val="20"/>
          <w:szCs w:val="20"/>
        </w:rPr>
      </w:pPr>
      <w:r w:rsidRPr="00CD387B">
        <w:rPr>
          <w:rFonts w:ascii="Verdana" w:hAnsi="Verdana"/>
          <w:sz w:val="20"/>
          <w:szCs w:val="20"/>
        </w:rPr>
        <w:t xml:space="preserve">To add a patrol path for the PTZ, </w:t>
      </w:r>
    </w:p>
    <w:p w:rsidR="006D2FD8" w:rsidRPr="006D2FD8" w:rsidRDefault="006D2FD8" w:rsidP="006D2FD8">
      <w:pPr>
        <w:pStyle w:val="ListParagraph"/>
        <w:numPr>
          <w:ilvl w:val="0"/>
          <w:numId w:val="43"/>
        </w:numPr>
        <w:ind w:firstLineChars="0"/>
        <w:rPr>
          <w:rStyle w:val="Verdana10"/>
          <w:rFonts w:cs="Arial"/>
        </w:rPr>
      </w:pPr>
      <w:r>
        <w:rPr>
          <w:rFonts w:ascii="Verdana" w:hAnsi="Verdana" w:hint="eastAsia"/>
          <w:sz w:val="20"/>
          <w:szCs w:val="20"/>
        </w:rPr>
        <w:t>C</w:t>
      </w:r>
      <w:r w:rsidR="00506768" w:rsidRPr="006D2FD8">
        <w:rPr>
          <w:rFonts w:ascii="Verdana" w:hAnsi="Verdana"/>
          <w:sz w:val="20"/>
          <w:szCs w:val="20"/>
        </w:rPr>
        <w:t xml:space="preserve">lick the </w:t>
      </w:r>
      <w:r w:rsidR="00506768">
        <w:rPr>
          <w:noProof/>
        </w:rPr>
        <w:drawing>
          <wp:inline distT="0" distB="0" distL="0" distR="0" wp14:anchorId="2BBD65E1" wp14:editId="1BFA2BE0">
            <wp:extent cx="367665" cy="235585"/>
            <wp:effectExtent l="0" t="0" r="0" b="0"/>
            <wp:docPr id="236" name="Picture 236" descr="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7665" cy="235585"/>
                    </a:xfrm>
                    <a:prstGeom prst="rect">
                      <a:avLst/>
                    </a:prstGeom>
                    <a:noFill/>
                    <a:ln>
                      <a:noFill/>
                    </a:ln>
                  </pic:spPr>
                </pic:pic>
              </a:graphicData>
            </a:graphic>
          </wp:inline>
        </w:drawing>
      </w:r>
      <w:r w:rsidR="00506768" w:rsidRPr="006D2FD8">
        <w:rPr>
          <w:rStyle w:val="Verdana10"/>
          <w:rFonts w:cs="Arial"/>
        </w:rPr>
        <w:t xml:space="preserve"> button to enter the PTZ patrol path setup panel (Figure 5</w:t>
      </w:r>
      <w:r w:rsidR="00506768" w:rsidRPr="006D2FD8">
        <w:rPr>
          <w:rStyle w:val="Verdana10"/>
          <w:rFonts w:cs="Arial" w:hint="eastAsia"/>
        </w:rPr>
        <w:t>.</w:t>
      </w:r>
      <w:r>
        <w:rPr>
          <w:rStyle w:val="Verdana10"/>
          <w:rFonts w:cs="Arial" w:hint="eastAsia"/>
        </w:rPr>
        <w:t>8</w:t>
      </w:r>
      <w:r w:rsidR="00506768" w:rsidRPr="006D2FD8">
        <w:rPr>
          <w:rStyle w:val="Verdana10"/>
          <w:rFonts w:cs="Arial"/>
        </w:rPr>
        <w:t xml:space="preserve">). </w:t>
      </w:r>
    </w:p>
    <w:p w:rsidR="006D2FD8" w:rsidRPr="006D2FD8" w:rsidRDefault="00506768" w:rsidP="006D2FD8">
      <w:pPr>
        <w:pStyle w:val="ListParagraph"/>
        <w:numPr>
          <w:ilvl w:val="0"/>
          <w:numId w:val="43"/>
        </w:numPr>
        <w:ind w:firstLineChars="0"/>
        <w:rPr>
          <w:rStyle w:val="Verdana10"/>
          <w:rFonts w:cs="Arial"/>
        </w:rPr>
      </w:pPr>
      <w:r w:rsidRPr="006D2FD8">
        <w:rPr>
          <w:rStyle w:val="Verdana10"/>
          <w:rFonts w:cs="Arial"/>
        </w:rPr>
        <w:t xml:space="preserve">Select a track number from the list, </w:t>
      </w:r>
    </w:p>
    <w:p w:rsidR="006D2FD8" w:rsidRPr="006D2FD8" w:rsidRDefault="006D2FD8" w:rsidP="006D2FD8">
      <w:pPr>
        <w:pStyle w:val="ListParagraph"/>
        <w:numPr>
          <w:ilvl w:val="0"/>
          <w:numId w:val="43"/>
        </w:numPr>
        <w:ind w:firstLineChars="0"/>
        <w:rPr>
          <w:rFonts w:ascii="Verdana" w:hAnsi="Verdana"/>
          <w:sz w:val="20"/>
          <w:szCs w:val="20"/>
        </w:rPr>
      </w:pPr>
      <w:r>
        <w:rPr>
          <w:rStyle w:val="Verdana10"/>
          <w:rFonts w:cs="Arial" w:hint="eastAsia"/>
        </w:rPr>
        <w:t>C</w:t>
      </w:r>
      <w:r w:rsidR="00506768" w:rsidRPr="006D2FD8">
        <w:rPr>
          <w:rStyle w:val="Verdana10"/>
          <w:rFonts w:cs="Arial"/>
        </w:rPr>
        <w:t xml:space="preserve">lick </w:t>
      </w:r>
      <w:r w:rsidR="00506768">
        <w:rPr>
          <w:rFonts w:cs="Arial"/>
          <w:noProof/>
        </w:rPr>
        <w:drawing>
          <wp:inline distT="0" distB="0" distL="0" distR="0" wp14:anchorId="1A341CD2" wp14:editId="5C4263D4">
            <wp:extent cx="216535" cy="226060"/>
            <wp:effectExtent l="0" t="0" r="0" b="2540"/>
            <wp:docPr id="235" name="Picture 235"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r w:rsidR="00506768" w:rsidRPr="006D2FD8">
        <w:rPr>
          <w:rFonts w:ascii="Verdana" w:hAnsi="Verdana"/>
          <w:sz w:val="20"/>
          <w:szCs w:val="20"/>
        </w:rPr>
        <w:t xml:space="preserve"> to add a preset (including the dwell time and PTZ speed for</w:t>
      </w:r>
      <w:r w:rsidR="00506768" w:rsidRPr="006D2FD8">
        <w:rPr>
          <w:rFonts w:ascii="Verdana" w:hAnsi="Verdana" w:hint="eastAsia"/>
          <w:sz w:val="20"/>
          <w:szCs w:val="20"/>
        </w:rPr>
        <w:t xml:space="preserve"> the</w:t>
      </w:r>
      <w:r w:rsidR="00506768" w:rsidRPr="006D2FD8">
        <w:rPr>
          <w:rFonts w:ascii="Verdana" w:hAnsi="Verdana"/>
          <w:sz w:val="20"/>
          <w:szCs w:val="20"/>
        </w:rPr>
        <w:t xml:space="preserve"> preset) for this patrol path (Figure 5</w:t>
      </w:r>
      <w:r w:rsidR="00506768" w:rsidRPr="006D2FD8">
        <w:rPr>
          <w:rFonts w:ascii="Verdana" w:hAnsi="Verdana" w:hint="eastAsia"/>
          <w:sz w:val="20"/>
          <w:szCs w:val="20"/>
        </w:rPr>
        <w:t>.</w:t>
      </w:r>
      <w:r>
        <w:rPr>
          <w:rFonts w:ascii="Verdana" w:hAnsi="Verdana" w:hint="eastAsia"/>
          <w:sz w:val="20"/>
          <w:szCs w:val="20"/>
        </w:rPr>
        <w:t>8</w:t>
      </w:r>
      <w:r w:rsidR="00506768" w:rsidRPr="006D2FD8">
        <w:rPr>
          <w:rFonts w:ascii="Verdana" w:hAnsi="Verdana"/>
          <w:sz w:val="20"/>
          <w:szCs w:val="20"/>
        </w:rPr>
        <w:t xml:space="preserve">). </w:t>
      </w:r>
    </w:p>
    <w:p w:rsidR="006D2FD8" w:rsidRPr="006D2FD8" w:rsidRDefault="00506768" w:rsidP="006D2FD8">
      <w:pPr>
        <w:pStyle w:val="ListParagraph"/>
        <w:numPr>
          <w:ilvl w:val="0"/>
          <w:numId w:val="43"/>
        </w:numPr>
        <w:ind w:firstLineChars="0"/>
        <w:rPr>
          <w:rFonts w:ascii="Verdana" w:hAnsi="Verdana"/>
          <w:sz w:val="20"/>
          <w:szCs w:val="20"/>
        </w:rPr>
      </w:pPr>
      <w:r w:rsidRPr="006D2FD8">
        <w:rPr>
          <w:rFonts w:ascii="Verdana" w:hAnsi="Verdana"/>
          <w:sz w:val="20"/>
          <w:szCs w:val="20"/>
        </w:rPr>
        <w:t xml:space="preserve">Click </w:t>
      </w:r>
      <w:r>
        <w:rPr>
          <w:noProof/>
        </w:rPr>
        <w:drawing>
          <wp:inline distT="0" distB="0" distL="0" distR="0" wp14:anchorId="21BC12A2" wp14:editId="47238BF8">
            <wp:extent cx="188595" cy="169545"/>
            <wp:effectExtent l="0" t="0" r="1905" b="1905"/>
            <wp:docPr id="234" name="Picture 234"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8595" cy="169545"/>
                    </a:xfrm>
                    <a:prstGeom prst="rect">
                      <a:avLst/>
                    </a:prstGeom>
                    <a:noFill/>
                    <a:ln>
                      <a:noFill/>
                    </a:ln>
                  </pic:spPr>
                </pic:pic>
              </a:graphicData>
            </a:graphic>
          </wp:inline>
        </w:drawing>
      </w:r>
      <w:r w:rsidRPr="006D2FD8">
        <w:rPr>
          <w:rStyle w:val="Verdana10"/>
          <w:rFonts w:cs="Arial"/>
        </w:rPr>
        <w:t xml:space="preserve"> to call the patro</w:t>
      </w:r>
      <w:r w:rsidRPr="006D2FD8">
        <w:rPr>
          <w:rStyle w:val="Verdana10"/>
          <w:rFonts w:cs="Arial" w:hint="eastAsia"/>
        </w:rPr>
        <w:t>l</w:t>
      </w:r>
      <w:r w:rsidRPr="006D2FD8">
        <w:rPr>
          <w:rStyle w:val="Verdana10"/>
          <w:rFonts w:cs="Arial"/>
        </w:rPr>
        <w:t xml:space="preserve"> </w:t>
      </w:r>
      <w:r w:rsidRPr="006D2FD8">
        <w:rPr>
          <w:rStyle w:val="Verdana10"/>
          <w:rFonts w:cs="Arial" w:hint="eastAsia"/>
        </w:rPr>
        <w:t>path or</w:t>
      </w:r>
      <w:r w:rsidRPr="006D2FD8">
        <w:rPr>
          <w:rStyle w:val="Verdana10"/>
          <w:rFonts w:cs="Arial"/>
        </w:rPr>
        <w:t xml:space="preserve"> click  </w:t>
      </w:r>
      <w:r>
        <w:rPr>
          <w:noProof/>
        </w:rPr>
        <w:drawing>
          <wp:inline distT="0" distB="0" distL="0" distR="0" wp14:anchorId="39BD8EFF" wp14:editId="3823A7AD">
            <wp:extent cx="226060" cy="207645"/>
            <wp:effectExtent l="0" t="0" r="2540" b="1905"/>
            <wp:docPr id="233" name="Picture 233"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to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6060" cy="207645"/>
                    </a:xfrm>
                    <a:prstGeom prst="rect">
                      <a:avLst/>
                    </a:prstGeom>
                    <a:noFill/>
                    <a:ln>
                      <a:noFill/>
                    </a:ln>
                  </pic:spPr>
                </pic:pic>
              </a:graphicData>
            </a:graphic>
          </wp:inline>
        </w:drawing>
      </w:r>
      <w:r w:rsidRPr="006D2FD8">
        <w:rPr>
          <w:rFonts w:ascii="Verdana" w:hAnsi="Verdana"/>
          <w:szCs w:val="20"/>
        </w:rPr>
        <w:t xml:space="preserve"> to stop calling.</w:t>
      </w:r>
      <w:r w:rsidRPr="006D2FD8">
        <w:rPr>
          <w:rFonts w:ascii="Verdana" w:hAnsi="Verdana"/>
          <w:sz w:val="20"/>
          <w:szCs w:val="20"/>
        </w:rPr>
        <w:t xml:space="preserve"> </w:t>
      </w:r>
    </w:p>
    <w:p w:rsidR="00506768" w:rsidRPr="006D2FD8" w:rsidRDefault="00506768" w:rsidP="006D2FD8">
      <w:pPr>
        <w:pStyle w:val="ListParagraph"/>
        <w:numPr>
          <w:ilvl w:val="0"/>
          <w:numId w:val="43"/>
        </w:numPr>
        <w:ind w:firstLineChars="0"/>
        <w:rPr>
          <w:rFonts w:ascii="Verdana" w:hAnsi="Verdana"/>
          <w:szCs w:val="20"/>
        </w:rPr>
      </w:pPr>
      <w:r w:rsidRPr="006D2FD8">
        <w:rPr>
          <w:rFonts w:ascii="Verdana" w:hAnsi="Verdana"/>
          <w:sz w:val="20"/>
          <w:szCs w:val="20"/>
        </w:rPr>
        <w:t xml:space="preserve">Click </w:t>
      </w:r>
      <w:r>
        <w:rPr>
          <w:noProof/>
        </w:rPr>
        <w:drawing>
          <wp:inline distT="0" distB="0" distL="0" distR="0" wp14:anchorId="337AAD39" wp14:editId="045433E3">
            <wp:extent cx="198120" cy="179070"/>
            <wp:effectExtent l="0" t="0" r="0" b="0"/>
            <wp:docPr id="232" name="Picture 232" desc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179070"/>
                    </a:xfrm>
                    <a:prstGeom prst="rect">
                      <a:avLst/>
                    </a:prstGeom>
                    <a:noFill/>
                    <a:ln>
                      <a:noFill/>
                    </a:ln>
                  </pic:spPr>
                </pic:pic>
              </a:graphicData>
            </a:graphic>
          </wp:inline>
        </w:drawing>
      </w:r>
      <w:r w:rsidRPr="006D2FD8">
        <w:rPr>
          <w:rFonts w:ascii="Verdana" w:hAnsi="Verdana"/>
          <w:szCs w:val="20"/>
        </w:rPr>
        <w:t xml:space="preserve"> to edit a preset in the patrol path. </w:t>
      </w:r>
    </w:p>
    <w:p w:rsidR="00506768" w:rsidRPr="00F67B31" w:rsidRDefault="00506768" w:rsidP="00506768">
      <w:pPr>
        <w:rPr>
          <w:rFonts w:ascii="Verdana" w:hAnsi="Verdana"/>
          <w:sz w:val="20"/>
          <w:szCs w:val="20"/>
        </w:rPr>
      </w:pPr>
      <w:r w:rsidRPr="00F67B31">
        <w:rPr>
          <w:rFonts w:ascii="Verdana" w:hAnsi="Verdana"/>
          <w:b/>
          <w:sz w:val="20"/>
          <w:szCs w:val="20"/>
        </w:rPr>
        <w:t>Note:</w:t>
      </w:r>
      <w:r w:rsidRPr="00F67B31">
        <w:rPr>
          <w:rFonts w:ascii="Verdana" w:hAnsi="Verdana"/>
          <w:sz w:val="20"/>
          <w:szCs w:val="20"/>
        </w:rPr>
        <w:t xml:space="preserve"> </w:t>
      </w:r>
    </w:p>
    <w:p w:rsidR="00506768" w:rsidRPr="00F67B31" w:rsidRDefault="00506768" w:rsidP="00506768">
      <w:pPr>
        <w:numPr>
          <w:ilvl w:val="0"/>
          <w:numId w:val="17"/>
        </w:numPr>
        <w:rPr>
          <w:rFonts w:ascii="Verdana" w:hAnsi="Verdana"/>
          <w:sz w:val="20"/>
          <w:szCs w:val="20"/>
        </w:rPr>
      </w:pPr>
      <w:r w:rsidRPr="00F67B31">
        <w:rPr>
          <w:rFonts w:ascii="Verdana" w:hAnsi="Verdana" w:hint="eastAsia"/>
          <w:sz w:val="20"/>
          <w:szCs w:val="20"/>
        </w:rPr>
        <w:t xml:space="preserve">Up </w:t>
      </w:r>
      <w:r>
        <w:rPr>
          <w:rFonts w:ascii="Verdana" w:hAnsi="Verdana" w:hint="eastAsia"/>
          <w:sz w:val="20"/>
          <w:szCs w:val="20"/>
        </w:rPr>
        <w:t xml:space="preserve">to 16 patrols can be configured. </w:t>
      </w:r>
    </w:p>
    <w:p w:rsidR="00506768" w:rsidRPr="00F67B31" w:rsidRDefault="00506768" w:rsidP="00506768">
      <w:pPr>
        <w:numPr>
          <w:ilvl w:val="0"/>
          <w:numId w:val="17"/>
        </w:numPr>
        <w:rPr>
          <w:rFonts w:ascii="Verdana" w:hAnsi="Verdana"/>
          <w:sz w:val="20"/>
          <w:szCs w:val="20"/>
        </w:rPr>
      </w:pPr>
      <w:r w:rsidRPr="00F67B31">
        <w:rPr>
          <w:rFonts w:ascii="Verdana" w:hAnsi="Verdana" w:hint="eastAsia"/>
          <w:sz w:val="20"/>
          <w:szCs w:val="20"/>
        </w:rPr>
        <w:t xml:space="preserve">The patrol </w:t>
      </w:r>
      <w:r w:rsidRPr="00F67B31">
        <w:rPr>
          <w:rFonts w:ascii="Verdana" w:hAnsi="Verdana"/>
          <w:sz w:val="20"/>
          <w:szCs w:val="20"/>
        </w:rPr>
        <w:t xml:space="preserve">time </w:t>
      </w:r>
      <w:r w:rsidRPr="00F67B31">
        <w:rPr>
          <w:rFonts w:ascii="Verdana" w:hAnsi="Verdana" w:hint="eastAsia"/>
          <w:sz w:val="20"/>
          <w:szCs w:val="20"/>
        </w:rPr>
        <w:t>can be set</w:t>
      </w:r>
      <w:r>
        <w:rPr>
          <w:rFonts w:ascii="Verdana" w:hAnsi="Verdana" w:hint="eastAsia"/>
          <w:sz w:val="20"/>
          <w:szCs w:val="20"/>
        </w:rPr>
        <w:t xml:space="preserve"> to</w:t>
      </w:r>
      <w:r w:rsidRPr="00F67B31">
        <w:rPr>
          <w:rFonts w:ascii="Verdana" w:hAnsi="Verdana"/>
          <w:sz w:val="20"/>
          <w:szCs w:val="20"/>
        </w:rPr>
        <w:t xml:space="preserve"> 1</w:t>
      </w:r>
      <w:r>
        <w:rPr>
          <w:rFonts w:ascii="Verdana" w:hAnsi="Verdana" w:hint="eastAsia"/>
          <w:sz w:val="20"/>
          <w:szCs w:val="20"/>
        </w:rPr>
        <w:t xml:space="preserve">~255 </w:t>
      </w:r>
      <w:r w:rsidRPr="00F67B31">
        <w:rPr>
          <w:rFonts w:ascii="Verdana" w:hAnsi="Verdana"/>
          <w:sz w:val="20"/>
          <w:szCs w:val="20"/>
        </w:rPr>
        <w:t>s</w:t>
      </w:r>
      <w:r>
        <w:rPr>
          <w:rFonts w:ascii="Verdana" w:hAnsi="Verdana" w:hint="eastAsia"/>
          <w:sz w:val="20"/>
          <w:szCs w:val="20"/>
        </w:rPr>
        <w:t>ec</w:t>
      </w:r>
      <w:r w:rsidRPr="00F67B31">
        <w:rPr>
          <w:rFonts w:ascii="Verdana" w:hAnsi="Verdana" w:hint="eastAsia"/>
          <w:sz w:val="20"/>
          <w:szCs w:val="20"/>
        </w:rPr>
        <w:t xml:space="preserve">, and the patrol </w:t>
      </w:r>
      <w:r w:rsidRPr="00F67B31">
        <w:rPr>
          <w:rFonts w:ascii="Verdana" w:hAnsi="Verdana"/>
          <w:sz w:val="20"/>
          <w:szCs w:val="20"/>
        </w:rPr>
        <w:t xml:space="preserve">speed </w:t>
      </w:r>
      <w:r>
        <w:rPr>
          <w:rFonts w:ascii="Verdana" w:hAnsi="Verdana" w:hint="eastAsia"/>
          <w:sz w:val="20"/>
          <w:szCs w:val="20"/>
        </w:rPr>
        <w:t>to</w:t>
      </w:r>
      <w:r w:rsidRPr="00F67B31">
        <w:rPr>
          <w:rFonts w:ascii="Verdana" w:hAnsi="Verdana"/>
          <w:sz w:val="20"/>
          <w:szCs w:val="20"/>
        </w:rPr>
        <w:t xml:space="preserve"> </w:t>
      </w:r>
      <w:r>
        <w:rPr>
          <w:rFonts w:ascii="Verdana" w:hAnsi="Verdana" w:hint="eastAsia"/>
          <w:sz w:val="20"/>
          <w:szCs w:val="20"/>
        </w:rPr>
        <w:t xml:space="preserve">level </w:t>
      </w:r>
      <w:r w:rsidRPr="00F67B31">
        <w:rPr>
          <w:rFonts w:ascii="Verdana" w:hAnsi="Verdana"/>
          <w:sz w:val="20"/>
          <w:szCs w:val="20"/>
        </w:rPr>
        <w:t>1</w:t>
      </w:r>
      <w:r>
        <w:rPr>
          <w:rFonts w:ascii="Verdana" w:hAnsi="Verdana" w:hint="eastAsia"/>
          <w:sz w:val="20"/>
          <w:szCs w:val="20"/>
        </w:rPr>
        <w:t>~</w:t>
      </w:r>
      <w:r w:rsidRPr="00F67B31">
        <w:rPr>
          <w:rFonts w:ascii="Verdana" w:hAnsi="Verdana"/>
          <w:sz w:val="20"/>
          <w:szCs w:val="20"/>
        </w:rPr>
        <w:t>40.</w:t>
      </w:r>
    </w:p>
    <w:p w:rsidR="00506768" w:rsidRPr="00CD387B" w:rsidRDefault="00506768" w:rsidP="00506768">
      <w:pPr>
        <w:ind w:firstLineChars="400" w:firstLine="840"/>
        <w:jc w:val="center"/>
        <w:rPr>
          <w:rFonts w:ascii="Verdana" w:hAnsi="Verdana"/>
          <w:szCs w:val="20"/>
        </w:rPr>
      </w:pPr>
      <w:r>
        <w:rPr>
          <w:rFonts w:ascii="Verdana" w:hAnsi="Verdana"/>
          <w:noProof/>
          <w:szCs w:val="20"/>
        </w:rPr>
        <w:lastRenderedPageBreak/>
        <w:drawing>
          <wp:inline distT="0" distB="0" distL="0" distR="0" wp14:anchorId="4967C732" wp14:editId="2D519E22">
            <wp:extent cx="1762760" cy="3101340"/>
            <wp:effectExtent l="0" t="0" r="8890" b="3810"/>
            <wp:docPr id="231" name="Picture 231" descr="Pa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trol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62760" cy="3101340"/>
                    </a:xfrm>
                    <a:prstGeom prst="rect">
                      <a:avLst/>
                    </a:prstGeom>
                    <a:noFill/>
                    <a:ln>
                      <a:noFill/>
                    </a:ln>
                  </pic:spPr>
                </pic:pic>
              </a:graphicData>
            </a:graphic>
          </wp:inline>
        </w:drawing>
      </w:r>
      <w:r>
        <w:rPr>
          <w:rFonts w:ascii="Verdana" w:hAnsi="Verdana" w:hint="eastAsia"/>
          <w:szCs w:val="20"/>
        </w:rPr>
        <w:t xml:space="preserve">    </w:t>
      </w:r>
      <w:r>
        <w:rPr>
          <w:noProof/>
        </w:rPr>
        <w:drawing>
          <wp:inline distT="0" distB="0" distL="0" distR="0" wp14:anchorId="2F2C5771" wp14:editId="532362C4">
            <wp:extent cx="2159000" cy="162115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59000" cy="1621155"/>
                    </a:xfrm>
                    <a:prstGeom prst="rect">
                      <a:avLst/>
                    </a:prstGeom>
                    <a:noFill/>
                    <a:ln>
                      <a:noFill/>
                    </a:ln>
                  </pic:spPr>
                </pic:pic>
              </a:graphicData>
            </a:graphic>
          </wp:inline>
        </w:drawing>
      </w:r>
    </w:p>
    <w:p w:rsidR="00506768" w:rsidRDefault="00506768" w:rsidP="00506768">
      <w:pPr>
        <w:pStyle w:val="Verdana1"/>
        <w:ind w:leftChars="0" w:firstLineChars="0" w:firstLine="0"/>
        <w:rPr>
          <w:rFonts w:eastAsia="宋体"/>
        </w:rPr>
      </w:pPr>
      <w:r>
        <w:rPr>
          <w:rFonts w:eastAsia="宋体" w:hint="eastAsia"/>
        </w:rPr>
        <w:t xml:space="preserve">     </w:t>
      </w:r>
    </w:p>
    <w:p w:rsidR="00506768" w:rsidRDefault="00506768" w:rsidP="00506768">
      <w:pPr>
        <w:pStyle w:val="Verdana1"/>
        <w:ind w:leftChars="-100" w:left="-210" w:firstLineChars="0" w:firstLine="0"/>
        <w:jc w:val="center"/>
        <w:rPr>
          <w:rFonts w:eastAsia="宋体"/>
        </w:rPr>
      </w:pPr>
      <w:r w:rsidRPr="00CD387B">
        <w:t>Figure 5</w:t>
      </w:r>
      <w:r>
        <w:rPr>
          <w:rFonts w:eastAsia="宋体" w:hint="eastAsia"/>
        </w:rPr>
        <w:t>.8</w:t>
      </w:r>
      <w:r w:rsidRPr="00CD387B">
        <w:t xml:space="preserve"> Add preset to patrol path</w:t>
      </w:r>
    </w:p>
    <w:p w:rsidR="00506768" w:rsidRPr="00D56452" w:rsidRDefault="00506768" w:rsidP="00506768">
      <w:pPr>
        <w:pStyle w:val="Verdana1"/>
        <w:ind w:leftChars="-100" w:left="-210" w:firstLineChars="0" w:firstLine="0"/>
        <w:jc w:val="center"/>
        <w:rPr>
          <w:rFonts w:eastAsia="宋体"/>
        </w:rPr>
      </w:pPr>
    </w:p>
    <w:p w:rsidR="00506768" w:rsidRDefault="00506768" w:rsidP="00506768">
      <w:pPr>
        <w:pStyle w:val="Verdana1"/>
        <w:ind w:leftChars="-100" w:left="-210" w:firstLineChars="0" w:firstLine="0"/>
        <w:rPr>
          <w:rFonts w:eastAsia="宋体"/>
          <w:szCs w:val="18"/>
        </w:rPr>
      </w:pPr>
      <w:r w:rsidRPr="00C542ED">
        <w:rPr>
          <w:szCs w:val="18"/>
        </w:rPr>
        <w:t>Repeat the</w:t>
      </w:r>
      <w:r>
        <w:rPr>
          <w:rFonts w:eastAsia="宋体" w:hint="eastAsia"/>
          <w:szCs w:val="18"/>
        </w:rPr>
        <w:t xml:space="preserve"> above</w:t>
      </w:r>
      <w:r w:rsidRPr="00C542ED">
        <w:rPr>
          <w:szCs w:val="18"/>
        </w:rPr>
        <w:t xml:space="preserve"> </w:t>
      </w:r>
      <w:r>
        <w:rPr>
          <w:rFonts w:eastAsia="宋体" w:hint="eastAsia"/>
          <w:szCs w:val="18"/>
        </w:rPr>
        <w:t>operation to</w:t>
      </w:r>
      <w:r w:rsidRPr="00C542ED">
        <w:rPr>
          <w:szCs w:val="18"/>
        </w:rPr>
        <w:t xml:space="preserve"> add</w:t>
      </w:r>
      <w:r>
        <w:rPr>
          <w:rFonts w:eastAsia="宋体" w:hint="eastAsia"/>
          <w:szCs w:val="18"/>
        </w:rPr>
        <w:t xml:space="preserve"> other</w:t>
      </w:r>
      <w:r w:rsidRPr="00C542ED">
        <w:rPr>
          <w:szCs w:val="18"/>
        </w:rPr>
        <w:t xml:space="preserve"> presets to the </w:t>
      </w:r>
      <w:r>
        <w:rPr>
          <w:rFonts w:hint="eastAsia"/>
          <w:szCs w:val="18"/>
        </w:rPr>
        <w:t>patrol</w:t>
      </w:r>
      <w:r w:rsidRPr="00C542ED">
        <w:rPr>
          <w:szCs w:val="18"/>
        </w:rPr>
        <w:t>.</w:t>
      </w:r>
      <w:r>
        <w:rPr>
          <w:rFonts w:eastAsia="宋体" w:hint="eastAsia"/>
          <w:szCs w:val="18"/>
        </w:rPr>
        <w:t xml:space="preserve"> </w:t>
      </w:r>
    </w:p>
    <w:p w:rsidR="00506768" w:rsidRPr="00D56452" w:rsidRDefault="00506768" w:rsidP="00506768">
      <w:pPr>
        <w:pStyle w:val="Verdana1"/>
        <w:ind w:leftChars="-100" w:left="-210" w:firstLineChars="0" w:firstLine="0"/>
        <w:rPr>
          <w:rFonts w:eastAsia="宋体"/>
        </w:rPr>
      </w:pPr>
      <w:r>
        <w:rPr>
          <w:szCs w:val="18"/>
        </w:rPr>
        <w:t>After</w:t>
      </w:r>
      <w:r>
        <w:rPr>
          <w:rFonts w:eastAsia="宋体" w:hint="eastAsia"/>
          <w:szCs w:val="18"/>
        </w:rPr>
        <w:t xml:space="preserve"> </w:t>
      </w:r>
      <w:r w:rsidRPr="00D56452">
        <w:rPr>
          <w:szCs w:val="18"/>
        </w:rPr>
        <w:t xml:space="preserve">configuration, you can choose the </w:t>
      </w:r>
      <w:r w:rsidRPr="00D56452">
        <w:rPr>
          <w:rFonts w:hint="eastAsia"/>
          <w:szCs w:val="18"/>
        </w:rPr>
        <w:t>patrol</w:t>
      </w:r>
      <w:r w:rsidRPr="00D56452">
        <w:rPr>
          <w:szCs w:val="18"/>
        </w:rPr>
        <w:t xml:space="preserve"> from the </w:t>
      </w:r>
      <w:r>
        <w:rPr>
          <w:rFonts w:eastAsia="宋体" w:hint="eastAsia"/>
          <w:szCs w:val="18"/>
        </w:rPr>
        <w:t xml:space="preserve">drop-down </w:t>
      </w:r>
      <w:r w:rsidRPr="00D56452">
        <w:rPr>
          <w:szCs w:val="18"/>
        </w:rPr>
        <w:t>list</w:t>
      </w:r>
      <w:r>
        <w:rPr>
          <w:noProof/>
          <w:szCs w:val="18"/>
        </w:rPr>
        <w:drawing>
          <wp:inline distT="0" distB="0" distL="0" distR="0" wp14:anchorId="0F90D571" wp14:editId="42591A88">
            <wp:extent cx="942975" cy="226060"/>
            <wp:effectExtent l="0" t="0" r="9525" b="2540"/>
            <wp:docPr id="229" name="Picture 229" descr="patter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ttern pat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42975" cy="226060"/>
                    </a:xfrm>
                    <a:prstGeom prst="rect">
                      <a:avLst/>
                    </a:prstGeom>
                    <a:noFill/>
                    <a:ln>
                      <a:noFill/>
                    </a:ln>
                  </pic:spPr>
                </pic:pic>
              </a:graphicData>
            </a:graphic>
          </wp:inline>
        </w:drawing>
      </w:r>
      <w:r w:rsidRPr="00D56452">
        <w:rPr>
          <w:szCs w:val="18"/>
        </w:rPr>
        <w:t xml:space="preserve">, and </w:t>
      </w:r>
      <w:r>
        <w:rPr>
          <w:rFonts w:eastAsia="宋体" w:hint="eastAsia"/>
          <w:szCs w:val="18"/>
        </w:rPr>
        <w:t xml:space="preserve">then </w:t>
      </w:r>
      <w:r w:rsidRPr="00D56452">
        <w:rPr>
          <w:szCs w:val="18"/>
        </w:rPr>
        <w:t>call</w:t>
      </w:r>
      <w:r>
        <w:rPr>
          <w:rFonts w:eastAsia="宋体" w:hint="eastAsia"/>
          <w:szCs w:val="18"/>
        </w:rPr>
        <w:t xml:space="preserve"> or </w:t>
      </w:r>
      <w:r w:rsidRPr="00D56452">
        <w:rPr>
          <w:szCs w:val="18"/>
        </w:rPr>
        <w:t xml:space="preserve">stop them by clicking </w:t>
      </w:r>
      <w:r>
        <w:rPr>
          <w:noProof/>
          <w:szCs w:val="18"/>
        </w:rPr>
        <w:drawing>
          <wp:inline distT="0" distB="0" distL="0" distR="0" wp14:anchorId="6F5B9C02" wp14:editId="287CF94E">
            <wp:extent cx="216535" cy="226060"/>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r w:rsidRPr="00D56452">
        <w:rPr>
          <w:szCs w:val="18"/>
        </w:rPr>
        <w:t xml:space="preserve"> </w:t>
      </w:r>
      <w:r>
        <w:rPr>
          <w:rFonts w:eastAsia="宋体" w:hint="eastAsia"/>
          <w:szCs w:val="18"/>
        </w:rPr>
        <w:t>or</w:t>
      </w:r>
      <w:r w:rsidRPr="00D56452">
        <w:rPr>
          <w:szCs w:val="18"/>
        </w:rPr>
        <w:t xml:space="preserve"> </w:t>
      </w:r>
      <w:r>
        <w:rPr>
          <w:noProof/>
          <w:szCs w:val="18"/>
        </w:rPr>
        <w:drawing>
          <wp:inline distT="0" distB="0" distL="0" distR="0" wp14:anchorId="5D74F37C" wp14:editId="6AADC731">
            <wp:extent cx="235585" cy="22606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5585" cy="226060"/>
                    </a:xfrm>
                    <a:prstGeom prst="rect">
                      <a:avLst/>
                    </a:prstGeom>
                    <a:noFill/>
                    <a:ln>
                      <a:noFill/>
                    </a:ln>
                  </pic:spPr>
                </pic:pic>
              </a:graphicData>
            </a:graphic>
          </wp:inline>
        </w:drawing>
      </w:r>
      <w:r>
        <w:rPr>
          <w:rFonts w:eastAsia="宋体" w:hint="eastAsia"/>
          <w:szCs w:val="18"/>
        </w:rPr>
        <w:t xml:space="preserve"> key</w:t>
      </w:r>
      <w:r w:rsidRPr="00D56452">
        <w:rPr>
          <w:szCs w:val="18"/>
        </w:rPr>
        <w:t>.</w:t>
      </w:r>
    </w:p>
    <w:p w:rsidR="00506768" w:rsidRPr="00D56452" w:rsidRDefault="00506768" w:rsidP="00506768">
      <w:pPr>
        <w:pStyle w:val="Verdana1"/>
        <w:ind w:leftChars="-100" w:left="-210" w:firstLineChars="0" w:firstLine="0"/>
        <w:jc w:val="center"/>
        <w:rPr>
          <w:rFonts w:eastAsia="宋体"/>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113" w:name="_Toc297291991"/>
      <w:bookmarkStart w:id="114" w:name="_Toc297908785"/>
      <w:bookmarkStart w:id="115" w:name="_Toc298139266"/>
      <w:r w:rsidRPr="00CD387B">
        <w:rPr>
          <w:rFonts w:ascii="Verdana" w:hAnsi="Verdana" w:cs="Arial"/>
          <w:sz w:val="30"/>
          <w:szCs w:val="30"/>
        </w:rPr>
        <w:t xml:space="preserve">5.5 Alarm </w:t>
      </w:r>
      <w:r>
        <w:rPr>
          <w:rFonts w:ascii="Verdana" w:hAnsi="Verdana" w:cs="Arial" w:hint="eastAsia"/>
          <w:sz w:val="30"/>
          <w:szCs w:val="30"/>
        </w:rPr>
        <w:t>/</w:t>
      </w:r>
      <w:r w:rsidRPr="00CD387B">
        <w:rPr>
          <w:rFonts w:ascii="Verdana" w:hAnsi="Verdana" w:cs="Arial"/>
          <w:sz w:val="30"/>
          <w:szCs w:val="30"/>
        </w:rPr>
        <w:t xml:space="preserve"> Event View</w:t>
      </w:r>
      <w:bookmarkEnd w:id="113"/>
      <w:bookmarkEnd w:id="114"/>
      <w:bookmarkEnd w:id="115"/>
    </w:p>
    <w:p w:rsidR="00506768" w:rsidRPr="00EF40F1" w:rsidRDefault="00506768" w:rsidP="00506768">
      <w:pPr>
        <w:pStyle w:val="Heading3"/>
        <w:numPr>
          <w:ilvl w:val="0"/>
          <w:numId w:val="0"/>
        </w:numPr>
        <w:ind w:left="720" w:hanging="720"/>
        <w:rPr>
          <w:rStyle w:val="Verdana10"/>
          <w:sz w:val="24"/>
          <w:szCs w:val="24"/>
        </w:rPr>
      </w:pPr>
      <w:bookmarkStart w:id="116" w:name="_Toc297291992"/>
      <w:bookmarkStart w:id="117" w:name="_Toc297908786"/>
      <w:bookmarkStart w:id="118" w:name="_Toc298139267"/>
      <w:r w:rsidRPr="00EF40F1">
        <w:rPr>
          <w:rStyle w:val="Verdana10"/>
          <w:rFonts w:hint="eastAsia"/>
          <w:sz w:val="24"/>
          <w:szCs w:val="24"/>
        </w:rPr>
        <w:t>5.5.1 View Alarm /Event Information</w:t>
      </w:r>
      <w:bookmarkEnd w:id="116"/>
      <w:bookmarkEnd w:id="117"/>
      <w:bookmarkEnd w:id="118"/>
      <w:r w:rsidRPr="00EF40F1">
        <w:rPr>
          <w:rStyle w:val="Verdana10"/>
          <w:rFonts w:hint="eastAsia"/>
          <w:sz w:val="24"/>
          <w:szCs w:val="24"/>
        </w:rPr>
        <w:t xml:space="preserve"> </w:t>
      </w:r>
    </w:p>
    <w:p w:rsidR="00506768" w:rsidRPr="00F6652C" w:rsidRDefault="00506768" w:rsidP="00506768">
      <w:pPr>
        <w:rPr>
          <w:rFonts w:ascii="Verdana" w:hAnsi="Verdana"/>
          <w:sz w:val="20"/>
        </w:rPr>
      </w:pPr>
      <w:r>
        <w:rPr>
          <w:rStyle w:val="Verdana10"/>
          <w:rFonts w:hint="eastAsia"/>
        </w:rPr>
        <w:t>The</w:t>
      </w:r>
      <w:r w:rsidRPr="00CD387B">
        <w:rPr>
          <w:rStyle w:val="Verdana10"/>
        </w:rPr>
        <w:t xml:space="preserve"> </w:t>
      </w:r>
      <w:r w:rsidR="00EC5C54">
        <w:rPr>
          <w:rStyle w:val="Verdana10"/>
        </w:rPr>
        <w:t>Main View</w:t>
      </w:r>
      <w:r w:rsidRPr="00CD387B">
        <w:rPr>
          <w:rStyle w:val="Verdana10"/>
        </w:rPr>
        <w:t xml:space="preserve"> interface</w:t>
      </w:r>
      <w:r>
        <w:rPr>
          <w:rStyle w:val="Verdana10"/>
          <w:rFonts w:hint="eastAsia"/>
        </w:rPr>
        <w:t xml:space="preserve"> provides </w:t>
      </w:r>
      <w:proofErr w:type="gramStart"/>
      <w:r>
        <w:rPr>
          <w:rStyle w:val="Verdana10"/>
          <w:rFonts w:hint="eastAsia"/>
        </w:rPr>
        <w:t>the</w:t>
      </w:r>
      <w:r>
        <w:rPr>
          <w:rFonts w:ascii="Verdana" w:hAnsi="Verdana" w:hint="eastAsia"/>
          <w:noProof/>
          <w:sz w:val="20"/>
        </w:rPr>
        <w:drawing>
          <wp:inline distT="0" distB="0" distL="0" distR="0" wp14:anchorId="42195953" wp14:editId="6184AE80">
            <wp:extent cx="631825" cy="1981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1825" cy="198120"/>
                    </a:xfrm>
                    <a:prstGeom prst="rect">
                      <a:avLst/>
                    </a:prstGeom>
                    <a:noFill/>
                    <a:ln>
                      <a:noFill/>
                    </a:ln>
                  </pic:spPr>
                </pic:pic>
              </a:graphicData>
            </a:graphic>
          </wp:inline>
        </w:drawing>
      </w:r>
      <w:r>
        <w:rPr>
          <w:rStyle w:val="Verdana10"/>
          <w:rFonts w:hint="eastAsia"/>
        </w:rPr>
        <w:t>and</w:t>
      </w:r>
      <w:proofErr w:type="gramEnd"/>
      <w:r>
        <w:rPr>
          <w:rFonts w:ascii="Verdana" w:hAnsi="Verdana" w:hint="eastAsia"/>
          <w:noProof/>
          <w:sz w:val="20"/>
        </w:rPr>
        <w:drawing>
          <wp:inline distT="0" distB="0" distL="0" distR="0" wp14:anchorId="3A274D2D" wp14:editId="10C887AD">
            <wp:extent cx="669290" cy="1981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9290" cy="198120"/>
                    </a:xfrm>
                    <a:prstGeom prst="rect">
                      <a:avLst/>
                    </a:prstGeom>
                    <a:noFill/>
                    <a:ln>
                      <a:noFill/>
                    </a:ln>
                  </pic:spPr>
                </pic:pic>
              </a:graphicData>
            </a:graphic>
          </wp:inline>
        </w:drawing>
      </w:r>
      <w:r>
        <w:rPr>
          <w:rStyle w:val="Verdana10"/>
          <w:rFonts w:hint="eastAsia"/>
        </w:rPr>
        <w:t xml:space="preserve"> buttons at the left bottom. Click the button to view the alarm or event information as shown in the panel. You can cl</w:t>
      </w:r>
      <w:r w:rsidRPr="00CD387B">
        <w:rPr>
          <w:rStyle w:val="Verdana10"/>
        </w:rPr>
        <w:t xml:space="preserve">ick </w:t>
      </w:r>
      <w:r>
        <w:rPr>
          <w:rFonts w:ascii="Verdana" w:hAnsi="Verdana"/>
          <w:noProof/>
          <w:sz w:val="20"/>
        </w:rPr>
        <w:drawing>
          <wp:inline distT="0" distB="0" distL="0" distR="0" wp14:anchorId="7809A088" wp14:editId="24607373">
            <wp:extent cx="216535" cy="1981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6535" cy="198120"/>
                    </a:xfrm>
                    <a:prstGeom prst="rect">
                      <a:avLst/>
                    </a:prstGeom>
                    <a:noFill/>
                    <a:ln>
                      <a:noFill/>
                    </a:ln>
                  </pic:spPr>
                </pic:pic>
              </a:graphicData>
            </a:graphic>
          </wp:inline>
        </w:drawing>
      </w:r>
      <w:r w:rsidRPr="00CD387B">
        <w:rPr>
          <w:rStyle w:val="Verdana10"/>
        </w:rPr>
        <w:t xml:space="preserve"> icon to </w:t>
      </w:r>
      <w:r>
        <w:rPr>
          <w:rStyle w:val="Verdana10"/>
          <w:rFonts w:hint="eastAsia"/>
        </w:rPr>
        <w:t xml:space="preserve">show the alarm/event log list or click </w:t>
      </w:r>
      <w:r>
        <w:rPr>
          <w:rFonts w:ascii="Verdana" w:hAnsi="Verdana" w:hint="eastAsia"/>
          <w:noProof/>
          <w:sz w:val="20"/>
        </w:rPr>
        <w:drawing>
          <wp:inline distT="0" distB="0" distL="0" distR="0" wp14:anchorId="2339C7CA" wp14:editId="7AB24F05">
            <wp:extent cx="235585" cy="1981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5585" cy="198120"/>
                    </a:xfrm>
                    <a:prstGeom prst="rect">
                      <a:avLst/>
                    </a:prstGeom>
                    <a:noFill/>
                    <a:ln>
                      <a:noFill/>
                    </a:ln>
                  </pic:spPr>
                </pic:pic>
              </a:graphicData>
            </a:graphic>
          </wp:inline>
        </w:drawing>
      </w:r>
      <w:r>
        <w:rPr>
          <w:rStyle w:val="Verdana10"/>
          <w:rFonts w:hint="eastAsia"/>
        </w:rPr>
        <w:t xml:space="preserve"> to hide the list. Refer to Figure 5.7. </w:t>
      </w:r>
    </w:p>
    <w:p w:rsidR="00506768" w:rsidRDefault="00506768" w:rsidP="00506768">
      <w:pPr>
        <w:jc w:val="center"/>
        <w:rPr>
          <w:rStyle w:val="Verdana10"/>
        </w:rPr>
      </w:pPr>
      <w:r>
        <w:rPr>
          <w:noProof/>
        </w:rPr>
        <w:lastRenderedPageBreak/>
        <w:drawing>
          <wp:inline distT="0" distB="0" distL="0" distR="0" wp14:anchorId="50AEDCE5" wp14:editId="5F5D171B">
            <wp:extent cx="4383405" cy="32804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Default="00506768" w:rsidP="00506768">
      <w:pPr>
        <w:pStyle w:val="Verdana1"/>
        <w:ind w:left="820" w:hanging="400"/>
        <w:jc w:val="center"/>
        <w:rPr>
          <w:rStyle w:val="Verdana10"/>
          <w:rFonts w:eastAsia="宋体"/>
        </w:rPr>
      </w:pPr>
      <w:r w:rsidRPr="00CD387B">
        <w:rPr>
          <w:rStyle w:val="Verdana10"/>
        </w:rPr>
        <w:t>Figure 5</w:t>
      </w:r>
      <w:r>
        <w:rPr>
          <w:rStyle w:val="Verdana10"/>
          <w:rFonts w:hint="eastAsia"/>
        </w:rPr>
        <w:t>.</w:t>
      </w:r>
      <w:r>
        <w:rPr>
          <w:rStyle w:val="Verdana10"/>
          <w:rFonts w:eastAsia="宋体" w:hint="eastAsia"/>
        </w:rPr>
        <w:t>9</w:t>
      </w:r>
      <w:r w:rsidRPr="00CD387B">
        <w:rPr>
          <w:rStyle w:val="Verdana10"/>
        </w:rPr>
        <w:t xml:space="preserve"> Alarm</w:t>
      </w:r>
      <w:r>
        <w:rPr>
          <w:rStyle w:val="Verdana10"/>
          <w:rFonts w:eastAsia="宋体" w:hint="eastAsia"/>
        </w:rPr>
        <w:t xml:space="preserve"> Log</w:t>
      </w:r>
    </w:p>
    <w:p w:rsidR="00506768" w:rsidRDefault="00506768" w:rsidP="00506768">
      <w:pPr>
        <w:rPr>
          <w:rStyle w:val="Verdana10"/>
        </w:rPr>
      </w:pPr>
      <w:r>
        <w:rPr>
          <w:rStyle w:val="Verdana10"/>
          <w:rFonts w:hint="eastAsia"/>
        </w:rPr>
        <w:t>C</w:t>
      </w:r>
      <w:r w:rsidRPr="00CD387B">
        <w:rPr>
          <w:rStyle w:val="Verdana10"/>
        </w:rPr>
        <w:t xml:space="preserve">lick </w:t>
      </w:r>
      <w:r>
        <w:rPr>
          <w:rFonts w:ascii="Verdana" w:hAnsi="Verdana"/>
          <w:noProof/>
          <w:sz w:val="20"/>
        </w:rPr>
        <w:drawing>
          <wp:inline distT="0" distB="0" distL="0" distR="0" wp14:anchorId="2A6DFCFB" wp14:editId="588EFD2D">
            <wp:extent cx="226060" cy="207645"/>
            <wp:effectExtent l="0" t="0" r="2540" b="1905"/>
            <wp:docPr id="221" name="Picture 221" descr="Alarm Ev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larm Event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6060" cy="207645"/>
                    </a:xfrm>
                    <a:prstGeom prst="rect">
                      <a:avLst/>
                    </a:prstGeom>
                    <a:noFill/>
                    <a:ln>
                      <a:noFill/>
                    </a:ln>
                  </pic:spPr>
                </pic:pic>
              </a:graphicData>
            </a:graphic>
          </wp:inline>
        </w:drawing>
      </w:r>
      <w:r>
        <w:rPr>
          <w:rStyle w:val="Verdana10"/>
        </w:rPr>
        <w:t xml:space="preserve"> icon to maximize the alarm</w:t>
      </w:r>
      <w:r>
        <w:rPr>
          <w:rStyle w:val="Verdana10"/>
          <w:rFonts w:hint="eastAsia"/>
        </w:rPr>
        <w:t>/</w:t>
      </w:r>
      <w:r w:rsidRPr="00CD387B">
        <w:rPr>
          <w:rStyle w:val="Verdana10"/>
        </w:rPr>
        <w:t xml:space="preserve">event </w:t>
      </w:r>
      <w:r>
        <w:rPr>
          <w:rStyle w:val="Verdana10"/>
          <w:rFonts w:hint="eastAsia"/>
        </w:rPr>
        <w:t xml:space="preserve">log display panel </w:t>
      </w:r>
      <w:r w:rsidRPr="00CD387B">
        <w:rPr>
          <w:rStyle w:val="Verdana10"/>
        </w:rPr>
        <w:t xml:space="preserve">and </w:t>
      </w:r>
      <w:r>
        <w:rPr>
          <w:rStyle w:val="Verdana10"/>
          <w:rFonts w:hint="eastAsia"/>
        </w:rPr>
        <w:t xml:space="preserve">enable </w:t>
      </w:r>
      <w:r w:rsidRPr="00CD387B">
        <w:rPr>
          <w:rStyle w:val="Verdana10"/>
        </w:rPr>
        <w:t xml:space="preserve">it </w:t>
      </w:r>
      <w:r>
        <w:rPr>
          <w:rStyle w:val="Verdana10"/>
          <w:rFonts w:hint="eastAsia"/>
        </w:rPr>
        <w:t xml:space="preserve">to be shown </w:t>
      </w:r>
      <w:r w:rsidRPr="00CD387B">
        <w:rPr>
          <w:rStyle w:val="Verdana10"/>
        </w:rPr>
        <w:t xml:space="preserve">in a new </w:t>
      </w:r>
      <w:r>
        <w:rPr>
          <w:rStyle w:val="Verdana10"/>
          <w:rFonts w:hint="eastAsia"/>
        </w:rPr>
        <w:t>t</w:t>
      </w:r>
      <w:r w:rsidRPr="00CD387B">
        <w:rPr>
          <w:rStyle w:val="Verdana10"/>
        </w:rPr>
        <w:t>ab page</w:t>
      </w:r>
      <w:r>
        <w:rPr>
          <w:rStyle w:val="Verdana10"/>
          <w:rFonts w:hint="eastAsia"/>
        </w:rPr>
        <w:t xml:space="preserve">. </w:t>
      </w:r>
    </w:p>
    <w:p w:rsidR="00506768" w:rsidRDefault="00506768" w:rsidP="00506768">
      <w:pPr>
        <w:rPr>
          <w:rStyle w:val="Verdana10"/>
        </w:rPr>
      </w:pPr>
      <w:r>
        <w:rPr>
          <w:rStyle w:val="Verdana10"/>
          <w:rFonts w:hint="eastAsia"/>
        </w:rPr>
        <w:t xml:space="preserve">Click the </w:t>
      </w:r>
      <w:r>
        <w:rPr>
          <w:rFonts w:ascii="Verdana" w:hAnsi="Verdana" w:hint="eastAsia"/>
          <w:noProof/>
          <w:sz w:val="20"/>
        </w:rPr>
        <w:drawing>
          <wp:inline distT="0" distB="0" distL="0" distR="0" wp14:anchorId="009398F1" wp14:editId="395F171D">
            <wp:extent cx="791845" cy="226060"/>
            <wp:effectExtent l="0" t="0" r="8255"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1845" cy="226060"/>
                    </a:xfrm>
                    <a:prstGeom prst="rect">
                      <a:avLst/>
                    </a:prstGeom>
                    <a:noFill/>
                    <a:ln>
                      <a:noFill/>
                    </a:ln>
                  </pic:spPr>
                </pic:pic>
              </a:graphicData>
            </a:graphic>
          </wp:inline>
        </w:drawing>
      </w:r>
      <w:r>
        <w:rPr>
          <w:rStyle w:val="Verdana10"/>
          <w:rFonts w:hint="eastAsia"/>
        </w:rPr>
        <w:t xml:space="preserve"> button at the top to close tab page. </w:t>
      </w:r>
      <w:r>
        <w:rPr>
          <w:rStyle w:val="Verdana10"/>
        </w:rPr>
        <w:t>R</w:t>
      </w:r>
      <w:r>
        <w:rPr>
          <w:rStyle w:val="Verdana10"/>
          <w:rFonts w:hint="eastAsia"/>
        </w:rPr>
        <w:t xml:space="preserve">efer to Figure 5.8: </w:t>
      </w:r>
    </w:p>
    <w:p w:rsidR="00506768" w:rsidRPr="00CD387B" w:rsidRDefault="00506768" w:rsidP="00506768">
      <w:pPr>
        <w:jc w:val="center"/>
        <w:rPr>
          <w:rStyle w:val="Verdana10"/>
        </w:rPr>
      </w:pPr>
      <w:r>
        <w:rPr>
          <w:noProof/>
        </w:rPr>
        <w:drawing>
          <wp:inline distT="0" distB="0" distL="0" distR="0" wp14:anchorId="10068AE8" wp14:editId="660B9D47">
            <wp:extent cx="4392930" cy="3289935"/>
            <wp:effectExtent l="0" t="0" r="7620" b="57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92930" cy="3289935"/>
                    </a:xfrm>
                    <a:prstGeom prst="rect">
                      <a:avLst/>
                    </a:prstGeom>
                    <a:noFill/>
                    <a:ln>
                      <a:noFill/>
                    </a:ln>
                  </pic:spPr>
                </pic:pic>
              </a:graphicData>
            </a:graphic>
          </wp:inline>
        </w:drawing>
      </w:r>
    </w:p>
    <w:p w:rsidR="00506768" w:rsidRPr="00CD387B" w:rsidRDefault="00506768" w:rsidP="00506768">
      <w:pPr>
        <w:pStyle w:val="Verdana1"/>
        <w:ind w:left="820" w:hanging="400"/>
        <w:jc w:val="center"/>
        <w:rPr>
          <w:rStyle w:val="Verdana10"/>
        </w:rPr>
      </w:pPr>
      <w:r w:rsidRPr="00CD387B">
        <w:rPr>
          <w:rStyle w:val="Verdana10"/>
        </w:rPr>
        <w:t>Figure 5</w:t>
      </w:r>
      <w:r>
        <w:rPr>
          <w:rStyle w:val="Verdana10"/>
          <w:rFonts w:hint="eastAsia"/>
        </w:rPr>
        <w:t>.</w:t>
      </w:r>
      <w:r>
        <w:rPr>
          <w:rStyle w:val="Verdana10"/>
          <w:rFonts w:eastAsia="宋体" w:hint="eastAsia"/>
        </w:rPr>
        <w:t xml:space="preserve">10 </w:t>
      </w:r>
      <w:r w:rsidRPr="00CD387B">
        <w:rPr>
          <w:rStyle w:val="Verdana10"/>
        </w:rPr>
        <w:t>Alarm</w:t>
      </w:r>
      <w:r>
        <w:rPr>
          <w:rStyle w:val="Verdana10"/>
          <w:rFonts w:eastAsia="宋体" w:hint="eastAsia"/>
        </w:rPr>
        <w:t xml:space="preserve"> Log Tab Page </w:t>
      </w:r>
    </w:p>
    <w:p w:rsidR="00506768" w:rsidRPr="00F6652C" w:rsidRDefault="00506768" w:rsidP="00506768">
      <w:pPr>
        <w:rPr>
          <w:rStyle w:val="Verdana10"/>
        </w:rPr>
      </w:pPr>
    </w:p>
    <w:p w:rsidR="00506768" w:rsidRDefault="00506768" w:rsidP="00506768">
      <w:pPr>
        <w:rPr>
          <w:rStyle w:val="Verdana10"/>
        </w:rPr>
      </w:pPr>
      <w:r>
        <w:rPr>
          <w:rStyle w:val="Verdana10"/>
          <w:rFonts w:hint="eastAsia"/>
        </w:rPr>
        <w:t>As shown above, in the</w:t>
      </w:r>
      <w:r w:rsidRPr="00CD387B">
        <w:rPr>
          <w:rStyle w:val="Verdana10"/>
        </w:rPr>
        <w:t xml:space="preserve"> alarm</w:t>
      </w:r>
      <w:r>
        <w:rPr>
          <w:rStyle w:val="Verdana10"/>
          <w:rFonts w:hint="eastAsia"/>
        </w:rPr>
        <w:t xml:space="preserve"> log </w:t>
      </w:r>
      <w:r>
        <w:rPr>
          <w:rStyle w:val="Verdana10"/>
        </w:rPr>
        <w:t>display</w:t>
      </w:r>
      <w:r>
        <w:rPr>
          <w:rStyle w:val="Verdana10"/>
          <w:rFonts w:hint="eastAsia"/>
        </w:rPr>
        <w:t xml:space="preserve"> panel</w:t>
      </w:r>
      <w:r w:rsidRPr="00CD387B">
        <w:rPr>
          <w:rStyle w:val="Verdana10"/>
        </w:rPr>
        <w:t>,</w:t>
      </w:r>
      <w:r>
        <w:rPr>
          <w:rStyle w:val="Verdana10"/>
          <w:rFonts w:hint="eastAsia"/>
        </w:rPr>
        <w:t xml:space="preserve"> there are</w:t>
      </w:r>
      <w:r w:rsidRPr="00CD387B">
        <w:rPr>
          <w:rStyle w:val="Verdana10"/>
        </w:rPr>
        <w:t xml:space="preserve"> 4 different</w:t>
      </w:r>
      <w:r>
        <w:rPr>
          <w:rStyle w:val="Verdana10"/>
          <w:rFonts w:hint="eastAsia"/>
        </w:rPr>
        <w:t xml:space="preserve"> alarm types</w:t>
      </w:r>
      <w:r w:rsidRPr="00CD387B">
        <w:rPr>
          <w:rStyle w:val="Verdana10"/>
        </w:rPr>
        <w:t xml:space="preserve">: “Motion”, “Video </w:t>
      </w:r>
      <w:r>
        <w:rPr>
          <w:rStyle w:val="Verdana10"/>
          <w:rFonts w:hint="eastAsia"/>
        </w:rPr>
        <w:t>A</w:t>
      </w:r>
      <w:r w:rsidRPr="00CD387B">
        <w:rPr>
          <w:rStyle w:val="Verdana10"/>
        </w:rPr>
        <w:t xml:space="preserve">bnormal”, “Alarm </w:t>
      </w:r>
      <w:r>
        <w:rPr>
          <w:rStyle w:val="Verdana10"/>
          <w:rFonts w:hint="eastAsia"/>
        </w:rPr>
        <w:t>I</w:t>
      </w:r>
      <w:r w:rsidRPr="00CD387B">
        <w:rPr>
          <w:rStyle w:val="Verdana10"/>
        </w:rPr>
        <w:t xml:space="preserve">nput” and “Device </w:t>
      </w:r>
      <w:r>
        <w:rPr>
          <w:rStyle w:val="Verdana10"/>
          <w:rFonts w:hint="eastAsia"/>
        </w:rPr>
        <w:t>A</w:t>
      </w:r>
      <w:r w:rsidRPr="00CD387B">
        <w:rPr>
          <w:rStyle w:val="Verdana10"/>
        </w:rPr>
        <w:t xml:space="preserve">bnormal”. </w:t>
      </w:r>
    </w:p>
    <w:p w:rsidR="00506768" w:rsidRPr="00D13706" w:rsidRDefault="00506768" w:rsidP="00506768">
      <w:pPr>
        <w:rPr>
          <w:rStyle w:val="Verdana10"/>
        </w:rPr>
      </w:pPr>
      <w:r>
        <w:rPr>
          <w:rStyle w:val="Verdana10"/>
          <w:rFonts w:hint="eastAsia"/>
        </w:rPr>
        <w:lastRenderedPageBreak/>
        <w:t xml:space="preserve">You can </w:t>
      </w:r>
      <w:r>
        <w:rPr>
          <w:rStyle w:val="Verdana10"/>
        </w:rPr>
        <w:t>select</w:t>
      </w:r>
      <w:r>
        <w:rPr>
          <w:rStyle w:val="Verdana10"/>
          <w:rFonts w:hint="eastAsia"/>
        </w:rPr>
        <w:t xml:space="preserve"> a log and right click it to remove it from the list by right clicking the mouse and then click</w:t>
      </w:r>
      <w:r>
        <w:rPr>
          <w:rFonts w:ascii="Verdana" w:hAnsi="Verdana" w:hint="eastAsia"/>
          <w:noProof/>
          <w:sz w:val="20"/>
        </w:rPr>
        <w:drawing>
          <wp:inline distT="0" distB="0" distL="0" distR="0" wp14:anchorId="669D9311" wp14:editId="461FF10E">
            <wp:extent cx="433705" cy="151130"/>
            <wp:effectExtent l="0" t="0" r="444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705" cy="151130"/>
                    </a:xfrm>
                    <a:prstGeom prst="rect">
                      <a:avLst/>
                    </a:prstGeom>
                    <a:noFill/>
                    <a:ln>
                      <a:noFill/>
                    </a:ln>
                  </pic:spPr>
                </pic:pic>
              </a:graphicData>
            </a:graphic>
          </wp:inline>
        </w:drawing>
      </w:r>
      <w:r>
        <w:rPr>
          <w:rStyle w:val="Verdana10"/>
          <w:rFonts w:hint="eastAsia"/>
        </w:rPr>
        <w:t>.</w:t>
      </w:r>
    </w:p>
    <w:p w:rsidR="00506768" w:rsidRDefault="00506768" w:rsidP="00506768">
      <w:pPr>
        <w:pStyle w:val="Verdana1"/>
        <w:ind w:leftChars="0" w:firstLineChars="50" w:firstLine="100"/>
        <w:jc w:val="left"/>
        <w:rPr>
          <w:rFonts w:eastAsia="宋体"/>
          <w:sz w:val="20"/>
        </w:rPr>
      </w:pPr>
      <w:r>
        <w:rPr>
          <w:rStyle w:val="Verdana10"/>
          <w:rFonts w:hint="eastAsia"/>
        </w:rPr>
        <w:t xml:space="preserve"> </w:t>
      </w:r>
      <w:r>
        <w:rPr>
          <w:rFonts w:hint="eastAsia"/>
          <w:noProof/>
          <w:sz w:val="20"/>
        </w:rPr>
        <w:drawing>
          <wp:inline distT="0" distB="0" distL="0" distR="0" wp14:anchorId="526F85EB" wp14:editId="1B716E6D">
            <wp:extent cx="5118735" cy="1074420"/>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18735" cy="1074420"/>
                    </a:xfrm>
                    <a:prstGeom prst="rect">
                      <a:avLst/>
                    </a:prstGeom>
                    <a:noFill/>
                    <a:ln>
                      <a:noFill/>
                    </a:ln>
                  </pic:spPr>
                </pic:pic>
              </a:graphicData>
            </a:graphic>
          </wp:inline>
        </w:drawing>
      </w:r>
    </w:p>
    <w:p w:rsidR="00506768" w:rsidRPr="00F6652C" w:rsidRDefault="00506768" w:rsidP="00506768">
      <w:pPr>
        <w:pStyle w:val="Verdana1"/>
        <w:ind w:left="820" w:hanging="400"/>
        <w:jc w:val="center"/>
        <w:rPr>
          <w:rStyle w:val="Verdana10"/>
          <w:rFonts w:eastAsia="宋体"/>
        </w:rPr>
      </w:pPr>
      <w:r w:rsidRPr="00CD387B">
        <w:rPr>
          <w:rStyle w:val="Verdana10"/>
        </w:rPr>
        <w:t>Figure 5</w:t>
      </w:r>
      <w:r>
        <w:rPr>
          <w:rStyle w:val="Verdana10"/>
          <w:rFonts w:hint="eastAsia"/>
        </w:rPr>
        <w:t>.</w:t>
      </w:r>
      <w:r>
        <w:rPr>
          <w:rStyle w:val="Verdana10"/>
          <w:rFonts w:eastAsia="宋体" w:hint="eastAsia"/>
        </w:rPr>
        <w:t>11</w:t>
      </w:r>
      <w:r w:rsidRPr="00CD387B">
        <w:rPr>
          <w:rStyle w:val="Verdana10"/>
        </w:rPr>
        <w:t xml:space="preserve"> </w:t>
      </w:r>
      <w:r>
        <w:rPr>
          <w:rStyle w:val="Verdana10"/>
          <w:rFonts w:eastAsia="宋体" w:hint="eastAsia"/>
        </w:rPr>
        <w:t xml:space="preserve">Clear </w:t>
      </w:r>
      <w:r w:rsidRPr="00CD387B">
        <w:rPr>
          <w:rStyle w:val="Verdana10"/>
        </w:rPr>
        <w:t>Alarm</w:t>
      </w:r>
      <w:r>
        <w:rPr>
          <w:rStyle w:val="Verdana10"/>
          <w:rFonts w:eastAsia="宋体" w:hint="eastAsia"/>
        </w:rPr>
        <w:t xml:space="preserve"> Log</w:t>
      </w:r>
    </w:p>
    <w:p w:rsidR="00506768" w:rsidRPr="00EF40F1" w:rsidRDefault="00506768" w:rsidP="00506768">
      <w:pPr>
        <w:pStyle w:val="Heading3"/>
        <w:numPr>
          <w:ilvl w:val="0"/>
          <w:numId w:val="0"/>
        </w:numPr>
        <w:ind w:left="720" w:hanging="720"/>
        <w:rPr>
          <w:rFonts w:ascii="Verdana" w:hAnsi="Verdana"/>
          <w:sz w:val="24"/>
          <w:szCs w:val="24"/>
        </w:rPr>
      </w:pPr>
      <w:bookmarkStart w:id="119" w:name="_Toc297291993"/>
      <w:bookmarkStart w:id="120" w:name="_Toc297908787"/>
      <w:bookmarkStart w:id="121" w:name="_Toc298139268"/>
      <w:r w:rsidRPr="00EF40F1">
        <w:rPr>
          <w:rStyle w:val="Verdana10"/>
          <w:rFonts w:hint="eastAsia"/>
          <w:sz w:val="24"/>
          <w:szCs w:val="24"/>
        </w:rPr>
        <w:t>5.5.</w:t>
      </w:r>
      <w:r>
        <w:rPr>
          <w:rStyle w:val="Verdana10"/>
          <w:rFonts w:hint="eastAsia"/>
          <w:sz w:val="24"/>
          <w:szCs w:val="24"/>
        </w:rPr>
        <w:t>2</w:t>
      </w:r>
      <w:r w:rsidRPr="00EF40F1">
        <w:rPr>
          <w:rStyle w:val="Verdana10"/>
          <w:rFonts w:hint="eastAsia"/>
          <w:sz w:val="24"/>
          <w:szCs w:val="24"/>
        </w:rPr>
        <w:t xml:space="preserve"> </w:t>
      </w:r>
      <w:r>
        <w:rPr>
          <w:rStyle w:val="Verdana10"/>
          <w:rFonts w:hint="eastAsia"/>
          <w:sz w:val="24"/>
          <w:szCs w:val="24"/>
        </w:rPr>
        <w:t>Alarm Log Linkage</w:t>
      </w:r>
      <w:bookmarkEnd w:id="119"/>
      <w:bookmarkEnd w:id="120"/>
      <w:bookmarkEnd w:id="121"/>
      <w:r>
        <w:rPr>
          <w:rStyle w:val="Verdana10"/>
          <w:rFonts w:hint="eastAsia"/>
          <w:sz w:val="24"/>
          <w:szCs w:val="24"/>
        </w:rPr>
        <w:t xml:space="preserve"> </w:t>
      </w:r>
      <w:r w:rsidRPr="00EF40F1">
        <w:rPr>
          <w:rStyle w:val="Verdana10"/>
          <w:rFonts w:hint="eastAsia"/>
          <w:sz w:val="24"/>
          <w:szCs w:val="24"/>
        </w:rPr>
        <w:t xml:space="preserve"> </w:t>
      </w:r>
    </w:p>
    <w:p w:rsidR="00506768" w:rsidRDefault="00506768" w:rsidP="00506768">
      <w:pPr>
        <w:rPr>
          <w:rStyle w:val="Verdana10"/>
        </w:rPr>
      </w:pPr>
      <w:r>
        <w:rPr>
          <w:rStyle w:val="Verdana10"/>
          <w:rFonts w:hint="eastAsia"/>
        </w:rPr>
        <w:t xml:space="preserve">Each alarm log has shown the related alarm information, including alarm time, alarm source and alarm type. </w:t>
      </w:r>
    </w:p>
    <w:p w:rsidR="00506768" w:rsidRPr="00EF40F1" w:rsidRDefault="00506768" w:rsidP="00506768">
      <w:pPr>
        <w:rPr>
          <w:rFonts w:ascii="Verdana" w:hAnsi="Verdana"/>
          <w:sz w:val="20"/>
        </w:rPr>
      </w:pPr>
      <w:r>
        <w:rPr>
          <w:rStyle w:val="Verdana10"/>
          <w:rFonts w:hint="eastAsia"/>
        </w:rPr>
        <w:t>You can click the</w:t>
      </w:r>
      <w:r>
        <w:rPr>
          <w:rFonts w:ascii="Verdana" w:hAnsi="Verdana" w:hint="eastAsia"/>
          <w:noProof/>
          <w:sz w:val="20"/>
        </w:rPr>
        <w:drawing>
          <wp:inline distT="0" distB="0" distL="0" distR="0" wp14:anchorId="5F851324" wp14:editId="0F3C36B4">
            <wp:extent cx="169545" cy="179070"/>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9545" cy="179070"/>
                    </a:xfrm>
                    <a:prstGeom prst="rect">
                      <a:avLst/>
                    </a:prstGeom>
                    <a:noFill/>
                    <a:ln>
                      <a:noFill/>
                    </a:ln>
                  </pic:spPr>
                </pic:pic>
              </a:graphicData>
            </a:graphic>
          </wp:inline>
        </w:drawing>
      </w:r>
      <w:r>
        <w:rPr>
          <w:rStyle w:val="Verdana10"/>
          <w:rFonts w:hint="eastAsia"/>
        </w:rPr>
        <w:t xml:space="preserve">, </w:t>
      </w:r>
      <w:r>
        <w:rPr>
          <w:rFonts w:ascii="Verdana" w:hAnsi="Verdana" w:hint="eastAsia"/>
          <w:noProof/>
          <w:sz w:val="20"/>
        </w:rPr>
        <w:drawing>
          <wp:inline distT="0" distB="0" distL="0" distR="0" wp14:anchorId="140B5D14" wp14:editId="12FE78E6">
            <wp:extent cx="169545" cy="169545"/>
            <wp:effectExtent l="0" t="0" r="1905" b="190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Pr>
          <w:rStyle w:val="Verdana10"/>
          <w:rFonts w:hint="eastAsia"/>
        </w:rPr>
        <w:t xml:space="preserve"> or </w:t>
      </w:r>
      <w:r>
        <w:rPr>
          <w:rFonts w:ascii="Verdana" w:hAnsi="Verdana" w:hint="eastAsia"/>
          <w:noProof/>
          <w:sz w:val="20"/>
        </w:rPr>
        <w:drawing>
          <wp:inline distT="0" distB="0" distL="0" distR="0" wp14:anchorId="4770BE9C" wp14:editId="4B4D4335">
            <wp:extent cx="160020" cy="16002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rStyle w:val="Verdana10"/>
          <w:rFonts w:hint="eastAsia"/>
        </w:rPr>
        <w:t xml:space="preserve"> button to preview, send email or shown in TV wall of the selected log video. </w:t>
      </w:r>
    </w:p>
    <w:p w:rsidR="00506768" w:rsidRDefault="00506768" w:rsidP="00506768">
      <w:pPr>
        <w:rPr>
          <w:rStyle w:val="Verdana10"/>
        </w:rPr>
      </w:pPr>
    </w:p>
    <w:p w:rsidR="00506768" w:rsidRPr="00EF40F1" w:rsidRDefault="00506768" w:rsidP="00506768">
      <w:pPr>
        <w:rPr>
          <w:rStyle w:val="Verdana10"/>
        </w:rPr>
      </w:pPr>
      <w:r w:rsidRPr="00EF40F1">
        <w:rPr>
          <w:rStyle w:val="Verdana10"/>
          <w:rFonts w:hint="eastAsia"/>
          <w:b/>
        </w:rPr>
        <w:t>Preview:</w:t>
      </w:r>
      <w:r w:rsidRPr="00EF40F1">
        <w:rPr>
          <w:rStyle w:val="Verdana10"/>
          <w:rFonts w:hint="eastAsia"/>
        </w:rPr>
        <w:t xml:space="preserve"> View the live video of the selected alarm source camera.</w:t>
      </w:r>
      <w:r>
        <w:rPr>
          <w:rStyle w:val="Verdana10"/>
          <w:rFonts w:hint="eastAsia"/>
        </w:rPr>
        <w:t xml:space="preserve"> Refer to Figure 5.10.</w:t>
      </w:r>
    </w:p>
    <w:p w:rsidR="00506768" w:rsidRDefault="00506768" w:rsidP="00506768">
      <w:pPr>
        <w:rPr>
          <w:rStyle w:val="Verdana10"/>
        </w:rPr>
      </w:pPr>
      <w:r w:rsidRPr="00EF40F1">
        <w:rPr>
          <w:rStyle w:val="Verdana10"/>
          <w:rFonts w:hint="eastAsia"/>
          <w:b/>
        </w:rPr>
        <w:t>Send Email:</w:t>
      </w:r>
      <w:r w:rsidRPr="00EF40F1">
        <w:rPr>
          <w:rStyle w:val="Verdana10"/>
          <w:rFonts w:hint="eastAsia"/>
        </w:rPr>
        <w:t xml:space="preserve"> Send</w:t>
      </w:r>
      <w:r>
        <w:rPr>
          <w:rStyle w:val="Verdana10"/>
          <w:rFonts w:hint="eastAsia"/>
        </w:rPr>
        <w:t xml:space="preserve"> the alarm information by</w:t>
      </w:r>
      <w:r w:rsidRPr="00EF40F1">
        <w:rPr>
          <w:rStyle w:val="Verdana10"/>
          <w:rFonts w:hint="eastAsia"/>
        </w:rPr>
        <w:t xml:space="preserve"> Email</w:t>
      </w:r>
      <w:r>
        <w:rPr>
          <w:rStyle w:val="Verdana10"/>
          <w:rFonts w:hint="eastAsia"/>
        </w:rPr>
        <w:t xml:space="preserve">. </w:t>
      </w:r>
    </w:p>
    <w:p w:rsidR="00506768" w:rsidRPr="00EF40F1" w:rsidRDefault="00506768" w:rsidP="00506768">
      <w:pPr>
        <w:rPr>
          <w:rStyle w:val="Verdana10"/>
        </w:rPr>
      </w:pPr>
      <w:r w:rsidRPr="00EF40F1">
        <w:rPr>
          <w:rStyle w:val="Verdana10"/>
          <w:rFonts w:hint="eastAsia"/>
          <w:b/>
        </w:rPr>
        <w:t>Note:</w:t>
      </w:r>
      <w:r>
        <w:rPr>
          <w:rStyle w:val="Verdana10"/>
          <w:rFonts w:hint="eastAsia"/>
        </w:rPr>
        <w:t xml:space="preserve"> User needs to configure Email settings in Control Panel</w:t>
      </w:r>
      <w:r w:rsidRPr="00EF40F1">
        <w:rPr>
          <w:rStyle w:val="Verdana10"/>
        </w:rPr>
        <w:sym w:font="Wingdings" w:char="F0E0"/>
      </w:r>
      <w:r>
        <w:rPr>
          <w:rStyle w:val="Verdana10"/>
          <w:rFonts w:hint="eastAsia"/>
        </w:rPr>
        <w:t>System Configuration</w:t>
      </w:r>
      <w:r w:rsidRPr="00EF40F1">
        <w:rPr>
          <w:rStyle w:val="Verdana10"/>
        </w:rPr>
        <w:sym w:font="Wingdings" w:char="F0E0"/>
      </w:r>
      <w:r>
        <w:rPr>
          <w:rStyle w:val="Verdana10"/>
          <w:rFonts w:hint="eastAsia"/>
        </w:rPr>
        <w:t xml:space="preserve">Email before using this function.  </w:t>
      </w:r>
    </w:p>
    <w:p w:rsidR="00506768" w:rsidRPr="00685A30" w:rsidRDefault="00506768" w:rsidP="00506768">
      <w:pPr>
        <w:rPr>
          <w:rStyle w:val="Verdana10"/>
        </w:rPr>
      </w:pPr>
      <w:r w:rsidRPr="00EF40F1">
        <w:rPr>
          <w:rStyle w:val="Verdana10"/>
          <w:rFonts w:hint="eastAsia"/>
          <w:b/>
        </w:rPr>
        <w:t>Shown In TV Wall:</w:t>
      </w:r>
      <w:r>
        <w:rPr>
          <w:rStyle w:val="Verdana10"/>
          <w:rFonts w:hint="eastAsia"/>
        </w:rPr>
        <w:t xml:space="preserve"> </w:t>
      </w:r>
      <w:r w:rsidRPr="00EF40F1">
        <w:rPr>
          <w:rStyle w:val="Verdana10"/>
          <w:rFonts w:hint="eastAsia"/>
        </w:rPr>
        <w:t xml:space="preserve">Enable the video from the alarm source camera </w:t>
      </w:r>
      <w:proofErr w:type="gramStart"/>
      <w:r w:rsidRPr="00EF40F1">
        <w:rPr>
          <w:rStyle w:val="Verdana10"/>
          <w:rFonts w:hint="eastAsia"/>
        </w:rPr>
        <w:t>be</w:t>
      </w:r>
      <w:proofErr w:type="gramEnd"/>
      <w:r w:rsidRPr="00EF40F1">
        <w:rPr>
          <w:rStyle w:val="Verdana10"/>
          <w:rFonts w:hint="eastAsia"/>
        </w:rPr>
        <w:t xml:space="preserve"> decoded and </w:t>
      </w:r>
      <w:r w:rsidRPr="00EF40F1">
        <w:rPr>
          <w:rStyle w:val="Verdana10"/>
        </w:rPr>
        <w:t>displayed</w:t>
      </w:r>
      <w:r w:rsidRPr="00EF40F1">
        <w:rPr>
          <w:rStyle w:val="Verdana10"/>
          <w:rFonts w:hint="eastAsia"/>
        </w:rPr>
        <w:t xml:space="preserve"> on TV wall.</w:t>
      </w:r>
      <w:r>
        <w:rPr>
          <w:rStyle w:val="Verdana10"/>
          <w:rFonts w:hint="eastAsia"/>
        </w:rPr>
        <w:t xml:space="preserve">   </w:t>
      </w:r>
    </w:p>
    <w:p w:rsidR="00506768" w:rsidRDefault="00506768" w:rsidP="00506768">
      <w:r>
        <w:rPr>
          <w:rFonts w:ascii="Verdana" w:hAnsi="Verdana" w:hint="eastAsia"/>
          <w:noProof/>
          <w:sz w:val="20"/>
        </w:rPr>
        <w:lastRenderedPageBreak/>
        <w:drawing>
          <wp:inline distT="0" distB="0" distL="0" distR="0" wp14:anchorId="6E182E9A" wp14:editId="30C0CECB">
            <wp:extent cx="5269865" cy="3921760"/>
            <wp:effectExtent l="0" t="0" r="6985"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69865" cy="3921760"/>
                    </a:xfrm>
                    <a:prstGeom prst="rect">
                      <a:avLst/>
                    </a:prstGeom>
                    <a:noFill/>
                    <a:ln>
                      <a:noFill/>
                    </a:ln>
                  </pic:spPr>
                </pic:pic>
              </a:graphicData>
            </a:graphic>
          </wp:inline>
        </w:drawing>
      </w:r>
      <w:r w:rsidRPr="00DB1811">
        <w:rPr>
          <w:rFonts w:hint="eastAsia"/>
        </w:rPr>
        <w:t xml:space="preserve"> </w:t>
      </w:r>
    </w:p>
    <w:p w:rsidR="00506768" w:rsidRPr="00685A30" w:rsidRDefault="00506768" w:rsidP="00506768">
      <w:pPr>
        <w:pStyle w:val="Verdana1"/>
        <w:ind w:left="820" w:hanging="400"/>
        <w:jc w:val="center"/>
        <w:rPr>
          <w:rFonts w:eastAsia="宋体"/>
          <w:sz w:val="20"/>
        </w:rPr>
      </w:pPr>
      <w:r w:rsidRPr="00CD387B">
        <w:rPr>
          <w:rStyle w:val="Verdana10"/>
        </w:rPr>
        <w:t>Figure 5</w:t>
      </w:r>
      <w:r>
        <w:rPr>
          <w:rStyle w:val="Verdana10"/>
          <w:rFonts w:hint="eastAsia"/>
        </w:rPr>
        <w:t>.</w:t>
      </w:r>
      <w:r>
        <w:rPr>
          <w:rStyle w:val="Verdana10"/>
          <w:rFonts w:eastAsia="宋体" w:hint="eastAsia"/>
        </w:rPr>
        <w:t>12</w:t>
      </w:r>
      <w:r w:rsidRPr="00CD387B">
        <w:rPr>
          <w:rStyle w:val="Verdana10"/>
        </w:rPr>
        <w:t xml:space="preserve"> Alarm</w:t>
      </w:r>
      <w:r>
        <w:rPr>
          <w:rStyle w:val="Verdana10"/>
          <w:rFonts w:eastAsia="宋体" w:hint="eastAsia"/>
        </w:rPr>
        <w:t xml:space="preserve"> Log </w:t>
      </w:r>
      <w:proofErr w:type="gramStart"/>
      <w:r>
        <w:rPr>
          <w:rStyle w:val="Verdana10"/>
          <w:rFonts w:eastAsia="宋体" w:hint="eastAsia"/>
        </w:rPr>
        <w:t>Linkage</w:t>
      </w:r>
      <w:proofErr w:type="gramEnd"/>
      <w:r>
        <w:rPr>
          <w:rStyle w:val="Verdana10"/>
          <w:rFonts w:eastAsia="宋体" w:hint="eastAsia"/>
        </w:rPr>
        <w:t xml:space="preserve"> </w:t>
      </w:r>
    </w:p>
    <w:p w:rsidR="00506768" w:rsidRDefault="00506768" w:rsidP="00506768">
      <w:pPr>
        <w:rPr>
          <w:rStyle w:val="Verdana10"/>
        </w:rPr>
      </w:pPr>
    </w:p>
    <w:p w:rsidR="00506768" w:rsidRDefault="00506768" w:rsidP="00506768">
      <w:pPr>
        <w:rPr>
          <w:rStyle w:val="Verdana10"/>
        </w:rPr>
      </w:pPr>
    </w:p>
    <w:p w:rsidR="00506768" w:rsidRPr="00685A30" w:rsidRDefault="00506768" w:rsidP="00506768">
      <w:pPr>
        <w:pStyle w:val="Title"/>
        <w:pBdr>
          <w:bottom w:val="single" w:sz="12" w:space="1" w:color="auto"/>
        </w:pBdr>
        <w:spacing w:line="480" w:lineRule="auto"/>
        <w:jc w:val="left"/>
        <w:rPr>
          <w:rFonts w:ascii="Verdana" w:hAnsi="Verdana"/>
          <w:sz w:val="20"/>
          <w:szCs w:val="24"/>
        </w:rPr>
      </w:pPr>
      <w:r w:rsidRPr="00CD387B">
        <w:rPr>
          <w:sz w:val="36"/>
          <w:szCs w:val="36"/>
        </w:rPr>
        <w:br w:type="page"/>
      </w:r>
      <w:bookmarkStart w:id="122" w:name="_Toc297291995"/>
      <w:bookmarkStart w:id="123" w:name="_Toc297908788"/>
      <w:bookmarkStart w:id="124" w:name="_Toc298139269"/>
      <w:r w:rsidRPr="00255CB6">
        <w:rPr>
          <w:rFonts w:ascii="Verdana" w:hAnsi="Verdana" w:hint="eastAsia"/>
          <w:sz w:val="36"/>
          <w:szCs w:val="36"/>
        </w:rPr>
        <w:lastRenderedPageBreak/>
        <w:t>Chapter6. Recording</w:t>
      </w:r>
      <w:bookmarkEnd w:id="122"/>
      <w:bookmarkEnd w:id="123"/>
      <w:bookmarkEnd w:id="124"/>
    </w:p>
    <w:p w:rsidR="00506768" w:rsidRPr="00255CB6" w:rsidRDefault="00506768" w:rsidP="00506768">
      <w:pPr>
        <w:rPr>
          <w:rFonts w:ascii="Verdana" w:hAnsi="Verdana" w:cs="Calibri"/>
          <w:sz w:val="20"/>
          <w:szCs w:val="20"/>
        </w:rPr>
      </w:pPr>
      <w:proofErr w:type="gramStart"/>
      <w:r w:rsidRPr="00255CB6">
        <w:rPr>
          <w:rFonts w:ascii="Verdana" w:hAnsi="Verdana" w:cs="Calibri"/>
          <w:sz w:val="20"/>
          <w:szCs w:val="20"/>
        </w:rPr>
        <w:t>iVMS-4200</w:t>
      </w:r>
      <w:proofErr w:type="gramEnd"/>
      <w:r w:rsidRPr="00255CB6">
        <w:rPr>
          <w:rFonts w:ascii="Verdana" w:hAnsi="Verdana" w:cs="Calibri"/>
          <w:sz w:val="20"/>
          <w:szCs w:val="20"/>
        </w:rPr>
        <w:t xml:space="preserve"> software provides </w:t>
      </w:r>
      <w:r>
        <w:rPr>
          <w:rFonts w:ascii="Verdana" w:hAnsi="Verdana" w:cs="Calibri" w:hint="eastAsia"/>
          <w:sz w:val="20"/>
          <w:szCs w:val="20"/>
        </w:rPr>
        <w:t xml:space="preserve">the local </w:t>
      </w:r>
      <w:r w:rsidRPr="00255CB6">
        <w:rPr>
          <w:rFonts w:ascii="Verdana" w:hAnsi="Verdana" w:cs="Calibri"/>
          <w:sz w:val="20"/>
          <w:szCs w:val="20"/>
        </w:rPr>
        <w:t>recording</w:t>
      </w:r>
      <w:r>
        <w:rPr>
          <w:rFonts w:ascii="Verdana" w:hAnsi="Verdana" w:cs="Calibri" w:hint="eastAsia"/>
          <w:sz w:val="20"/>
          <w:szCs w:val="20"/>
        </w:rPr>
        <w:t xml:space="preserve">, and remote recording </w:t>
      </w:r>
      <w:r w:rsidRPr="00255CB6">
        <w:rPr>
          <w:rFonts w:ascii="Verdana" w:hAnsi="Verdana" w:cs="Calibri"/>
          <w:sz w:val="20"/>
          <w:szCs w:val="20"/>
        </w:rPr>
        <w:t>modes</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125" w:name="OLE_LINK16"/>
      <w:bookmarkStart w:id="126" w:name="OLE_LINK17"/>
      <w:bookmarkStart w:id="127" w:name="_Toc297291996"/>
      <w:bookmarkStart w:id="128" w:name="_Toc297908789"/>
      <w:bookmarkStart w:id="129" w:name="_Toc298139270"/>
      <w:r w:rsidRPr="00CD387B">
        <w:rPr>
          <w:rFonts w:ascii="Verdana" w:hAnsi="Verdana" w:cs="Arial"/>
          <w:sz w:val="30"/>
          <w:szCs w:val="30"/>
        </w:rPr>
        <w:t>6.1 Local Re</w:t>
      </w:r>
      <w:bookmarkEnd w:id="125"/>
      <w:bookmarkEnd w:id="126"/>
      <w:r w:rsidRPr="00CD387B">
        <w:rPr>
          <w:rFonts w:ascii="Verdana" w:hAnsi="Verdana" w:cs="Arial"/>
          <w:sz w:val="30"/>
          <w:szCs w:val="30"/>
        </w:rPr>
        <w:t>cording</w:t>
      </w:r>
      <w:bookmarkEnd w:id="127"/>
      <w:bookmarkEnd w:id="128"/>
      <w:bookmarkEnd w:id="129"/>
    </w:p>
    <w:p w:rsidR="00506768" w:rsidRPr="00CD387B" w:rsidRDefault="00506768" w:rsidP="00506768">
      <w:pPr>
        <w:rPr>
          <w:rFonts w:ascii="Verdana" w:hAnsi="Verdana" w:cs="Calibri"/>
          <w:sz w:val="20"/>
          <w:szCs w:val="20"/>
        </w:rPr>
      </w:pPr>
      <w:r w:rsidRPr="00CD387B">
        <w:rPr>
          <w:rFonts w:ascii="Verdana" w:hAnsi="Verdana" w:cs="Calibri"/>
          <w:sz w:val="20"/>
          <w:szCs w:val="20"/>
        </w:rPr>
        <w:t xml:space="preserve">Local Recording (also known as Manual Recording) function allows you to record the live video in the Main </w:t>
      </w:r>
      <w:r w:rsidR="00EC5C54">
        <w:rPr>
          <w:rFonts w:ascii="Verdana" w:hAnsi="Verdana" w:cs="Calibri" w:hint="eastAsia"/>
          <w:sz w:val="20"/>
          <w:szCs w:val="20"/>
        </w:rPr>
        <w:t>V</w:t>
      </w:r>
      <w:r w:rsidRPr="00CD387B">
        <w:rPr>
          <w:rFonts w:ascii="Verdana" w:hAnsi="Verdana" w:cs="Calibri"/>
          <w:sz w:val="20"/>
          <w:szCs w:val="20"/>
        </w:rPr>
        <w:t xml:space="preserve">iew mode. Please </w:t>
      </w:r>
      <w:r>
        <w:rPr>
          <w:rFonts w:ascii="Verdana" w:hAnsi="Verdana" w:cs="Calibri" w:hint="eastAsia"/>
          <w:sz w:val="20"/>
          <w:szCs w:val="20"/>
        </w:rPr>
        <w:t>follow the</w:t>
      </w:r>
      <w:r w:rsidRPr="00CD387B">
        <w:rPr>
          <w:rFonts w:ascii="Verdana" w:hAnsi="Verdana" w:cs="Calibri"/>
          <w:sz w:val="20"/>
          <w:szCs w:val="20"/>
        </w:rPr>
        <w:t xml:space="preserve"> steps to start local recording:</w:t>
      </w:r>
    </w:p>
    <w:p w:rsidR="00506768" w:rsidRPr="00CD387B" w:rsidRDefault="00506768" w:rsidP="00506768">
      <w:pPr>
        <w:pStyle w:val="ListParagraph"/>
        <w:numPr>
          <w:ilvl w:val="0"/>
          <w:numId w:val="5"/>
        </w:numPr>
        <w:ind w:firstLineChars="0"/>
        <w:rPr>
          <w:rFonts w:ascii="Verdana" w:hAnsi="Verdana" w:cs="Calibri"/>
          <w:sz w:val="20"/>
          <w:szCs w:val="20"/>
        </w:rPr>
      </w:pPr>
      <w:r w:rsidRPr="00CD387B">
        <w:rPr>
          <w:rFonts w:ascii="Verdana" w:hAnsi="Verdana" w:cs="Calibri"/>
          <w:sz w:val="20"/>
          <w:szCs w:val="20"/>
        </w:rPr>
        <w:t xml:space="preserve">Select a channel in the group and double </w:t>
      </w:r>
      <w:r>
        <w:rPr>
          <w:rFonts w:ascii="Verdana" w:hAnsi="Verdana" w:cs="Calibri" w:hint="eastAsia"/>
          <w:sz w:val="20"/>
          <w:szCs w:val="20"/>
        </w:rPr>
        <w:t xml:space="preserve">click it </w:t>
      </w:r>
      <w:r w:rsidRPr="00CD387B">
        <w:rPr>
          <w:rFonts w:ascii="Verdana" w:hAnsi="Verdana" w:cs="Calibri"/>
          <w:sz w:val="20"/>
          <w:szCs w:val="20"/>
        </w:rPr>
        <w:t>to view the live video.</w:t>
      </w:r>
    </w:p>
    <w:p w:rsidR="00506768" w:rsidRPr="00CD387B" w:rsidRDefault="00506768" w:rsidP="00506768">
      <w:pPr>
        <w:pStyle w:val="ListParagraph"/>
        <w:numPr>
          <w:ilvl w:val="0"/>
          <w:numId w:val="5"/>
        </w:numPr>
        <w:ind w:firstLineChars="0"/>
        <w:rPr>
          <w:rFonts w:ascii="Verdana" w:hAnsi="Verdana" w:cs="Calibri"/>
          <w:sz w:val="20"/>
          <w:szCs w:val="20"/>
        </w:rPr>
      </w:pPr>
      <w:r w:rsidRPr="00CD387B">
        <w:rPr>
          <w:rFonts w:ascii="Verdana" w:hAnsi="Verdana" w:cs="Calibri"/>
          <w:sz w:val="20"/>
          <w:szCs w:val="20"/>
        </w:rPr>
        <w:t xml:space="preserve">Then click </w:t>
      </w:r>
      <w:r>
        <w:rPr>
          <w:rFonts w:ascii="Verdana" w:hAnsi="Verdana" w:cs="Calibri"/>
          <w:noProof/>
          <w:sz w:val="20"/>
          <w:szCs w:val="20"/>
        </w:rPr>
        <w:drawing>
          <wp:inline distT="0" distB="0" distL="0" distR="0" wp14:anchorId="6D740B84" wp14:editId="17EAC210">
            <wp:extent cx="631825" cy="36766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1825" cy="367665"/>
                    </a:xfrm>
                    <a:prstGeom prst="rect">
                      <a:avLst/>
                    </a:prstGeom>
                    <a:noFill/>
                    <a:ln>
                      <a:noFill/>
                    </a:ln>
                  </pic:spPr>
                </pic:pic>
              </a:graphicData>
            </a:graphic>
          </wp:inline>
        </w:drawing>
      </w:r>
      <w:r w:rsidRPr="00CD387B">
        <w:rPr>
          <w:rFonts w:ascii="Verdana" w:hAnsi="Verdana" w:cs="Calibri"/>
          <w:sz w:val="20"/>
          <w:szCs w:val="20"/>
        </w:rPr>
        <w:t xml:space="preserve"> button at the bottom of main view panel to start to record the live video.</w:t>
      </w:r>
    </w:p>
    <w:p w:rsidR="00506768" w:rsidRPr="00CD387B" w:rsidRDefault="00506768" w:rsidP="00506768">
      <w:pPr>
        <w:pStyle w:val="ListParagraph"/>
        <w:numPr>
          <w:ilvl w:val="0"/>
          <w:numId w:val="5"/>
        </w:numPr>
        <w:ind w:firstLineChars="0"/>
        <w:rPr>
          <w:rFonts w:ascii="Verdana" w:hAnsi="Verdana" w:cs="Calibri"/>
          <w:sz w:val="20"/>
          <w:szCs w:val="20"/>
        </w:rPr>
      </w:pPr>
      <w:r w:rsidRPr="00CD387B">
        <w:rPr>
          <w:rFonts w:ascii="Verdana" w:hAnsi="Verdana" w:cs="Calibri"/>
          <w:sz w:val="20"/>
          <w:szCs w:val="20"/>
        </w:rPr>
        <w:t xml:space="preserve">When you wish to stop recording, please re-click </w:t>
      </w:r>
      <w:r>
        <w:rPr>
          <w:rFonts w:ascii="Verdana" w:hAnsi="Verdana" w:cs="Calibri"/>
          <w:noProof/>
          <w:sz w:val="20"/>
          <w:szCs w:val="20"/>
        </w:rPr>
        <w:drawing>
          <wp:inline distT="0" distB="0" distL="0" distR="0" wp14:anchorId="2423A413" wp14:editId="065A3297">
            <wp:extent cx="612775" cy="35814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2775" cy="358140"/>
                    </a:xfrm>
                    <a:prstGeom prst="rect">
                      <a:avLst/>
                    </a:prstGeom>
                    <a:noFill/>
                    <a:ln>
                      <a:noFill/>
                    </a:ln>
                  </pic:spPr>
                </pic:pic>
              </a:graphicData>
            </a:graphic>
          </wp:inline>
        </w:drawing>
      </w:r>
      <w:r w:rsidRPr="00CD387B">
        <w:rPr>
          <w:rFonts w:ascii="Verdana" w:hAnsi="Verdana" w:cs="Calibri"/>
          <w:sz w:val="20"/>
          <w:szCs w:val="20"/>
        </w:rPr>
        <w:t xml:space="preserve"> button to finish recording. A prompt box will pop up if all the operations succeed, as shown in Figure 1.</w:t>
      </w:r>
    </w:p>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4D537B7C" wp14:editId="16B51978">
            <wp:extent cx="1894840" cy="1442085"/>
            <wp:effectExtent l="0" t="0" r="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94840" cy="1442085"/>
                    </a:xfrm>
                    <a:prstGeom prst="rect">
                      <a:avLst/>
                    </a:prstGeom>
                    <a:noFill/>
                    <a:ln>
                      <a:noFill/>
                    </a:ln>
                  </pic:spPr>
                </pic:pic>
              </a:graphicData>
            </a:graphic>
          </wp:inline>
        </w:drawing>
      </w:r>
    </w:p>
    <w:p w:rsidR="00506768" w:rsidRPr="00A8393C" w:rsidRDefault="00506768" w:rsidP="00506768">
      <w:pPr>
        <w:pStyle w:val="Verdana1"/>
        <w:ind w:left="840" w:hanging="420"/>
        <w:jc w:val="center"/>
        <w:rPr>
          <w:rFonts w:eastAsia="宋体"/>
        </w:rPr>
      </w:pPr>
      <w:r w:rsidRPr="00CD387B">
        <w:t xml:space="preserve">Figure </w:t>
      </w:r>
      <w:r>
        <w:rPr>
          <w:rFonts w:hint="eastAsia"/>
        </w:rPr>
        <w:t>6.1</w:t>
      </w:r>
      <w:r w:rsidRPr="00CD387B">
        <w:t xml:space="preserve"> Local Recording Succeed</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130" w:name="_Toc297908790"/>
      <w:bookmarkStart w:id="131" w:name="_Toc298139271"/>
      <w:r w:rsidRPr="00CD387B">
        <w:rPr>
          <w:rFonts w:ascii="Verdana" w:hAnsi="Verdana" w:cs="Arial"/>
          <w:sz w:val="30"/>
          <w:szCs w:val="30"/>
        </w:rPr>
        <w:t xml:space="preserve">6.2 </w:t>
      </w:r>
      <w:r>
        <w:rPr>
          <w:rFonts w:ascii="Verdana" w:hAnsi="Verdana" w:cs="Arial" w:hint="eastAsia"/>
          <w:sz w:val="30"/>
          <w:szCs w:val="30"/>
        </w:rPr>
        <w:t>Storage Server</w:t>
      </w:r>
      <w:r w:rsidRPr="00CD387B">
        <w:rPr>
          <w:rFonts w:ascii="Verdana" w:hAnsi="Verdana" w:cs="Arial"/>
          <w:sz w:val="30"/>
          <w:szCs w:val="30"/>
        </w:rPr>
        <w:t xml:space="preserve"> Recording</w:t>
      </w:r>
      <w:bookmarkEnd w:id="130"/>
      <w:bookmarkEnd w:id="131"/>
    </w:p>
    <w:p w:rsidR="00506768" w:rsidRPr="00CD387B" w:rsidRDefault="00506768" w:rsidP="00506768">
      <w:pPr>
        <w:jc w:val="left"/>
        <w:rPr>
          <w:rFonts w:ascii="Verdana" w:hAnsi="Verdana" w:cs="Calibri"/>
          <w:sz w:val="20"/>
          <w:szCs w:val="20"/>
        </w:rPr>
      </w:pPr>
      <w:r w:rsidRPr="00CD387B">
        <w:rPr>
          <w:rFonts w:ascii="Verdana" w:hAnsi="Verdana" w:cs="Calibri"/>
          <w:sz w:val="20"/>
          <w:szCs w:val="20"/>
        </w:rPr>
        <w:t xml:space="preserve">Through iVMS-4200, </w:t>
      </w:r>
      <w:r>
        <w:rPr>
          <w:rFonts w:ascii="Verdana" w:hAnsi="Verdana" w:cs="Calibri" w:hint="eastAsia"/>
          <w:sz w:val="20"/>
          <w:szCs w:val="20"/>
        </w:rPr>
        <w:t>you can</w:t>
      </w:r>
      <w:r w:rsidRPr="00CD387B">
        <w:rPr>
          <w:rFonts w:ascii="Verdana" w:hAnsi="Verdana" w:cs="Calibri"/>
          <w:sz w:val="20"/>
          <w:szCs w:val="20"/>
        </w:rPr>
        <w:t xml:space="preserve"> configure the recording schedule for any added channels and store the recorded files in the NVR storage server.</w:t>
      </w:r>
      <w:r>
        <w:rPr>
          <w:rFonts w:ascii="Verdana" w:hAnsi="Verdana" w:cs="Calibri" w:hint="eastAsia"/>
          <w:sz w:val="20"/>
          <w:szCs w:val="20"/>
        </w:rPr>
        <w:t xml:space="preserve"> </w:t>
      </w:r>
    </w:p>
    <w:p w:rsidR="00506768" w:rsidRPr="00CD387B" w:rsidRDefault="00506768" w:rsidP="00506768">
      <w:pPr>
        <w:jc w:val="left"/>
        <w:rPr>
          <w:rFonts w:ascii="Verdana" w:hAnsi="Verdana" w:cs="Calibri"/>
          <w:sz w:val="20"/>
          <w:szCs w:val="20"/>
        </w:rPr>
      </w:pPr>
    </w:p>
    <w:p w:rsidR="00506768" w:rsidRPr="00CD387B" w:rsidRDefault="00506768" w:rsidP="00506768">
      <w:pPr>
        <w:pStyle w:val="ListParagraph"/>
        <w:keepNext/>
        <w:keepLines/>
        <w:numPr>
          <w:ilvl w:val="0"/>
          <w:numId w:val="3"/>
        </w:numPr>
        <w:spacing w:before="260" w:after="260" w:line="416" w:lineRule="auto"/>
        <w:ind w:firstLineChars="0"/>
        <w:outlineLvl w:val="2"/>
        <w:rPr>
          <w:rFonts w:ascii="Verdana" w:hAnsi="Verdana" w:cs="Calibri"/>
          <w:b/>
          <w:bCs/>
          <w:vanish/>
          <w:sz w:val="32"/>
          <w:szCs w:val="32"/>
        </w:rPr>
      </w:pPr>
      <w:bookmarkStart w:id="132" w:name="_Toc297908791"/>
      <w:bookmarkStart w:id="133" w:name="_Toc297990147"/>
      <w:bookmarkStart w:id="134" w:name="_Toc297990244"/>
      <w:bookmarkStart w:id="135" w:name="_Toc297990341"/>
      <w:bookmarkStart w:id="136" w:name="_Toc298139272"/>
      <w:bookmarkEnd w:id="132"/>
      <w:bookmarkEnd w:id="133"/>
      <w:bookmarkEnd w:id="134"/>
      <w:bookmarkEnd w:id="135"/>
      <w:bookmarkEnd w:id="136"/>
    </w:p>
    <w:p w:rsidR="00506768" w:rsidRPr="00CD387B" w:rsidRDefault="00506768" w:rsidP="00506768">
      <w:pPr>
        <w:pStyle w:val="ListParagraph"/>
        <w:keepNext/>
        <w:keepLines/>
        <w:numPr>
          <w:ilvl w:val="0"/>
          <w:numId w:val="3"/>
        </w:numPr>
        <w:spacing w:before="260" w:after="260" w:line="416" w:lineRule="auto"/>
        <w:ind w:firstLineChars="0"/>
        <w:outlineLvl w:val="2"/>
        <w:rPr>
          <w:rFonts w:ascii="Verdana" w:hAnsi="Verdana" w:cs="Calibri"/>
          <w:b/>
          <w:bCs/>
          <w:vanish/>
          <w:sz w:val="32"/>
          <w:szCs w:val="32"/>
        </w:rPr>
      </w:pPr>
      <w:bookmarkStart w:id="137" w:name="_Toc297908792"/>
      <w:bookmarkStart w:id="138" w:name="_Toc297990148"/>
      <w:bookmarkStart w:id="139" w:name="_Toc297990245"/>
      <w:bookmarkStart w:id="140" w:name="_Toc297990342"/>
      <w:bookmarkStart w:id="141" w:name="_Toc298139273"/>
      <w:bookmarkEnd w:id="137"/>
      <w:bookmarkEnd w:id="138"/>
      <w:bookmarkEnd w:id="139"/>
      <w:bookmarkEnd w:id="140"/>
      <w:bookmarkEnd w:id="141"/>
    </w:p>
    <w:p w:rsidR="00506768" w:rsidRPr="00CD387B" w:rsidRDefault="00506768" w:rsidP="00506768">
      <w:pPr>
        <w:pStyle w:val="ListParagraph"/>
        <w:keepNext/>
        <w:keepLines/>
        <w:numPr>
          <w:ilvl w:val="0"/>
          <w:numId w:val="3"/>
        </w:numPr>
        <w:spacing w:before="260" w:after="260" w:line="416" w:lineRule="auto"/>
        <w:ind w:firstLineChars="0"/>
        <w:outlineLvl w:val="2"/>
        <w:rPr>
          <w:rFonts w:ascii="Verdana" w:hAnsi="Verdana" w:cs="Calibri"/>
          <w:b/>
          <w:bCs/>
          <w:vanish/>
          <w:sz w:val="32"/>
          <w:szCs w:val="32"/>
        </w:rPr>
      </w:pPr>
      <w:bookmarkStart w:id="142" w:name="_Toc297908793"/>
      <w:bookmarkStart w:id="143" w:name="_Toc297990149"/>
      <w:bookmarkStart w:id="144" w:name="_Toc297990246"/>
      <w:bookmarkStart w:id="145" w:name="_Toc297990343"/>
      <w:bookmarkStart w:id="146" w:name="_Toc298139274"/>
      <w:bookmarkEnd w:id="142"/>
      <w:bookmarkEnd w:id="143"/>
      <w:bookmarkEnd w:id="144"/>
      <w:bookmarkEnd w:id="145"/>
      <w:bookmarkEnd w:id="146"/>
    </w:p>
    <w:p w:rsidR="00506768" w:rsidRPr="00CD387B" w:rsidRDefault="00506768" w:rsidP="00506768">
      <w:pPr>
        <w:pStyle w:val="ListParagraph"/>
        <w:keepNext/>
        <w:keepLines/>
        <w:numPr>
          <w:ilvl w:val="0"/>
          <w:numId w:val="3"/>
        </w:numPr>
        <w:spacing w:before="260" w:after="260" w:line="416" w:lineRule="auto"/>
        <w:ind w:firstLineChars="0"/>
        <w:outlineLvl w:val="2"/>
        <w:rPr>
          <w:rFonts w:ascii="Verdana" w:hAnsi="Verdana" w:cs="Calibri"/>
          <w:b/>
          <w:bCs/>
          <w:vanish/>
          <w:sz w:val="32"/>
          <w:szCs w:val="32"/>
        </w:rPr>
      </w:pPr>
      <w:bookmarkStart w:id="147" w:name="_Toc297908794"/>
      <w:bookmarkStart w:id="148" w:name="_Toc297990150"/>
      <w:bookmarkStart w:id="149" w:name="_Toc297990247"/>
      <w:bookmarkStart w:id="150" w:name="_Toc297990344"/>
      <w:bookmarkStart w:id="151" w:name="_Toc298139275"/>
      <w:bookmarkEnd w:id="147"/>
      <w:bookmarkEnd w:id="148"/>
      <w:bookmarkEnd w:id="149"/>
      <w:bookmarkEnd w:id="150"/>
      <w:bookmarkEnd w:id="151"/>
    </w:p>
    <w:p w:rsidR="00506768" w:rsidRPr="00CD387B" w:rsidRDefault="00506768" w:rsidP="00506768">
      <w:pPr>
        <w:pStyle w:val="ListParagraph"/>
        <w:keepNext/>
        <w:keepLines/>
        <w:numPr>
          <w:ilvl w:val="0"/>
          <w:numId w:val="3"/>
        </w:numPr>
        <w:spacing w:before="260" w:after="260" w:line="416" w:lineRule="auto"/>
        <w:ind w:firstLineChars="0"/>
        <w:outlineLvl w:val="2"/>
        <w:rPr>
          <w:rFonts w:ascii="Verdana" w:hAnsi="Verdana" w:cs="Calibri"/>
          <w:b/>
          <w:bCs/>
          <w:vanish/>
          <w:sz w:val="32"/>
          <w:szCs w:val="32"/>
        </w:rPr>
      </w:pPr>
      <w:bookmarkStart w:id="152" w:name="_Toc297908795"/>
      <w:bookmarkStart w:id="153" w:name="_Toc297990151"/>
      <w:bookmarkStart w:id="154" w:name="_Toc297990248"/>
      <w:bookmarkStart w:id="155" w:name="_Toc297990345"/>
      <w:bookmarkStart w:id="156" w:name="_Toc298139276"/>
      <w:bookmarkEnd w:id="152"/>
      <w:bookmarkEnd w:id="153"/>
      <w:bookmarkEnd w:id="154"/>
      <w:bookmarkEnd w:id="155"/>
      <w:bookmarkEnd w:id="156"/>
    </w:p>
    <w:p w:rsidR="00506768" w:rsidRPr="00CD387B" w:rsidRDefault="00506768" w:rsidP="00506768">
      <w:pPr>
        <w:pStyle w:val="ListParagraph"/>
        <w:keepNext/>
        <w:keepLines/>
        <w:numPr>
          <w:ilvl w:val="0"/>
          <w:numId w:val="3"/>
        </w:numPr>
        <w:spacing w:before="260" w:after="260" w:line="416" w:lineRule="auto"/>
        <w:ind w:firstLineChars="0"/>
        <w:outlineLvl w:val="2"/>
        <w:rPr>
          <w:rFonts w:ascii="Verdana" w:hAnsi="Verdana" w:cs="Calibri"/>
          <w:b/>
          <w:bCs/>
          <w:vanish/>
          <w:sz w:val="32"/>
          <w:szCs w:val="32"/>
        </w:rPr>
      </w:pPr>
      <w:bookmarkStart w:id="157" w:name="_Toc297908796"/>
      <w:bookmarkStart w:id="158" w:name="_Toc297990152"/>
      <w:bookmarkStart w:id="159" w:name="_Toc297990249"/>
      <w:bookmarkStart w:id="160" w:name="_Toc297990346"/>
      <w:bookmarkStart w:id="161" w:name="_Toc298139277"/>
      <w:bookmarkEnd w:id="157"/>
      <w:bookmarkEnd w:id="158"/>
      <w:bookmarkEnd w:id="159"/>
      <w:bookmarkEnd w:id="160"/>
      <w:bookmarkEnd w:id="161"/>
    </w:p>
    <w:p w:rsidR="00506768" w:rsidRPr="00CD387B" w:rsidRDefault="00506768" w:rsidP="00506768">
      <w:pPr>
        <w:pStyle w:val="ListParagraph"/>
        <w:keepNext/>
        <w:keepLines/>
        <w:numPr>
          <w:ilvl w:val="1"/>
          <w:numId w:val="3"/>
        </w:numPr>
        <w:spacing w:before="260" w:after="260" w:line="416" w:lineRule="auto"/>
        <w:ind w:firstLineChars="0"/>
        <w:outlineLvl w:val="2"/>
        <w:rPr>
          <w:rFonts w:ascii="Verdana" w:hAnsi="Verdana" w:cs="Calibri"/>
          <w:b/>
          <w:bCs/>
          <w:vanish/>
          <w:sz w:val="32"/>
          <w:szCs w:val="32"/>
        </w:rPr>
      </w:pPr>
      <w:bookmarkStart w:id="162" w:name="_Toc297908797"/>
      <w:bookmarkStart w:id="163" w:name="_Toc297990153"/>
      <w:bookmarkStart w:id="164" w:name="_Toc297990250"/>
      <w:bookmarkStart w:id="165" w:name="_Toc297990347"/>
      <w:bookmarkStart w:id="166" w:name="_Toc298139278"/>
      <w:bookmarkEnd w:id="162"/>
      <w:bookmarkEnd w:id="163"/>
      <w:bookmarkEnd w:id="164"/>
      <w:bookmarkEnd w:id="165"/>
      <w:bookmarkEnd w:id="166"/>
    </w:p>
    <w:p w:rsidR="00506768" w:rsidRPr="00B67AE3" w:rsidRDefault="00506768" w:rsidP="00506768">
      <w:pPr>
        <w:pStyle w:val="Heading3"/>
        <w:numPr>
          <w:ilvl w:val="0"/>
          <w:numId w:val="0"/>
        </w:numPr>
        <w:rPr>
          <w:rFonts w:ascii="Verdana" w:hAnsi="Verdana" w:cs="Calibri"/>
          <w:sz w:val="24"/>
          <w:szCs w:val="24"/>
        </w:rPr>
      </w:pPr>
      <w:bookmarkStart w:id="167" w:name="_Toc297908798"/>
      <w:bookmarkStart w:id="168" w:name="_Toc298139279"/>
      <w:smartTag w:uri="urn:schemas-microsoft-com:office:smarttags" w:element="chsdate">
        <w:smartTagPr>
          <w:attr w:name="IsROCDate" w:val="False"/>
          <w:attr w:name="IsLunarDate" w:val="False"/>
          <w:attr w:name="Day" w:val="30"/>
          <w:attr w:name="Month" w:val="12"/>
          <w:attr w:name="Year" w:val="1899"/>
        </w:smartTagPr>
        <w:r>
          <w:rPr>
            <w:rFonts w:ascii="Verdana" w:hAnsi="Verdana" w:cs="Calibri" w:hint="eastAsia"/>
            <w:sz w:val="24"/>
            <w:szCs w:val="24"/>
          </w:rPr>
          <w:t xml:space="preserve">6.2.1 </w:t>
        </w:r>
        <w:r w:rsidRPr="00B67AE3">
          <w:rPr>
            <w:rFonts w:ascii="Verdana" w:hAnsi="Verdana" w:cs="Calibri"/>
            <w:sz w:val="24"/>
            <w:szCs w:val="24"/>
          </w:rPr>
          <w:t>A</w:t>
        </w:r>
      </w:smartTag>
      <w:r w:rsidRPr="00B67AE3">
        <w:rPr>
          <w:rFonts w:ascii="Verdana" w:hAnsi="Verdana" w:cs="Calibri"/>
          <w:sz w:val="24"/>
          <w:szCs w:val="24"/>
        </w:rPr>
        <w:t>dd</w:t>
      </w:r>
      <w:r w:rsidR="005040D9">
        <w:rPr>
          <w:rFonts w:ascii="Verdana" w:hAnsi="Verdana" w:cs="Calibri" w:hint="eastAsia"/>
          <w:sz w:val="24"/>
          <w:szCs w:val="24"/>
        </w:rPr>
        <w:t>ing</w:t>
      </w:r>
      <w:r w:rsidRPr="00B67AE3">
        <w:rPr>
          <w:rFonts w:ascii="Verdana" w:hAnsi="Verdana" w:cs="Calibri"/>
          <w:sz w:val="24"/>
          <w:szCs w:val="24"/>
        </w:rPr>
        <w:t xml:space="preserve"> </w:t>
      </w:r>
      <w:r>
        <w:rPr>
          <w:rFonts w:ascii="Verdana" w:hAnsi="Verdana" w:cs="Calibri" w:hint="eastAsia"/>
          <w:sz w:val="24"/>
          <w:szCs w:val="24"/>
        </w:rPr>
        <w:t>Storage</w:t>
      </w:r>
      <w:r w:rsidRPr="00B67AE3">
        <w:rPr>
          <w:rFonts w:ascii="Verdana" w:hAnsi="Verdana" w:cs="Calibri"/>
          <w:sz w:val="24"/>
          <w:szCs w:val="24"/>
        </w:rPr>
        <w:t xml:space="preserve"> Server</w:t>
      </w:r>
      <w:bookmarkEnd w:id="167"/>
      <w:bookmarkEnd w:id="168"/>
    </w:p>
    <w:p w:rsidR="00506768" w:rsidRDefault="00506768" w:rsidP="00506768">
      <w:pPr>
        <w:pStyle w:val="ListParagraph"/>
        <w:numPr>
          <w:ilvl w:val="0"/>
          <w:numId w:val="6"/>
        </w:numPr>
        <w:tabs>
          <w:tab w:val="left" w:pos="426"/>
        </w:tabs>
        <w:ind w:firstLineChars="0"/>
        <w:rPr>
          <w:rFonts w:ascii="Verdana" w:hAnsi="Verdana" w:cs="Calibri"/>
          <w:sz w:val="20"/>
          <w:szCs w:val="20"/>
        </w:rPr>
      </w:pPr>
      <w:r w:rsidRPr="00CD387B">
        <w:rPr>
          <w:rFonts w:ascii="Verdana" w:hAnsi="Verdana" w:cs="Calibri"/>
          <w:sz w:val="20"/>
          <w:szCs w:val="20"/>
        </w:rPr>
        <w:t xml:space="preserve">While installing iVMS-4200 software, please select </w:t>
      </w:r>
      <w:r>
        <w:rPr>
          <w:rFonts w:ascii="Verdana" w:hAnsi="Verdana" w:cs="Calibri"/>
          <w:sz w:val="20"/>
          <w:szCs w:val="20"/>
        </w:rPr>
        <w:t>PC NVR Server as well to enable</w:t>
      </w:r>
      <w:r>
        <w:rPr>
          <w:rFonts w:ascii="Verdana" w:hAnsi="Verdana" w:cs="Calibri" w:hint="eastAsia"/>
          <w:sz w:val="20"/>
          <w:szCs w:val="20"/>
        </w:rPr>
        <w:t xml:space="preserve"> </w:t>
      </w:r>
      <w:r>
        <w:rPr>
          <w:rFonts w:ascii="Verdana" w:hAnsi="Verdana" w:cs="Calibri"/>
          <w:sz w:val="20"/>
          <w:szCs w:val="20"/>
        </w:rPr>
        <w:t xml:space="preserve">NVR software, as shown in the following </w:t>
      </w:r>
      <w:r w:rsidRPr="00CD387B">
        <w:rPr>
          <w:rFonts w:ascii="Verdana" w:hAnsi="Verdana" w:cs="Calibri"/>
          <w:sz w:val="20"/>
          <w:szCs w:val="20"/>
        </w:rPr>
        <w:t>figure below.</w:t>
      </w:r>
    </w:p>
    <w:p w:rsidR="00506768" w:rsidRPr="00CD387B" w:rsidRDefault="00506768" w:rsidP="00506768">
      <w:pPr>
        <w:pStyle w:val="ListParagraph"/>
        <w:tabs>
          <w:tab w:val="left" w:pos="426"/>
        </w:tabs>
        <w:ind w:left="424" w:firstLineChars="0" w:firstLine="0"/>
        <w:rPr>
          <w:rFonts w:ascii="Verdana" w:hAnsi="Verdana" w:cs="Calibri"/>
          <w:sz w:val="20"/>
          <w:szCs w:val="20"/>
        </w:rPr>
      </w:pPr>
      <w:r w:rsidRPr="00EF40F1">
        <w:rPr>
          <w:rFonts w:ascii="Verdana" w:hAnsi="Verdana" w:cs="Calibri" w:hint="eastAsia"/>
          <w:b/>
          <w:sz w:val="20"/>
          <w:szCs w:val="20"/>
        </w:rPr>
        <w:t>Note:</w:t>
      </w:r>
      <w:r>
        <w:rPr>
          <w:rFonts w:ascii="Verdana" w:hAnsi="Verdana" w:cs="Calibri" w:hint="eastAsia"/>
          <w:sz w:val="20"/>
          <w:szCs w:val="20"/>
        </w:rPr>
        <w:t xml:space="preserve"> NVR Server and the client software can be installed on different PC. </w:t>
      </w:r>
    </w:p>
    <w:p w:rsidR="00506768" w:rsidRPr="00CD387B" w:rsidRDefault="00506768" w:rsidP="00506768">
      <w:pPr>
        <w:tabs>
          <w:tab w:val="left" w:pos="426"/>
        </w:tabs>
        <w:jc w:val="center"/>
        <w:rPr>
          <w:rFonts w:ascii="Verdana" w:hAnsi="Verdana" w:cs="Calibri"/>
          <w:sz w:val="20"/>
          <w:szCs w:val="20"/>
        </w:rPr>
      </w:pPr>
      <w:r>
        <w:rPr>
          <w:rFonts w:ascii="Verdana" w:hAnsi="Verdana" w:cs="Calibri"/>
          <w:noProof/>
          <w:sz w:val="20"/>
          <w:szCs w:val="20"/>
        </w:rPr>
        <w:lastRenderedPageBreak/>
        <w:drawing>
          <wp:inline distT="0" distB="0" distL="0" distR="0" wp14:anchorId="7CECD918" wp14:editId="255166BB">
            <wp:extent cx="3601085" cy="2724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01085" cy="2724150"/>
                    </a:xfrm>
                    <a:prstGeom prst="rect">
                      <a:avLst/>
                    </a:prstGeom>
                    <a:noFill/>
                    <a:ln>
                      <a:noFill/>
                    </a:ln>
                  </pic:spPr>
                </pic:pic>
              </a:graphicData>
            </a:graphic>
          </wp:inline>
        </w:drawing>
      </w:r>
    </w:p>
    <w:p w:rsidR="00506768" w:rsidRPr="00E95DE7" w:rsidRDefault="00506768" w:rsidP="00506768">
      <w:pPr>
        <w:pStyle w:val="Verdana1"/>
        <w:ind w:left="840" w:hanging="420"/>
        <w:jc w:val="center"/>
        <w:rPr>
          <w:rFonts w:eastAsia="宋体"/>
        </w:rPr>
      </w:pPr>
      <w:r w:rsidRPr="00CD387B">
        <w:t xml:space="preserve">Figure </w:t>
      </w:r>
      <w:r>
        <w:rPr>
          <w:rFonts w:hint="eastAsia"/>
        </w:rPr>
        <w:t>6.2</w:t>
      </w:r>
      <w:r w:rsidRPr="00CD387B">
        <w:t xml:space="preserve"> Install PC NVR </w:t>
      </w:r>
      <w:proofErr w:type="gramStart"/>
      <w:r w:rsidRPr="00CD387B">
        <w:t>Server</w:t>
      </w:r>
      <w:proofErr w:type="gramEnd"/>
    </w:p>
    <w:p w:rsidR="00506768" w:rsidRPr="00CD387B" w:rsidRDefault="00506768" w:rsidP="00506768">
      <w:pPr>
        <w:pStyle w:val="ListParagraph"/>
        <w:numPr>
          <w:ilvl w:val="0"/>
          <w:numId w:val="6"/>
        </w:numPr>
        <w:tabs>
          <w:tab w:val="left" w:pos="142"/>
        </w:tabs>
        <w:ind w:firstLineChars="0"/>
        <w:rPr>
          <w:rFonts w:ascii="Verdana" w:hAnsi="Verdana" w:cs="Calibri"/>
          <w:sz w:val="20"/>
          <w:szCs w:val="20"/>
        </w:rPr>
      </w:pPr>
      <w:r w:rsidRPr="00CD387B">
        <w:rPr>
          <w:rFonts w:ascii="Verdana" w:hAnsi="Verdana" w:cs="Calibri"/>
          <w:sz w:val="20"/>
          <w:szCs w:val="20"/>
        </w:rPr>
        <w:t xml:space="preserve">Click </w:t>
      </w:r>
      <w:r>
        <w:rPr>
          <w:rFonts w:ascii="Verdana" w:hAnsi="Verdana" w:cs="Calibri"/>
          <w:noProof/>
          <w:sz w:val="20"/>
          <w:szCs w:val="20"/>
        </w:rPr>
        <w:drawing>
          <wp:inline distT="0" distB="0" distL="0" distR="0" wp14:anchorId="3EDED4E6" wp14:editId="059A418B">
            <wp:extent cx="565785" cy="650240"/>
            <wp:effectExtent l="0" t="0" r="5715" b="0"/>
            <wp:docPr id="208" name="Picture 208" descr="storag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orage serve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5785" cy="650240"/>
                    </a:xfrm>
                    <a:prstGeom prst="rect">
                      <a:avLst/>
                    </a:prstGeom>
                    <a:noFill/>
                    <a:ln>
                      <a:noFill/>
                    </a:ln>
                  </pic:spPr>
                </pic:pic>
              </a:graphicData>
            </a:graphic>
          </wp:inline>
        </w:drawing>
      </w:r>
      <w:r w:rsidRPr="00CD387B">
        <w:rPr>
          <w:rFonts w:ascii="Verdana" w:hAnsi="Verdana" w:cs="Calibri"/>
          <w:sz w:val="20"/>
          <w:szCs w:val="20"/>
        </w:rPr>
        <w:t xml:space="preserve"> button in the Control Panel then click </w:t>
      </w:r>
      <w:r>
        <w:rPr>
          <w:rFonts w:ascii="Verdana" w:hAnsi="Verdana" w:cs="Calibri"/>
          <w:noProof/>
          <w:sz w:val="20"/>
          <w:szCs w:val="20"/>
        </w:rPr>
        <w:drawing>
          <wp:inline distT="0" distB="0" distL="0" distR="0" wp14:anchorId="09D117A3" wp14:editId="35848D26">
            <wp:extent cx="631825" cy="1981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1825" cy="198120"/>
                    </a:xfrm>
                    <a:prstGeom prst="rect">
                      <a:avLst/>
                    </a:prstGeom>
                    <a:noFill/>
                    <a:ln>
                      <a:noFill/>
                    </a:ln>
                  </pic:spPr>
                </pic:pic>
              </a:graphicData>
            </a:graphic>
          </wp:inline>
        </w:drawing>
      </w:r>
      <w:r w:rsidRPr="00CD387B">
        <w:rPr>
          <w:rFonts w:ascii="Verdana" w:hAnsi="Verdana" w:cs="Calibri"/>
          <w:sz w:val="20"/>
          <w:szCs w:val="20"/>
        </w:rPr>
        <w:t xml:space="preserve"> button to add </w:t>
      </w:r>
      <w:r>
        <w:rPr>
          <w:rFonts w:ascii="Verdana" w:hAnsi="Verdana" w:cs="Calibri" w:hint="eastAsia"/>
          <w:sz w:val="20"/>
          <w:szCs w:val="20"/>
        </w:rPr>
        <w:t>the storage</w:t>
      </w:r>
      <w:r w:rsidRPr="00CD387B">
        <w:rPr>
          <w:rFonts w:ascii="Verdana" w:hAnsi="Verdana" w:cs="Calibri"/>
          <w:sz w:val="20"/>
          <w:szCs w:val="20"/>
        </w:rPr>
        <w:t xml:space="preserve"> server.</w:t>
      </w:r>
    </w:p>
    <w:p w:rsidR="00506768" w:rsidRPr="003B0E9D" w:rsidRDefault="00506768" w:rsidP="00506768">
      <w:pPr>
        <w:pStyle w:val="ListParagraph"/>
        <w:numPr>
          <w:ilvl w:val="0"/>
          <w:numId w:val="6"/>
        </w:numPr>
        <w:tabs>
          <w:tab w:val="left" w:pos="142"/>
        </w:tabs>
        <w:ind w:firstLineChars="0"/>
        <w:jc w:val="center"/>
        <w:rPr>
          <w:rFonts w:ascii="Verdana" w:hAnsi="Verdana" w:cs="Calibri"/>
          <w:sz w:val="20"/>
          <w:szCs w:val="20"/>
        </w:rPr>
      </w:pPr>
      <w:r w:rsidRPr="003B0E9D">
        <w:rPr>
          <w:rFonts w:ascii="Verdana" w:hAnsi="Verdana" w:cs="Calibri" w:hint="eastAsia"/>
          <w:sz w:val="20"/>
          <w:szCs w:val="20"/>
        </w:rPr>
        <w:t>Create a nickname for the storage device and input with other information</w:t>
      </w:r>
      <w:r>
        <w:rPr>
          <w:rFonts w:ascii="Verdana" w:hAnsi="Verdana" w:cs="Calibri" w:hint="eastAsia"/>
          <w:sz w:val="20"/>
          <w:szCs w:val="20"/>
        </w:rPr>
        <w:t>.</w:t>
      </w:r>
      <w:r w:rsidRPr="003B0E9D">
        <w:rPr>
          <w:rFonts w:ascii="Verdana" w:hAnsi="Verdana" w:cs="Calibri"/>
          <w:sz w:val="20"/>
          <w:szCs w:val="20"/>
        </w:rPr>
        <w:t xml:space="preserve"> </w:t>
      </w:r>
      <w:r>
        <w:rPr>
          <w:noProof/>
        </w:rPr>
        <w:drawing>
          <wp:inline distT="0" distB="0" distL="0" distR="0" wp14:anchorId="3927C8D7" wp14:editId="4650B85F">
            <wp:extent cx="2130425" cy="2159000"/>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30425" cy="2159000"/>
                    </a:xfrm>
                    <a:prstGeom prst="rect">
                      <a:avLst/>
                    </a:prstGeom>
                    <a:noFill/>
                    <a:ln>
                      <a:noFill/>
                    </a:ln>
                  </pic:spPr>
                </pic:pic>
              </a:graphicData>
            </a:graphic>
          </wp:inline>
        </w:drawing>
      </w:r>
    </w:p>
    <w:p w:rsidR="00506768" w:rsidRPr="00E95DE7" w:rsidRDefault="00506768" w:rsidP="00506768">
      <w:pPr>
        <w:pStyle w:val="Verdana1"/>
        <w:ind w:left="840" w:hanging="420"/>
        <w:jc w:val="center"/>
      </w:pPr>
      <w:r w:rsidRPr="00E95DE7">
        <w:t xml:space="preserve">Figure </w:t>
      </w:r>
      <w:r>
        <w:rPr>
          <w:rFonts w:eastAsia="宋体" w:hint="eastAsia"/>
        </w:rPr>
        <w:t>6.3</w:t>
      </w:r>
      <w:r w:rsidRPr="00E95DE7">
        <w:t xml:space="preserve"> Add NVR</w:t>
      </w:r>
    </w:p>
    <w:p w:rsidR="00506768" w:rsidRPr="00CD387B" w:rsidRDefault="00506768" w:rsidP="00506768">
      <w:pPr>
        <w:pStyle w:val="ListParagraph"/>
        <w:numPr>
          <w:ilvl w:val="0"/>
          <w:numId w:val="6"/>
        </w:numPr>
        <w:tabs>
          <w:tab w:val="left" w:pos="142"/>
        </w:tabs>
        <w:ind w:firstLineChars="0"/>
        <w:jc w:val="left"/>
        <w:rPr>
          <w:rFonts w:ascii="Verdana" w:hAnsi="Verdana" w:cs="Calibri"/>
          <w:sz w:val="20"/>
          <w:szCs w:val="20"/>
        </w:rPr>
      </w:pPr>
      <w:r w:rsidRPr="00CD387B">
        <w:rPr>
          <w:rFonts w:ascii="Verdana" w:hAnsi="Verdana" w:cs="Calibri"/>
          <w:sz w:val="20"/>
          <w:szCs w:val="20"/>
        </w:rPr>
        <w:t xml:space="preserve">After </w:t>
      </w:r>
      <w:r>
        <w:rPr>
          <w:rFonts w:ascii="Verdana" w:hAnsi="Verdana" w:cs="Calibri" w:hint="eastAsia"/>
          <w:sz w:val="20"/>
          <w:szCs w:val="20"/>
        </w:rPr>
        <w:t>adding the device</w:t>
      </w:r>
      <w:r w:rsidRPr="00CD387B">
        <w:rPr>
          <w:rFonts w:ascii="Verdana" w:hAnsi="Verdana" w:cs="Calibri"/>
          <w:sz w:val="20"/>
          <w:szCs w:val="20"/>
        </w:rPr>
        <w:t xml:space="preserve">, click </w:t>
      </w:r>
      <w:r>
        <w:rPr>
          <w:rFonts w:ascii="Verdana" w:hAnsi="Verdana" w:cs="Calibri"/>
          <w:noProof/>
          <w:sz w:val="20"/>
          <w:szCs w:val="20"/>
        </w:rPr>
        <w:drawing>
          <wp:inline distT="0" distB="0" distL="0" distR="0" wp14:anchorId="21BDED4E" wp14:editId="0E45862E">
            <wp:extent cx="1536700" cy="245110"/>
            <wp:effectExtent l="0" t="0" r="6350" b="2540"/>
            <wp:docPr id="205" name="Picture 205" descr="remote configu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emote configuration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6700" cy="245110"/>
                    </a:xfrm>
                    <a:prstGeom prst="rect">
                      <a:avLst/>
                    </a:prstGeom>
                    <a:noFill/>
                    <a:ln>
                      <a:noFill/>
                    </a:ln>
                  </pic:spPr>
                </pic:pic>
              </a:graphicData>
            </a:graphic>
          </wp:inline>
        </w:drawing>
      </w:r>
      <w:r w:rsidRPr="00CD387B">
        <w:rPr>
          <w:rFonts w:ascii="Verdana" w:hAnsi="Verdana" w:cs="Calibri"/>
          <w:sz w:val="20"/>
          <w:szCs w:val="20"/>
        </w:rPr>
        <w:t xml:space="preserve"> button and go to HDD sub-menu and select a local HDD in the server for storing recorded files, then click </w:t>
      </w:r>
      <w:r>
        <w:rPr>
          <w:rFonts w:ascii="Verdana" w:hAnsi="Verdana" w:cs="Calibri"/>
          <w:noProof/>
          <w:sz w:val="20"/>
          <w:szCs w:val="20"/>
        </w:rPr>
        <w:drawing>
          <wp:inline distT="0" distB="0" distL="0" distR="0" wp14:anchorId="1C395912" wp14:editId="5F1AD085">
            <wp:extent cx="612775" cy="169545"/>
            <wp:effectExtent l="0" t="0" r="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2775" cy="169545"/>
                    </a:xfrm>
                    <a:prstGeom prst="rect">
                      <a:avLst/>
                    </a:prstGeom>
                    <a:noFill/>
                    <a:ln>
                      <a:noFill/>
                    </a:ln>
                  </pic:spPr>
                </pic:pic>
              </a:graphicData>
            </a:graphic>
          </wp:inline>
        </w:drawing>
      </w:r>
      <w:r w:rsidRPr="00CD387B">
        <w:rPr>
          <w:rFonts w:ascii="Verdana" w:hAnsi="Verdana" w:cs="Calibri"/>
          <w:sz w:val="20"/>
          <w:szCs w:val="20"/>
        </w:rPr>
        <w:t xml:space="preserve"> button to format the HDD, shown as figure below:</w:t>
      </w:r>
      <w:r>
        <w:rPr>
          <w:rFonts w:ascii="Verdana" w:hAnsi="Verdana" w:cs="Calibri" w:hint="eastAsia"/>
          <w:sz w:val="20"/>
          <w:szCs w:val="20"/>
        </w:rPr>
        <w:t xml:space="preserve"> </w:t>
      </w:r>
    </w:p>
    <w:p w:rsidR="00506768" w:rsidRPr="00CD387B" w:rsidRDefault="00506768" w:rsidP="00506768">
      <w:pPr>
        <w:tabs>
          <w:tab w:val="left" w:pos="142"/>
        </w:tabs>
        <w:jc w:val="center"/>
        <w:rPr>
          <w:rFonts w:ascii="Verdana" w:hAnsi="Verdana" w:cs="Calibri"/>
          <w:sz w:val="20"/>
          <w:szCs w:val="20"/>
        </w:rPr>
      </w:pPr>
      <w:r>
        <w:rPr>
          <w:noProof/>
        </w:rPr>
        <w:lastRenderedPageBreak/>
        <w:drawing>
          <wp:inline distT="0" distB="0" distL="0" distR="0" wp14:anchorId="22BE5503" wp14:editId="7AD00DA2">
            <wp:extent cx="4675505" cy="324294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5505" cy="3242945"/>
                    </a:xfrm>
                    <a:prstGeom prst="rect">
                      <a:avLst/>
                    </a:prstGeom>
                    <a:noFill/>
                    <a:ln>
                      <a:noFill/>
                    </a:ln>
                  </pic:spPr>
                </pic:pic>
              </a:graphicData>
            </a:graphic>
          </wp:inline>
        </w:drawing>
      </w:r>
    </w:p>
    <w:p w:rsidR="00506768" w:rsidRPr="00CD387B" w:rsidRDefault="00506768" w:rsidP="00506768">
      <w:pPr>
        <w:pStyle w:val="Verdana1"/>
        <w:ind w:left="840" w:hanging="420"/>
        <w:jc w:val="center"/>
      </w:pPr>
      <w:r w:rsidRPr="00CD387B">
        <w:t xml:space="preserve">Figure </w:t>
      </w:r>
      <w:r>
        <w:rPr>
          <w:rFonts w:hint="eastAsia"/>
        </w:rPr>
        <w:t>6.4</w:t>
      </w:r>
      <w:r w:rsidRPr="00CD387B">
        <w:t xml:space="preserve"> Format HDD</w:t>
      </w:r>
    </w:p>
    <w:p w:rsidR="00506768" w:rsidRDefault="00506768" w:rsidP="00506768">
      <w:pPr>
        <w:pStyle w:val="Heading3"/>
        <w:numPr>
          <w:ilvl w:val="0"/>
          <w:numId w:val="0"/>
        </w:numPr>
        <w:rPr>
          <w:rFonts w:ascii="Verdana" w:hAnsi="Verdana" w:cs="Calibri"/>
          <w:sz w:val="24"/>
          <w:szCs w:val="24"/>
        </w:rPr>
      </w:pPr>
      <w:bookmarkStart w:id="169" w:name="_Toc297908799"/>
      <w:bookmarkStart w:id="170" w:name="_Toc298139280"/>
      <w:smartTag w:uri="urn:schemas-microsoft-com:office:smarttags" w:element="chsdate">
        <w:smartTagPr>
          <w:attr w:name="IsROCDate" w:val="False"/>
          <w:attr w:name="IsLunarDate" w:val="False"/>
          <w:attr w:name="Day" w:val="30"/>
          <w:attr w:name="Month" w:val="12"/>
          <w:attr w:name="Year" w:val="1899"/>
        </w:smartTagPr>
        <w:r>
          <w:rPr>
            <w:rFonts w:ascii="Verdana" w:hAnsi="Verdana" w:cs="Calibri" w:hint="eastAsia"/>
            <w:sz w:val="24"/>
            <w:szCs w:val="24"/>
          </w:rPr>
          <w:t>6.2.2</w:t>
        </w:r>
      </w:smartTag>
      <w:r>
        <w:rPr>
          <w:rFonts w:ascii="Verdana" w:hAnsi="Verdana" w:cs="Calibri" w:hint="eastAsia"/>
          <w:sz w:val="24"/>
          <w:szCs w:val="24"/>
        </w:rPr>
        <w:t xml:space="preserve"> </w:t>
      </w:r>
      <w:r w:rsidR="005040D9">
        <w:rPr>
          <w:rFonts w:ascii="Verdana" w:hAnsi="Verdana" w:cs="Calibri"/>
          <w:sz w:val="24"/>
          <w:szCs w:val="24"/>
        </w:rPr>
        <w:t>Set</w:t>
      </w:r>
      <w:r w:rsidR="005040D9">
        <w:rPr>
          <w:rFonts w:ascii="Verdana" w:hAnsi="Verdana" w:cs="Calibri" w:hint="eastAsia"/>
          <w:sz w:val="24"/>
          <w:szCs w:val="24"/>
        </w:rPr>
        <w:t>ting</w:t>
      </w:r>
      <w:r>
        <w:rPr>
          <w:rFonts w:ascii="Verdana" w:hAnsi="Verdana" w:cs="Calibri" w:hint="eastAsia"/>
          <w:sz w:val="24"/>
          <w:szCs w:val="24"/>
        </w:rPr>
        <w:t xml:space="preserve"> Storage Server</w:t>
      </w:r>
      <w:r w:rsidRPr="00A8393C">
        <w:rPr>
          <w:rFonts w:ascii="Verdana" w:hAnsi="Verdana" w:cs="Calibri"/>
          <w:sz w:val="24"/>
          <w:szCs w:val="24"/>
        </w:rPr>
        <w:t xml:space="preserve"> Recording Schedule</w:t>
      </w:r>
      <w:bookmarkEnd w:id="169"/>
      <w:bookmarkEnd w:id="170"/>
      <w:r w:rsidRPr="00A8393C">
        <w:rPr>
          <w:rFonts w:ascii="Verdana" w:hAnsi="Verdana" w:cs="Calibri"/>
          <w:sz w:val="24"/>
          <w:szCs w:val="24"/>
        </w:rPr>
        <w:t xml:space="preserve"> </w:t>
      </w:r>
    </w:p>
    <w:p w:rsidR="00506768" w:rsidRPr="00520DB7" w:rsidRDefault="00506768" w:rsidP="00506768">
      <w:pPr>
        <w:rPr>
          <w:rFonts w:ascii="Verdana" w:hAnsi="Verdana" w:cs="Calibri"/>
          <w:sz w:val="20"/>
          <w:szCs w:val="20"/>
        </w:rPr>
      </w:pPr>
      <w:r w:rsidRPr="00520DB7">
        <w:rPr>
          <w:rFonts w:ascii="Verdana" w:hAnsi="Verdana" w:cs="Calibri" w:hint="eastAsia"/>
          <w:sz w:val="20"/>
          <w:szCs w:val="20"/>
        </w:rPr>
        <w:t>Steps:</w:t>
      </w:r>
    </w:p>
    <w:p w:rsidR="00506768" w:rsidRDefault="00506768" w:rsidP="00506768">
      <w:pPr>
        <w:pStyle w:val="ListParagraph"/>
        <w:numPr>
          <w:ilvl w:val="0"/>
          <w:numId w:val="7"/>
        </w:numPr>
        <w:ind w:firstLineChars="0"/>
        <w:rPr>
          <w:rFonts w:ascii="Verdana" w:hAnsi="Verdana" w:cs="Calibri"/>
          <w:sz w:val="20"/>
          <w:szCs w:val="20"/>
        </w:rPr>
      </w:pPr>
      <w:r w:rsidRPr="00CD387B">
        <w:rPr>
          <w:rFonts w:ascii="Verdana" w:hAnsi="Verdana" w:cs="Calibri"/>
          <w:sz w:val="20"/>
          <w:szCs w:val="20"/>
        </w:rPr>
        <w:t xml:space="preserve">Add Recording Channels: Go to </w:t>
      </w:r>
      <w:r>
        <w:rPr>
          <w:rFonts w:ascii="Verdana" w:hAnsi="Verdana" w:cs="Calibri" w:hint="eastAsia"/>
          <w:sz w:val="20"/>
          <w:szCs w:val="20"/>
        </w:rPr>
        <w:t>Camera</w:t>
      </w:r>
      <w:r w:rsidRPr="00CD387B">
        <w:rPr>
          <w:rFonts w:ascii="Verdana" w:hAnsi="Verdana" w:cs="Calibri"/>
          <w:sz w:val="20"/>
          <w:szCs w:val="20"/>
        </w:rPr>
        <w:t xml:space="preserve"> sub menu of the </w:t>
      </w:r>
      <w:r>
        <w:rPr>
          <w:rFonts w:ascii="Verdana" w:hAnsi="Verdana" w:cs="Calibri" w:hint="eastAsia"/>
          <w:sz w:val="20"/>
          <w:szCs w:val="20"/>
        </w:rPr>
        <w:t>Remote Configuration.</w:t>
      </w:r>
    </w:p>
    <w:p w:rsidR="00506768" w:rsidRDefault="00506768" w:rsidP="00506768">
      <w:pPr>
        <w:pStyle w:val="ListParagraph"/>
        <w:ind w:firstLineChars="0" w:firstLine="0"/>
        <w:jc w:val="center"/>
        <w:rPr>
          <w:rFonts w:ascii="Verdana" w:hAnsi="Verdana" w:cs="Calibri"/>
          <w:sz w:val="20"/>
          <w:szCs w:val="20"/>
        </w:rPr>
      </w:pPr>
      <w:r>
        <w:rPr>
          <w:noProof/>
        </w:rPr>
        <w:drawing>
          <wp:inline distT="0" distB="0" distL="0" distR="0" wp14:anchorId="5D5B30F0" wp14:editId="0E715A21">
            <wp:extent cx="4675505" cy="32429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75505" cy="3242945"/>
                    </a:xfrm>
                    <a:prstGeom prst="rect">
                      <a:avLst/>
                    </a:prstGeom>
                    <a:noFill/>
                    <a:ln>
                      <a:noFill/>
                    </a:ln>
                  </pic:spPr>
                </pic:pic>
              </a:graphicData>
            </a:graphic>
          </wp:inline>
        </w:drawing>
      </w:r>
    </w:p>
    <w:p w:rsidR="00506768" w:rsidRDefault="00506768" w:rsidP="00506768">
      <w:pPr>
        <w:pStyle w:val="ListParagraph"/>
        <w:numPr>
          <w:ilvl w:val="0"/>
          <w:numId w:val="7"/>
        </w:numPr>
        <w:ind w:firstLineChars="0"/>
        <w:rPr>
          <w:rFonts w:ascii="Verdana" w:hAnsi="Verdana" w:cs="Calibri"/>
          <w:sz w:val="20"/>
          <w:szCs w:val="20"/>
        </w:rPr>
      </w:pPr>
      <w:r>
        <w:rPr>
          <w:rFonts w:ascii="Verdana" w:hAnsi="Verdana" w:cs="Calibri" w:hint="eastAsia"/>
          <w:sz w:val="20"/>
          <w:szCs w:val="20"/>
        </w:rPr>
        <w:t>C</w:t>
      </w:r>
      <w:r w:rsidRPr="00CD387B">
        <w:rPr>
          <w:rFonts w:ascii="Verdana" w:hAnsi="Verdana" w:cs="Calibri"/>
          <w:sz w:val="20"/>
          <w:szCs w:val="20"/>
        </w:rPr>
        <w:t>lick</w:t>
      </w:r>
      <w:r>
        <w:rPr>
          <w:rFonts w:ascii="Verdana" w:hAnsi="Verdana" w:cs="Calibri"/>
          <w:noProof/>
          <w:sz w:val="20"/>
          <w:szCs w:val="20"/>
        </w:rPr>
        <w:drawing>
          <wp:inline distT="0" distB="0" distL="0" distR="0" wp14:anchorId="2D9B6FE4" wp14:editId="3F2057BE">
            <wp:extent cx="527685" cy="160020"/>
            <wp:effectExtent l="0" t="0" r="571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7685" cy="160020"/>
                    </a:xfrm>
                    <a:prstGeom prst="rect">
                      <a:avLst/>
                    </a:prstGeom>
                    <a:noFill/>
                    <a:ln>
                      <a:noFill/>
                    </a:ln>
                  </pic:spPr>
                </pic:pic>
              </a:graphicData>
            </a:graphic>
          </wp:inline>
        </w:drawing>
      </w:r>
      <w:r w:rsidRPr="00CD387B">
        <w:rPr>
          <w:rFonts w:ascii="Verdana" w:hAnsi="Verdana" w:cs="Calibri"/>
          <w:sz w:val="20"/>
          <w:szCs w:val="20"/>
        </w:rPr>
        <w:t xml:space="preserve">button and select a channel from the group, shown as figure below. You may also remove or get the channel information by clicking </w:t>
      </w:r>
      <w:r>
        <w:rPr>
          <w:rFonts w:ascii="Verdana" w:hAnsi="Verdana" w:cs="Calibri" w:hint="eastAsia"/>
          <w:noProof/>
          <w:sz w:val="20"/>
          <w:szCs w:val="20"/>
        </w:rPr>
        <w:t>Delete</w:t>
      </w:r>
      <w:r w:rsidRPr="00CD387B">
        <w:rPr>
          <w:rFonts w:ascii="Verdana" w:hAnsi="Verdana" w:cs="Calibri"/>
          <w:sz w:val="20"/>
          <w:szCs w:val="20"/>
        </w:rPr>
        <w:t xml:space="preserve"> buttons.</w:t>
      </w:r>
    </w:p>
    <w:p w:rsidR="00506768" w:rsidRPr="00CD387B" w:rsidRDefault="00506768" w:rsidP="00506768">
      <w:pPr>
        <w:pStyle w:val="ListParagraph"/>
        <w:ind w:left="643" w:firstLineChars="0" w:firstLine="0"/>
        <w:rPr>
          <w:rFonts w:ascii="Verdana" w:hAnsi="Verdana" w:cs="Calibri"/>
          <w:sz w:val="20"/>
          <w:szCs w:val="20"/>
        </w:rPr>
      </w:pPr>
    </w:p>
    <w:p w:rsidR="00506768" w:rsidRPr="00CD387B" w:rsidRDefault="00506768" w:rsidP="00506768">
      <w:pPr>
        <w:jc w:val="center"/>
        <w:rPr>
          <w:rFonts w:ascii="Verdana" w:hAnsi="Verdana" w:cs="Calibri"/>
          <w:sz w:val="20"/>
          <w:szCs w:val="20"/>
        </w:rPr>
      </w:pPr>
      <w:r>
        <w:rPr>
          <w:noProof/>
        </w:rPr>
        <w:drawing>
          <wp:inline distT="0" distB="0" distL="0" distR="0" wp14:anchorId="56D2ECAA" wp14:editId="74CE0B06">
            <wp:extent cx="2007870" cy="2159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07870" cy="2159000"/>
                    </a:xfrm>
                    <a:prstGeom prst="rect">
                      <a:avLst/>
                    </a:prstGeom>
                    <a:noFill/>
                    <a:ln>
                      <a:noFill/>
                    </a:ln>
                  </pic:spPr>
                </pic:pic>
              </a:graphicData>
            </a:graphic>
          </wp:inline>
        </w:drawing>
      </w:r>
    </w:p>
    <w:p w:rsidR="00506768" w:rsidRPr="00CD387B" w:rsidRDefault="00506768" w:rsidP="00506768">
      <w:pPr>
        <w:pStyle w:val="Verdana1"/>
        <w:ind w:leftChars="-100" w:left="-210" w:firstLineChars="1350" w:firstLine="2835"/>
      </w:pPr>
      <w:r w:rsidRPr="00CD387B">
        <w:t xml:space="preserve">Figure </w:t>
      </w:r>
      <w:r>
        <w:rPr>
          <w:rFonts w:hint="eastAsia"/>
        </w:rPr>
        <w:t xml:space="preserve">6.5 </w:t>
      </w:r>
      <w:r w:rsidRPr="00CD387B">
        <w:t>Add Channels</w:t>
      </w:r>
    </w:p>
    <w:p w:rsidR="00506768" w:rsidRPr="00CD387B" w:rsidRDefault="00506768" w:rsidP="00506768">
      <w:pPr>
        <w:jc w:val="left"/>
        <w:rPr>
          <w:rFonts w:ascii="Verdana" w:hAnsi="Verdana" w:cs="Calibri"/>
          <w:sz w:val="20"/>
          <w:szCs w:val="20"/>
        </w:rPr>
      </w:pPr>
    </w:p>
    <w:p w:rsidR="00506768" w:rsidRDefault="00506768" w:rsidP="00506768">
      <w:pPr>
        <w:pStyle w:val="ListParagraph"/>
        <w:numPr>
          <w:ilvl w:val="0"/>
          <w:numId w:val="7"/>
        </w:numPr>
        <w:ind w:firstLineChars="0"/>
        <w:jc w:val="left"/>
        <w:rPr>
          <w:rFonts w:ascii="Verdana" w:hAnsi="Verdana" w:cs="Calibri"/>
          <w:sz w:val="20"/>
          <w:szCs w:val="20"/>
        </w:rPr>
      </w:pPr>
      <w:r w:rsidRPr="00CD387B">
        <w:rPr>
          <w:rFonts w:ascii="Verdana" w:hAnsi="Verdana" w:cs="Calibri"/>
          <w:sz w:val="20"/>
          <w:szCs w:val="20"/>
        </w:rPr>
        <w:t>Set Recording Schedule:</w:t>
      </w:r>
      <w:r>
        <w:rPr>
          <w:rFonts w:ascii="Verdana" w:hAnsi="Verdana" w:cs="Calibri" w:hint="eastAsia"/>
          <w:sz w:val="20"/>
          <w:szCs w:val="20"/>
        </w:rPr>
        <w:t xml:space="preserve"> click Schedule on the left to enter schedule configuration interface.</w:t>
      </w:r>
    </w:p>
    <w:p w:rsidR="00506768" w:rsidRDefault="00506768" w:rsidP="00506768">
      <w:pPr>
        <w:pStyle w:val="ListParagraph"/>
        <w:ind w:firstLineChars="0" w:firstLine="0"/>
        <w:jc w:val="center"/>
        <w:rPr>
          <w:noProof/>
        </w:rPr>
      </w:pPr>
      <w:r>
        <w:rPr>
          <w:noProof/>
        </w:rPr>
        <w:drawing>
          <wp:inline distT="0" distB="0" distL="0" distR="0" wp14:anchorId="1F89DA25" wp14:editId="068285C0">
            <wp:extent cx="4685030" cy="3242945"/>
            <wp:effectExtent l="0" t="0" r="127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85030" cy="3242945"/>
                    </a:xfrm>
                    <a:prstGeom prst="rect">
                      <a:avLst/>
                    </a:prstGeom>
                    <a:noFill/>
                    <a:ln>
                      <a:noFill/>
                    </a:ln>
                  </pic:spPr>
                </pic:pic>
              </a:graphicData>
            </a:graphic>
          </wp:inline>
        </w:drawing>
      </w:r>
    </w:p>
    <w:p w:rsidR="00506768" w:rsidRPr="00520DB7" w:rsidRDefault="00506768" w:rsidP="00506768">
      <w:pPr>
        <w:pStyle w:val="Verdana1"/>
        <w:ind w:leftChars="-100" w:left="-210" w:firstLineChars="1350" w:firstLine="2835"/>
        <w:rPr>
          <w:rFonts w:eastAsia="宋体"/>
        </w:rPr>
      </w:pPr>
      <w:r w:rsidRPr="00CD387B">
        <w:t xml:space="preserve">Figure </w:t>
      </w:r>
      <w:r>
        <w:rPr>
          <w:rFonts w:hint="eastAsia"/>
        </w:rPr>
        <w:t>6.</w:t>
      </w:r>
      <w:r w:rsidRPr="00342186">
        <w:rPr>
          <w:rFonts w:eastAsia="宋体" w:hint="eastAsia"/>
        </w:rPr>
        <w:t>6</w:t>
      </w:r>
      <w:r>
        <w:rPr>
          <w:rFonts w:hint="eastAsia"/>
        </w:rPr>
        <w:t xml:space="preserve"> </w:t>
      </w:r>
      <w:r w:rsidRPr="00342186">
        <w:rPr>
          <w:rFonts w:eastAsia="宋体" w:hint="eastAsia"/>
        </w:rPr>
        <w:t>Configure</w:t>
      </w:r>
      <w:r w:rsidRPr="00CD387B">
        <w:t xml:space="preserve"> </w:t>
      </w:r>
      <w:r w:rsidRPr="00342186">
        <w:rPr>
          <w:rFonts w:eastAsia="宋体" w:hint="eastAsia"/>
        </w:rPr>
        <w:t>Recording Schedule</w:t>
      </w:r>
    </w:p>
    <w:p w:rsidR="00506768" w:rsidRDefault="00506768" w:rsidP="00506768">
      <w:pPr>
        <w:pStyle w:val="ListParagraph"/>
        <w:ind w:firstLineChars="0" w:firstLine="0"/>
        <w:jc w:val="center"/>
        <w:rPr>
          <w:rFonts w:ascii="Verdana" w:hAnsi="Verdana" w:cs="Calibri"/>
          <w:sz w:val="20"/>
          <w:szCs w:val="20"/>
        </w:rPr>
      </w:pPr>
    </w:p>
    <w:p w:rsidR="00506768" w:rsidRPr="00CD387B" w:rsidRDefault="00506768" w:rsidP="00506768">
      <w:pPr>
        <w:pStyle w:val="ListParagraph"/>
        <w:numPr>
          <w:ilvl w:val="0"/>
          <w:numId w:val="7"/>
        </w:numPr>
        <w:ind w:firstLineChars="0"/>
        <w:jc w:val="left"/>
        <w:rPr>
          <w:rFonts w:ascii="Verdana" w:hAnsi="Verdana" w:cs="Calibri"/>
          <w:sz w:val="20"/>
          <w:szCs w:val="20"/>
        </w:rPr>
      </w:pPr>
      <w:r>
        <w:rPr>
          <w:rFonts w:ascii="Verdana" w:hAnsi="Verdana" w:cs="Calibri" w:hint="eastAsia"/>
          <w:sz w:val="20"/>
          <w:szCs w:val="20"/>
        </w:rPr>
        <w:t>Select the camera from the dropdown list, t</w:t>
      </w:r>
      <w:r w:rsidRPr="00CD387B">
        <w:rPr>
          <w:rFonts w:ascii="Verdana" w:hAnsi="Verdana" w:cs="Calibri"/>
          <w:sz w:val="20"/>
          <w:szCs w:val="20"/>
        </w:rPr>
        <w:t>hen click</w:t>
      </w:r>
      <w:r>
        <w:rPr>
          <w:rFonts w:ascii="Verdana" w:hAnsi="Verdana" w:cs="Calibri" w:hint="eastAsia"/>
          <w:sz w:val="20"/>
          <w:szCs w:val="20"/>
        </w:rPr>
        <w:t xml:space="preserve"> Edit Schedule Template icon</w:t>
      </w:r>
      <w:r w:rsidRPr="00CD387B">
        <w:rPr>
          <w:rFonts w:ascii="Verdana" w:hAnsi="Verdana" w:cs="Calibri"/>
          <w:sz w:val="20"/>
          <w:szCs w:val="20"/>
        </w:rPr>
        <w:t xml:space="preserve"> and </w:t>
      </w:r>
      <w:r>
        <w:rPr>
          <w:rFonts w:ascii="Verdana" w:hAnsi="Verdana" w:cs="Calibri" w:hint="eastAsia"/>
          <w:sz w:val="20"/>
          <w:szCs w:val="20"/>
        </w:rPr>
        <w:t xml:space="preserve">configure the schedule template </w:t>
      </w:r>
      <w:r w:rsidRPr="00CD387B">
        <w:rPr>
          <w:rFonts w:ascii="Verdana" w:hAnsi="Verdana" w:cs="Calibri"/>
          <w:sz w:val="20"/>
          <w:szCs w:val="20"/>
        </w:rPr>
        <w:t>shown as below:</w:t>
      </w:r>
      <w:r>
        <w:rPr>
          <w:rFonts w:ascii="Verdana" w:hAnsi="Verdana" w:cs="Calibri" w:hint="eastAsia"/>
          <w:sz w:val="20"/>
          <w:szCs w:val="20"/>
        </w:rPr>
        <w:t xml:space="preserve"> </w:t>
      </w:r>
    </w:p>
    <w:p w:rsidR="00506768" w:rsidRPr="00CD387B" w:rsidRDefault="00506768" w:rsidP="00506768">
      <w:pPr>
        <w:jc w:val="center"/>
        <w:rPr>
          <w:rFonts w:ascii="Verdana" w:hAnsi="Verdana" w:cs="Calibri"/>
          <w:sz w:val="20"/>
          <w:szCs w:val="20"/>
        </w:rPr>
      </w:pPr>
      <w:r>
        <w:rPr>
          <w:noProof/>
        </w:rPr>
        <w:lastRenderedPageBreak/>
        <w:drawing>
          <wp:inline distT="0" distB="0" distL="0" distR="0" wp14:anchorId="5851D517" wp14:editId="5668B1FD">
            <wp:extent cx="5062220" cy="3242945"/>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62220" cy="3242945"/>
                    </a:xfrm>
                    <a:prstGeom prst="rect">
                      <a:avLst/>
                    </a:prstGeom>
                    <a:noFill/>
                    <a:ln>
                      <a:noFill/>
                    </a:ln>
                  </pic:spPr>
                </pic:pic>
              </a:graphicData>
            </a:graphic>
          </wp:inline>
        </w:drawing>
      </w:r>
    </w:p>
    <w:p w:rsidR="00506768" w:rsidRPr="00E95DE7" w:rsidRDefault="00506768" w:rsidP="00506768">
      <w:pPr>
        <w:pStyle w:val="Verdana1"/>
        <w:ind w:left="840" w:hanging="420"/>
        <w:jc w:val="center"/>
      </w:pPr>
      <w:r w:rsidRPr="00E95DE7">
        <w:t xml:space="preserve">Figure </w:t>
      </w:r>
      <w:r>
        <w:rPr>
          <w:rFonts w:eastAsia="宋体" w:hint="eastAsia"/>
        </w:rPr>
        <w:t>6.7</w:t>
      </w:r>
      <w:r w:rsidRPr="00E95DE7">
        <w:t xml:space="preserve"> </w:t>
      </w:r>
      <w:r w:rsidRPr="00342186">
        <w:rPr>
          <w:rFonts w:eastAsia="宋体" w:hint="eastAsia"/>
        </w:rPr>
        <w:t>Schedule</w:t>
      </w:r>
      <w:r w:rsidRPr="00E95DE7">
        <w:t xml:space="preserve"> Templates</w:t>
      </w:r>
    </w:p>
    <w:p w:rsidR="00506768" w:rsidRPr="00CD387B" w:rsidRDefault="00506768" w:rsidP="00506768">
      <w:pPr>
        <w:jc w:val="left"/>
        <w:rPr>
          <w:rFonts w:ascii="Verdana" w:hAnsi="Verdana" w:cs="Calibri"/>
          <w:sz w:val="20"/>
          <w:szCs w:val="20"/>
        </w:rPr>
      </w:pPr>
    </w:p>
    <w:p w:rsidR="00506768" w:rsidRDefault="00506768" w:rsidP="00506768">
      <w:pPr>
        <w:pStyle w:val="ListParagraph"/>
        <w:numPr>
          <w:ilvl w:val="0"/>
          <w:numId w:val="36"/>
        </w:numPr>
        <w:ind w:firstLineChars="0"/>
        <w:jc w:val="left"/>
        <w:rPr>
          <w:rFonts w:ascii="Verdana" w:hAnsi="Verdana" w:cs="Calibri"/>
          <w:sz w:val="20"/>
          <w:szCs w:val="20"/>
        </w:rPr>
      </w:pPr>
      <w:r>
        <w:rPr>
          <w:rFonts w:ascii="Verdana" w:hAnsi="Verdana" w:cs="Calibri" w:hint="eastAsia"/>
          <w:sz w:val="20"/>
          <w:szCs w:val="20"/>
        </w:rPr>
        <w:t>All-d</w:t>
      </w:r>
      <w:r w:rsidRPr="00CD387B">
        <w:rPr>
          <w:rFonts w:ascii="Verdana" w:hAnsi="Verdana" w:cs="Calibri"/>
          <w:sz w:val="20"/>
          <w:szCs w:val="20"/>
        </w:rPr>
        <w:t xml:space="preserve">ay Template for all-day continuous recording, </w:t>
      </w:r>
    </w:p>
    <w:p w:rsidR="00506768" w:rsidRDefault="00506768" w:rsidP="00506768">
      <w:pPr>
        <w:pStyle w:val="ListParagraph"/>
        <w:numPr>
          <w:ilvl w:val="0"/>
          <w:numId w:val="36"/>
        </w:numPr>
        <w:ind w:firstLineChars="0"/>
        <w:jc w:val="left"/>
        <w:rPr>
          <w:rFonts w:ascii="Verdana" w:hAnsi="Verdana" w:cs="Calibri"/>
          <w:sz w:val="20"/>
          <w:szCs w:val="20"/>
        </w:rPr>
      </w:pPr>
      <w:r>
        <w:rPr>
          <w:rFonts w:ascii="Verdana" w:hAnsi="Verdana" w:cs="Calibri" w:hint="eastAsia"/>
          <w:sz w:val="20"/>
          <w:szCs w:val="20"/>
        </w:rPr>
        <w:t>Weekday Template</w:t>
      </w:r>
      <w:r w:rsidRPr="00CD387B">
        <w:rPr>
          <w:rFonts w:ascii="Verdana" w:hAnsi="Verdana" w:cs="Calibri"/>
          <w:sz w:val="20"/>
          <w:szCs w:val="20"/>
        </w:rPr>
        <w:t xml:space="preserve"> for working-hours continuous recording from 8:00 AM to 8:00 PM;</w:t>
      </w:r>
    </w:p>
    <w:p w:rsidR="00506768" w:rsidRDefault="00506768" w:rsidP="00506768">
      <w:pPr>
        <w:pStyle w:val="ListParagraph"/>
        <w:numPr>
          <w:ilvl w:val="0"/>
          <w:numId w:val="36"/>
        </w:numPr>
        <w:ind w:firstLineChars="0"/>
        <w:jc w:val="left"/>
        <w:rPr>
          <w:rFonts w:ascii="Verdana" w:hAnsi="Verdana" w:cs="Calibri"/>
          <w:sz w:val="20"/>
          <w:szCs w:val="20"/>
        </w:rPr>
      </w:pPr>
      <w:r w:rsidRPr="00CD387B">
        <w:rPr>
          <w:rFonts w:ascii="Verdana" w:hAnsi="Verdana" w:cs="Calibri"/>
          <w:sz w:val="20"/>
          <w:szCs w:val="20"/>
        </w:rPr>
        <w:t xml:space="preserve">Alarm Template for all-day event recording) and 8 customized templates. </w:t>
      </w:r>
    </w:p>
    <w:p w:rsidR="00506768" w:rsidRDefault="00506768" w:rsidP="00506768">
      <w:pPr>
        <w:pStyle w:val="ListParagraph"/>
        <w:ind w:leftChars="67" w:left="141" w:firstLineChars="0" w:firstLine="0"/>
        <w:jc w:val="left"/>
        <w:rPr>
          <w:rFonts w:ascii="Verdana" w:hAnsi="Verdana" w:cs="Calibri"/>
          <w:sz w:val="20"/>
          <w:szCs w:val="20"/>
        </w:rPr>
      </w:pPr>
      <w:r>
        <w:rPr>
          <w:rFonts w:ascii="Verdana" w:hAnsi="Verdana" w:cs="Calibri" w:hint="eastAsia"/>
          <w:sz w:val="20"/>
          <w:szCs w:val="20"/>
        </w:rPr>
        <w:t xml:space="preserve">Toolbar Description: </w:t>
      </w:r>
    </w:p>
    <w:p w:rsidR="00506768" w:rsidRDefault="00506768" w:rsidP="00506768">
      <w:pPr>
        <w:pStyle w:val="ListParagraph"/>
        <w:ind w:leftChars="67" w:left="141" w:firstLineChars="0" w:firstLine="0"/>
        <w:jc w:val="left"/>
        <w:rPr>
          <w:rFonts w:ascii="Verdana" w:hAnsi="Verdana" w:cs="Calibri"/>
          <w:sz w:val="20"/>
          <w:szCs w:val="20"/>
        </w:rPr>
      </w:pPr>
      <w:r>
        <w:rPr>
          <w:rFonts w:ascii="Verdana" w:hAnsi="Verdana" w:cs="Calibri" w:hint="eastAsia"/>
          <w:noProof/>
          <w:sz w:val="20"/>
          <w:szCs w:val="20"/>
        </w:rPr>
        <w:drawing>
          <wp:inline distT="0" distB="0" distL="0" distR="0" wp14:anchorId="09812090" wp14:editId="39CAEC23">
            <wp:extent cx="1310640" cy="226060"/>
            <wp:effectExtent l="0" t="0" r="3810" b="2540"/>
            <wp:docPr id="197" name="Picture 197" descr="schedul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chedule recor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10640" cy="226060"/>
                    </a:xfrm>
                    <a:prstGeom prst="rect">
                      <a:avLst/>
                    </a:prstGeom>
                    <a:noFill/>
                    <a:ln>
                      <a:noFill/>
                    </a:ln>
                  </pic:spPr>
                </pic:pic>
              </a:graphicData>
            </a:graphic>
          </wp:inline>
        </w:drawing>
      </w:r>
      <w:r>
        <w:rPr>
          <w:rFonts w:ascii="Verdana" w:hAnsi="Verdana" w:cs="Calibri" w:hint="eastAsia"/>
          <w:sz w:val="20"/>
          <w:szCs w:val="20"/>
        </w:rPr>
        <w:t xml:space="preserve"> </w:t>
      </w:r>
      <w:proofErr w:type="gramStart"/>
      <w:r>
        <w:rPr>
          <w:rFonts w:ascii="Verdana" w:hAnsi="Verdana" w:cs="Calibri" w:hint="eastAsia"/>
          <w:sz w:val="20"/>
          <w:szCs w:val="20"/>
        </w:rPr>
        <w:t>means</w:t>
      </w:r>
      <w:proofErr w:type="gramEnd"/>
      <w:r>
        <w:rPr>
          <w:rFonts w:ascii="Verdana" w:hAnsi="Verdana" w:cs="Calibri" w:hint="eastAsia"/>
          <w:sz w:val="20"/>
          <w:szCs w:val="20"/>
        </w:rPr>
        <w:t xml:space="preserve"> normal scheduled recording. The schedule time bar shows blue.</w:t>
      </w:r>
    </w:p>
    <w:p w:rsidR="00506768" w:rsidRDefault="00506768" w:rsidP="00506768">
      <w:pPr>
        <w:pStyle w:val="ListParagraph"/>
        <w:ind w:leftChars="67" w:left="141" w:firstLineChars="0" w:firstLine="0"/>
        <w:jc w:val="left"/>
        <w:rPr>
          <w:rFonts w:ascii="Verdana" w:hAnsi="Verdana" w:cs="Calibri"/>
          <w:sz w:val="20"/>
          <w:szCs w:val="20"/>
        </w:rPr>
      </w:pPr>
      <w:r>
        <w:rPr>
          <w:rFonts w:ascii="Verdana" w:hAnsi="Verdana" w:cs="Calibri" w:hint="eastAsia"/>
          <w:noProof/>
          <w:sz w:val="20"/>
          <w:szCs w:val="20"/>
        </w:rPr>
        <w:drawing>
          <wp:inline distT="0" distB="0" distL="0" distR="0" wp14:anchorId="38D1BA8E" wp14:editId="60EEAA22">
            <wp:extent cx="1112520" cy="216535"/>
            <wp:effectExtent l="0" t="0" r="0" b="0"/>
            <wp:docPr id="196" name="Picture 196" descr="even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vent recordi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12520" cy="216535"/>
                    </a:xfrm>
                    <a:prstGeom prst="rect">
                      <a:avLst/>
                    </a:prstGeom>
                    <a:noFill/>
                    <a:ln>
                      <a:noFill/>
                    </a:ln>
                  </pic:spPr>
                </pic:pic>
              </a:graphicData>
            </a:graphic>
          </wp:inline>
        </w:drawing>
      </w:r>
      <w:r>
        <w:rPr>
          <w:rFonts w:ascii="Verdana" w:hAnsi="Verdana" w:cs="Calibri" w:hint="eastAsia"/>
          <w:sz w:val="20"/>
          <w:szCs w:val="20"/>
        </w:rPr>
        <w:t xml:space="preserve"> </w:t>
      </w:r>
      <w:proofErr w:type="gramStart"/>
      <w:r>
        <w:rPr>
          <w:rFonts w:ascii="Verdana" w:hAnsi="Verdana" w:cs="Calibri" w:hint="eastAsia"/>
          <w:sz w:val="20"/>
          <w:szCs w:val="20"/>
        </w:rPr>
        <w:t>means</w:t>
      </w:r>
      <w:proofErr w:type="gramEnd"/>
      <w:r>
        <w:rPr>
          <w:rFonts w:ascii="Verdana" w:hAnsi="Verdana" w:cs="Calibri" w:hint="eastAsia"/>
          <w:sz w:val="20"/>
          <w:szCs w:val="20"/>
        </w:rPr>
        <w:t xml:space="preserve"> schedule recording for events. The schedule time bar shows yellow</w:t>
      </w:r>
    </w:p>
    <w:p w:rsidR="00506768" w:rsidRDefault="00506768" w:rsidP="00506768">
      <w:pPr>
        <w:pStyle w:val="ListParagraph"/>
        <w:ind w:leftChars="67" w:left="141" w:firstLineChars="0" w:firstLine="0"/>
        <w:jc w:val="left"/>
        <w:rPr>
          <w:rFonts w:ascii="Verdana" w:hAnsi="Verdana" w:cs="Calibri"/>
          <w:sz w:val="20"/>
          <w:szCs w:val="20"/>
        </w:rPr>
      </w:pPr>
      <w:r>
        <w:rPr>
          <w:rFonts w:ascii="Verdana" w:hAnsi="Verdana" w:cs="Calibri" w:hint="eastAsia"/>
          <w:noProof/>
          <w:sz w:val="20"/>
          <w:szCs w:val="20"/>
        </w:rPr>
        <w:drawing>
          <wp:inline distT="0" distB="0" distL="0" distR="0" wp14:anchorId="3F01BE4E" wp14:editId="40EE9C04">
            <wp:extent cx="1216025" cy="216535"/>
            <wp:effectExtent l="0" t="0" r="3175" b="0"/>
            <wp:docPr id="195" name="Picture 195" descr="command even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mmand event recordi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6025" cy="216535"/>
                    </a:xfrm>
                    <a:prstGeom prst="rect">
                      <a:avLst/>
                    </a:prstGeom>
                    <a:noFill/>
                    <a:ln>
                      <a:noFill/>
                    </a:ln>
                  </pic:spPr>
                </pic:pic>
              </a:graphicData>
            </a:graphic>
          </wp:inline>
        </w:drawing>
      </w:r>
      <w:r>
        <w:rPr>
          <w:rFonts w:ascii="Verdana" w:hAnsi="Verdana" w:cs="Calibri" w:hint="eastAsia"/>
          <w:sz w:val="20"/>
          <w:szCs w:val="20"/>
        </w:rPr>
        <w:t xml:space="preserve"> </w:t>
      </w:r>
      <w:proofErr w:type="gramStart"/>
      <w:r>
        <w:rPr>
          <w:rFonts w:ascii="Verdana" w:hAnsi="Verdana" w:cs="Calibri" w:hint="eastAsia"/>
          <w:sz w:val="20"/>
          <w:szCs w:val="20"/>
        </w:rPr>
        <w:t>means</w:t>
      </w:r>
      <w:proofErr w:type="gramEnd"/>
      <w:r>
        <w:rPr>
          <w:rFonts w:ascii="Verdana" w:hAnsi="Verdana" w:cs="Calibri" w:hint="eastAsia"/>
          <w:sz w:val="20"/>
          <w:szCs w:val="20"/>
        </w:rPr>
        <w:t xml:space="preserve"> schedule recording triggered by command. The schedule time bar shows green.</w:t>
      </w:r>
    </w:p>
    <w:p w:rsidR="00506768" w:rsidRPr="002712D2" w:rsidRDefault="00506768" w:rsidP="00506768">
      <w:pPr>
        <w:pStyle w:val="ListParagraph"/>
        <w:ind w:left="142" w:firstLineChars="0" w:firstLine="0"/>
        <w:jc w:val="left"/>
        <w:rPr>
          <w:rFonts w:ascii="Verdana" w:hAnsi="Verdana" w:cs="Calibri"/>
          <w:sz w:val="20"/>
          <w:szCs w:val="20"/>
        </w:rPr>
      </w:pPr>
    </w:p>
    <w:p w:rsidR="00506768" w:rsidRPr="00065F0E" w:rsidRDefault="00506768" w:rsidP="00506768">
      <w:pPr>
        <w:ind w:left="283"/>
        <w:rPr>
          <w:rFonts w:ascii="Verdana" w:hAnsi="Verdana" w:cs="Calibri"/>
          <w:sz w:val="20"/>
          <w:szCs w:val="20"/>
        </w:rPr>
      </w:pPr>
      <w:r w:rsidRPr="00065F0E">
        <w:rPr>
          <w:rFonts w:ascii="Verdana" w:hAnsi="Verdana" w:cs="Calibri"/>
          <w:b/>
          <w:sz w:val="20"/>
          <w:szCs w:val="20"/>
        </w:rPr>
        <w:t>Note</w:t>
      </w:r>
      <w:r w:rsidRPr="00065F0E">
        <w:rPr>
          <w:rFonts w:ascii="Verdana" w:hAnsi="Verdana" w:cs="Calibri"/>
          <w:sz w:val="20"/>
          <w:szCs w:val="20"/>
        </w:rPr>
        <w:t xml:space="preserve">: </w:t>
      </w:r>
    </w:p>
    <w:p w:rsidR="00506768" w:rsidRPr="00065F0E" w:rsidRDefault="00506768" w:rsidP="00506768">
      <w:pPr>
        <w:pStyle w:val="ListParagraph"/>
        <w:numPr>
          <w:ilvl w:val="0"/>
          <w:numId w:val="9"/>
        </w:numPr>
        <w:ind w:firstLineChars="0"/>
        <w:rPr>
          <w:rFonts w:ascii="Verdana" w:hAnsi="Verdana" w:cs="Calibri"/>
          <w:sz w:val="20"/>
          <w:szCs w:val="20"/>
        </w:rPr>
      </w:pPr>
      <w:r w:rsidRPr="00065F0E">
        <w:rPr>
          <w:rFonts w:ascii="Verdana" w:hAnsi="Verdana" w:cs="Calibri"/>
          <w:sz w:val="20"/>
          <w:szCs w:val="20"/>
        </w:rPr>
        <w:t>If you want to change recording resolution, bit rate or other recording parameters, please click</w:t>
      </w:r>
      <w:r w:rsidRPr="00520DB7">
        <w:rPr>
          <w:rFonts w:ascii="Verdana" w:hAnsi="Verdana" w:cs="Calibri"/>
          <w:b/>
          <w:sz w:val="20"/>
          <w:szCs w:val="20"/>
        </w:rPr>
        <w:t xml:space="preserve"> </w:t>
      </w:r>
      <w:r w:rsidRPr="00520DB7">
        <w:rPr>
          <w:rFonts w:ascii="Verdana" w:hAnsi="Verdana" w:cs="Calibri" w:hint="eastAsia"/>
          <w:b/>
          <w:sz w:val="20"/>
          <w:szCs w:val="20"/>
        </w:rPr>
        <w:t>Image</w:t>
      </w:r>
      <w:r>
        <w:rPr>
          <w:rFonts w:ascii="Verdana" w:hAnsi="Verdana" w:cs="Calibri" w:hint="eastAsia"/>
          <w:sz w:val="20"/>
          <w:szCs w:val="20"/>
        </w:rPr>
        <w:t xml:space="preserve"> </w:t>
      </w:r>
      <w:r w:rsidRPr="00065F0E">
        <w:rPr>
          <w:rFonts w:ascii="Verdana" w:hAnsi="Verdana" w:cs="Calibri"/>
          <w:b/>
          <w:noProof/>
          <w:sz w:val="20"/>
          <w:szCs w:val="20"/>
        </w:rPr>
        <w:t>Quality</w:t>
      </w:r>
      <w:r w:rsidRPr="00065F0E">
        <w:rPr>
          <w:rFonts w:ascii="Verdana" w:hAnsi="Verdana" w:cs="Calibri"/>
          <w:sz w:val="20"/>
          <w:szCs w:val="20"/>
        </w:rPr>
        <w:t xml:space="preserve"> button in the </w:t>
      </w:r>
      <w:r>
        <w:rPr>
          <w:rFonts w:ascii="Verdana" w:hAnsi="Verdana" w:cs="Calibri" w:hint="eastAsia"/>
          <w:b/>
          <w:sz w:val="20"/>
          <w:szCs w:val="20"/>
        </w:rPr>
        <w:t>Camera</w:t>
      </w:r>
      <w:r w:rsidRPr="00065F0E">
        <w:rPr>
          <w:rFonts w:ascii="Verdana" w:hAnsi="Verdana" w:cs="Calibri"/>
          <w:b/>
          <w:sz w:val="20"/>
          <w:szCs w:val="20"/>
        </w:rPr>
        <w:t xml:space="preserve"> </w:t>
      </w:r>
      <w:r>
        <w:rPr>
          <w:rFonts w:ascii="Verdana" w:hAnsi="Verdana" w:cs="Calibri" w:hint="eastAsia"/>
          <w:b/>
          <w:sz w:val="20"/>
          <w:szCs w:val="20"/>
        </w:rPr>
        <w:t>Settings</w:t>
      </w:r>
      <w:r w:rsidRPr="00065F0E">
        <w:rPr>
          <w:rFonts w:ascii="Verdana" w:hAnsi="Verdana" w:cs="Calibri"/>
          <w:sz w:val="20"/>
          <w:szCs w:val="20"/>
        </w:rPr>
        <w:t xml:space="preserve"> panel and modify the main </w:t>
      </w:r>
      <w:r>
        <w:rPr>
          <w:rFonts w:ascii="Verdana" w:hAnsi="Verdana" w:cs="Calibri" w:hint="eastAsia"/>
          <w:sz w:val="20"/>
          <w:szCs w:val="20"/>
        </w:rPr>
        <w:t>stream</w:t>
      </w:r>
      <w:r w:rsidRPr="00065F0E">
        <w:rPr>
          <w:rFonts w:ascii="Verdana" w:hAnsi="Verdana" w:cs="Calibri"/>
          <w:sz w:val="20"/>
          <w:szCs w:val="20"/>
        </w:rPr>
        <w:t xml:space="preserve"> quality as needed.</w:t>
      </w:r>
      <w:r>
        <w:rPr>
          <w:rFonts w:ascii="Verdana" w:hAnsi="Verdana" w:cs="Calibri" w:hint="eastAsia"/>
          <w:sz w:val="20"/>
          <w:szCs w:val="20"/>
        </w:rPr>
        <w:t xml:space="preserve"> </w:t>
      </w:r>
    </w:p>
    <w:p w:rsidR="00506768" w:rsidRPr="00065F0E" w:rsidRDefault="00506768" w:rsidP="00506768">
      <w:pPr>
        <w:pStyle w:val="ListParagraph"/>
        <w:numPr>
          <w:ilvl w:val="0"/>
          <w:numId w:val="9"/>
        </w:numPr>
        <w:ind w:firstLineChars="0"/>
        <w:rPr>
          <w:rFonts w:ascii="Verdana" w:hAnsi="Verdana" w:cs="Calibri"/>
          <w:sz w:val="20"/>
          <w:szCs w:val="20"/>
        </w:rPr>
      </w:pPr>
      <w:r w:rsidRPr="00065F0E">
        <w:rPr>
          <w:rFonts w:ascii="Verdana" w:hAnsi="Verdana" w:cs="Calibri"/>
          <w:sz w:val="20"/>
          <w:szCs w:val="20"/>
        </w:rPr>
        <w:t>To ensure that event record</w:t>
      </w:r>
      <w:r>
        <w:rPr>
          <w:rFonts w:ascii="Verdana" w:hAnsi="Verdana" w:cs="Calibri"/>
          <w:sz w:val="20"/>
          <w:szCs w:val="20"/>
        </w:rPr>
        <w:t>ing work</w:t>
      </w:r>
      <w:r>
        <w:rPr>
          <w:rFonts w:ascii="Verdana" w:hAnsi="Verdana" w:cs="Calibri" w:hint="eastAsia"/>
          <w:sz w:val="20"/>
          <w:szCs w:val="20"/>
        </w:rPr>
        <w:t>s</w:t>
      </w:r>
      <w:r>
        <w:rPr>
          <w:rFonts w:ascii="Verdana" w:hAnsi="Verdana" w:cs="Calibri"/>
          <w:sz w:val="20"/>
          <w:szCs w:val="20"/>
        </w:rPr>
        <w:t xml:space="preserve"> properly, please set</w:t>
      </w:r>
      <w:r w:rsidRPr="00065F0E">
        <w:rPr>
          <w:rFonts w:ascii="Verdana" w:hAnsi="Verdana" w:cs="Calibri"/>
          <w:sz w:val="20"/>
          <w:szCs w:val="20"/>
        </w:rPr>
        <w:t xml:space="preserve"> motion detection</w:t>
      </w:r>
      <w:r>
        <w:rPr>
          <w:rFonts w:ascii="Verdana" w:hAnsi="Verdana" w:cs="Calibri"/>
          <w:sz w:val="20"/>
          <w:szCs w:val="20"/>
        </w:rPr>
        <w:t xml:space="preserve"> </w:t>
      </w:r>
      <w:r>
        <w:rPr>
          <w:rFonts w:ascii="Verdana" w:hAnsi="Verdana" w:cs="Calibri" w:hint="eastAsia"/>
          <w:sz w:val="20"/>
          <w:szCs w:val="20"/>
        </w:rPr>
        <w:t xml:space="preserve">  &amp;video tampering area,</w:t>
      </w:r>
      <w:r w:rsidRPr="00065F0E">
        <w:rPr>
          <w:rFonts w:ascii="Verdana" w:hAnsi="Verdana" w:cs="Calibri"/>
          <w:sz w:val="20"/>
          <w:szCs w:val="20"/>
        </w:rPr>
        <w:t xml:space="preserve"> schedule/alarm schedule first and then enable trigger camera recording. More details in </w:t>
      </w:r>
      <w:r>
        <w:rPr>
          <w:rFonts w:ascii="Verdana" w:hAnsi="Verdana" w:cs="Calibri" w:hint="eastAsia"/>
          <w:b/>
          <w:sz w:val="20"/>
          <w:szCs w:val="20"/>
        </w:rPr>
        <w:t>Camera</w:t>
      </w:r>
      <w:r w:rsidRPr="00065F0E">
        <w:rPr>
          <w:rFonts w:ascii="Verdana" w:hAnsi="Verdana" w:cs="Calibri"/>
          <w:b/>
          <w:sz w:val="20"/>
          <w:szCs w:val="20"/>
        </w:rPr>
        <w:t xml:space="preserve"> </w:t>
      </w:r>
      <w:r>
        <w:rPr>
          <w:rFonts w:ascii="Verdana" w:hAnsi="Verdana" w:cs="Calibri" w:hint="eastAsia"/>
          <w:b/>
          <w:sz w:val="20"/>
          <w:szCs w:val="20"/>
        </w:rPr>
        <w:t>Settings</w:t>
      </w:r>
      <w:r w:rsidRPr="00065F0E">
        <w:rPr>
          <w:rFonts w:ascii="Verdana" w:hAnsi="Verdana" w:cs="Calibri"/>
          <w:sz w:val="20"/>
          <w:szCs w:val="20"/>
        </w:rPr>
        <w:t xml:space="preserve"> Chapter.</w:t>
      </w:r>
    </w:p>
    <w:p w:rsidR="00506768" w:rsidRPr="00667062" w:rsidRDefault="00506768" w:rsidP="00506768">
      <w:pPr>
        <w:pStyle w:val="ListParagraph"/>
        <w:numPr>
          <w:ilvl w:val="0"/>
          <w:numId w:val="9"/>
        </w:numPr>
        <w:ind w:firstLineChars="0"/>
        <w:rPr>
          <w:rFonts w:ascii="Verdana" w:hAnsi="Verdana" w:cs="Calibri"/>
          <w:sz w:val="20"/>
          <w:szCs w:val="20"/>
        </w:rPr>
      </w:pPr>
      <w:r w:rsidRPr="00065F0E">
        <w:rPr>
          <w:rFonts w:ascii="Verdana" w:hAnsi="Verdana" w:cs="Calibri"/>
          <w:sz w:val="20"/>
          <w:szCs w:val="20"/>
        </w:rPr>
        <w:t xml:space="preserve">Command recording function is only available when iVMS-4200 added </w:t>
      </w:r>
      <w:r w:rsidRPr="00065F0E">
        <w:rPr>
          <w:rFonts w:ascii="Verdana" w:hAnsi="Verdana" w:cs="Calibri"/>
          <w:b/>
          <w:sz w:val="20"/>
          <w:szCs w:val="20"/>
        </w:rPr>
        <w:t xml:space="preserve">ATM DVR </w:t>
      </w:r>
      <w:r w:rsidRPr="00065F0E">
        <w:rPr>
          <w:rFonts w:ascii="Verdana" w:hAnsi="Verdana" w:cs="Calibri"/>
          <w:sz w:val="20"/>
          <w:szCs w:val="20"/>
        </w:rPr>
        <w:t>while the ATM transactions are taking place.</w:t>
      </w:r>
    </w:p>
    <w:p w:rsidR="00506768" w:rsidRPr="00520DB7" w:rsidRDefault="00506768" w:rsidP="00506768">
      <w:pPr>
        <w:jc w:val="left"/>
        <w:rPr>
          <w:rFonts w:ascii="Verdana" w:hAnsi="Verdana" w:cs="Arial"/>
          <w:sz w:val="20"/>
          <w:szCs w:val="30"/>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171" w:name="_Toc286831057"/>
      <w:bookmarkStart w:id="172" w:name="_Toc286831145"/>
      <w:bookmarkStart w:id="173" w:name="_Toc286930968"/>
      <w:bookmarkStart w:id="174" w:name="_Toc287016282"/>
      <w:bookmarkStart w:id="175" w:name="_Toc287016471"/>
      <w:bookmarkStart w:id="176" w:name="_Toc287016564"/>
      <w:bookmarkStart w:id="177" w:name="_Toc287016655"/>
      <w:bookmarkStart w:id="178" w:name="_Toc287949626"/>
      <w:bookmarkStart w:id="179" w:name="_Toc287951436"/>
      <w:bookmarkStart w:id="180" w:name="_Toc288229373"/>
      <w:bookmarkStart w:id="181" w:name="_Toc297291998"/>
      <w:bookmarkStart w:id="182" w:name="_Toc297908800"/>
      <w:bookmarkStart w:id="183" w:name="_Toc286831058"/>
      <w:bookmarkStart w:id="184" w:name="_Toc286831146"/>
      <w:bookmarkStart w:id="185" w:name="_Toc286930969"/>
      <w:bookmarkStart w:id="186" w:name="_Toc287016283"/>
      <w:bookmarkStart w:id="187" w:name="_Toc287016472"/>
      <w:bookmarkStart w:id="188" w:name="_Toc287016565"/>
      <w:bookmarkStart w:id="189" w:name="_Toc287016656"/>
      <w:bookmarkStart w:id="190" w:name="_Toc287949627"/>
      <w:bookmarkStart w:id="191" w:name="_Toc287951437"/>
      <w:bookmarkStart w:id="192" w:name="_Toc288229374"/>
      <w:bookmarkStart w:id="193" w:name="_Toc297291999"/>
      <w:bookmarkStart w:id="194" w:name="_Toc297908801"/>
      <w:bookmarkStart w:id="195" w:name="_Toc286831059"/>
      <w:bookmarkStart w:id="196" w:name="_Toc286831147"/>
      <w:bookmarkStart w:id="197" w:name="_Toc286930970"/>
      <w:bookmarkStart w:id="198" w:name="_Toc287016284"/>
      <w:bookmarkStart w:id="199" w:name="_Toc287016473"/>
      <w:bookmarkStart w:id="200" w:name="_Toc287016566"/>
      <w:bookmarkStart w:id="201" w:name="_Toc287016657"/>
      <w:bookmarkStart w:id="202" w:name="_Toc287949628"/>
      <w:bookmarkStart w:id="203" w:name="_Toc287951438"/>
      <w:bookmarkStart w:id="204" w:name="_Toc288229375"/>
      <w:bookmarkStart w:id="205" w:name="_Toc297292000"/>
      <w:bookmarkStart w:id="206" w:name="_Toc297908802"/>
      <w:bookmarkStart w:id="207" w:name="_Toc286831060"/>
      <w:bookmarkStart w:id="208" w:name="_Toc286831148"/>
      <w:bookmarkStart w:id="209" w:name="_Toc286930971"/>
      <w:bookmarkStart w:id="210" w:name="_Toc287016285"/>
      <w:bookmarkStart w:id="211" w:name="_Toc287016474"/>
      <w:bookmarkStart w:id="212" w:name="_Toc287016567"/>
      <w:bookmarkStart w:id="213" w:name="_Toc287016658"/>
      <w:bookmarkStart w:id="214" w:name="_Toc287949629"/>
      <w:bookmarkStart w:id="215" w:name="_Toc287951439"/>
      <w:bookmarkStart w:id="216" w:name="_Toc288229376"/>
      <w:bookmarkStart w:id="217" w:name="_Toc297292001"/>
      <w:bookmarkStart w:id="218" w:name="_Toc297908803"/>
      <w:bookmarkStart w:id="219" w:name="_Toc286831061"/>
      <w:bookmarkStart w:id="220" w:name="_Toc286831149"/>
      <w:bookmarkStart w:id="221" w:name="_Toc286930972"/>
      <w:bookmarkStart w:id="222" w:name="_Toc287016286"/>
      <w:bookmarkStart w:id="223" w:name="_Toc287016475"/>
      <w:bookmarkStart w:id="224" w:name="_Toc287016568"/>
      <w:bookmarkStart w:id="225" w:name="_Toc287016659"/>
      <w:bookmarkStart w:id="226" w:name="_Toc287949630"/>
      <w:bookmarkStart w:id="227" w:name="_Toc287951440"/>
      <w:bookmarkStart w:id="228" w:name="_Toc288229377"/>
      <w:bookmarkStart w:id="229" w:name="_Toc297292002"/>
      <w:bookmarkStart w:id="230" w:name="_Toc297908804"/>
      <w:bookmarkStart w:id="231" w:name="_Toc286831062"/>
      <w:bookmarkStart w:id="232" w:name="_Toc286831150"/>
      <w:bookmarkStart w:id="233" w:name="_Toc286930973"/>
      <w:bookmarkStart w:id="234" w:name="_Toc287016287"/>
      <w:bookmarkStart w:id="235" w:name="_Toc287016476"/>
      <w:bookmarkStart w:id="236" w:name="_Toc287016569"/>
      <w:bookmarkStart w:id="237" w:name="_Toc287016660"/>
      <w:bookmarkStart w:id="238" w:name="_Toc287949631"/>
      <w:bookmarkStart w:id="239" w:name="_Toc287951441"/>
      <w:bookmarkStart w:id="240" w:name="_Toc288229378"/>
      <w:bookmarkStart w:id="241" w:name="_Toc297292003"/>
      <w:bookmarkStart w:id="242" w:name="_Toc297908805"/>
      <w:bookmarkStart w:id="243" w:name="_Toc286831063"/>
      <w:bookmarkStart w:id="244" w:name="_Toc286831151"/>
      <w:bookmarkStart w:id="245" w:name="_Toc286930974"/>
      <w:bookmarkStart w:id="246" w:name="_Toc287016288"/>
      <w:bookmarkStart w:id="247" w:name="_Toc287016477"/>
      <w:bookmarkStart w:id="248" w:name="_Toc287016570"/>
      <w:bookmarkStart w:id="249" w:name="_Toc287016661"/>
      <w:bookmarkStart w:id="250" w:name="_Toc287949632"/>
      <w:bookmarkStart w:id="251" w:name="_Toc287951442"/>
      <w:bookmarkStart w:id="252" w:name="_Toc288229379"/>
      <w:bookmarkStart w:id="253" w:name="_Toc297292004"/>
      <w:bookmarkStart w:id="254" w:name="_Toc297908806"/>
      <w:bookmarkStart w:id="255" w:name="_Toc297292007"/>
      <w:bookmarkStart w:id="256" w:name="_Toc297908807"/>
      <w:bookmarkStart w:id="257" w:name="_Toc298139281"/>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CD387B">
        <w:rPr>
          <w:rFonts w:ascii="Verdana" w:hAnsi="Verdana" w:cs="Arial"/>
          <w:sz w:val="30"/>
          <w:szCs w:val="30"/>
        </w:rPr>
        <w:lastRenderedPageBreak/>
        <w:t>6.3 Remote Recording</w:t>
      </w:r>
      <w:bookmarkEnd w:id="255"/>
      <w:bookmarkEnd w:id="256"/>
      <w:bookmarkEnd w:id="257"/>
    </w:p>
    <w:p w:rsidR="00506768" w:rsidRPr="00CD387B" w:rsidRDefault="00506768" w:rsidP="00506768">
      <w:pPr>
        <w:rPr>
          <w:rFonts w:ascii="Verdana" w:hAnsi="Verdana" w:cs="Calibri"/>
          <w:sz w:val="20"/>
          <w:szCs w:val="20"/>
        </w:rPr>
      </w:pPr>
      <w:r w:rsidRPr="00CD387B">
        <w:rPr>
          <w:rFonts w:ascii="Verdana" w:hAnsi="Verdana" w:cs="Calibri"/>
          <w:sz w:val="20"/>
          <w:szCs w:val="20"/>
        </w:rPr>
        <w:t>When the video storage devices are HDDs</w:t>
      </w:r>
      <w:r>
        <w:rPr>
          <w:rFonts w:ascii="Verdana" w:hAnsi="Verdana" w:cs="Calibri" w:hint="eastAsia"/>
          <w:sz w:val="20"/>
          <w:szCs w:val="20"/>
        </w:rPr>
        <w:t xml:space="preserve">, </w:t>
      </w:r>
      <w:proofErr w:type="spellStart"/>
      <w:r>
        <w:rPr>
          <w:rFonts w:ascii="Verdana" w:hAnsi="Verdana" w:cs="Calibri" w:hint="eastAsia"/>
          <w:sz w:val="20"/>
          <w:szCs w:val="20"/>
        </w:rPr>
        <w:t>NetHDDs</w:t>
      </w:r>
      <w:proofErr w:type="spellEnd"/>
      <w:r w:rsidRPr="00CD387B">
        <w:rPr>
          <w:rFonts w:ascii="Verdana" w:hAnsi="Verdana" w:cs="Calibri"/>
          <w:sz w:val="20"/>
          <w:szCs w:val="20"/>
        </w:rPr>
        <w:t xml:space="preserve"> or SD/SDHC cards installed in the DVR or IP cameras, </w:t>
      </w:r>
      <w:r>
        <w:rPr>
          <w:rFonts w:ascii="Verdana" w:hAnsi="Verdana" w:cs="Calibri" w:hint="eastAsia"/>
          <w:sz w:val="20"/>
          <w:szCs w:val="20"/>
        </w:rPr>
        <w:t>you</w:t>
      </w:r>
      <w:r w:rsidRPr="00CD387B">
        <w:rPr>
          <w:rFonts w:ascii="Verdana" w:hAnsi="Verdana" w:cs="Calibri"/>
          <w:sz w:val="20"/>
          <w:szCs w:val="20"/>
        </w:rPr>
        <w:t xml:space="preserve"> may adopt remote recording mode as well.</w:t>
      </w:r>
    </w:p>
    <w:p w:rsidR="00506768" w:rsidRPr="00CD387B" w:rsidRDefault="00506768" w:rsidP="00506768">
      <w:pPr>
        <w:pStyle w:val="ListParagraph"/>
        <w:numPr>
          <w:ilvl w:val="0"/>
          <w:numId w:val="11"/>
        </w:numPr>
        <w:ind w:firstLineChars="0"/>
        <w:rPr>
          <w:rFonts w:ascii="Verdana" w:hAnsi="Verdana" w:cs="Calibri"/>
          <w:sz w:val="20"/>
          <w:szCs w:val="20"/>
        </w:rPr>
      </w:pPr>
      <w:r w:rsidRPr="00CD387B">
        <w:rPr>
          <w:rFonts w:ascii="Verdana" w:hAnsi="Verdana" w:cs="Calibri"/>
          <w:sz w:val="20"/>
          <w:szCs w:val="20"/>
        </w:rPr>
        <w:t xml:space="preserve">Format the HDD or SD/SDHC card: After adding the devices into iVMS-4200, </w:t>
      </w:r>
      <w:r>
        <w:rPr>
          <w:rFonts w:ascii="Verdana" w:hAnsi="Verdana" w:cs="Calibri" w:hint="eastAsia"/>
          <w:sz w:val="20"/>
          <w:szCs w:val="20"/>
        </w:rPr>
        <w:t xml:space="preserve">enter the </w:t>
      </w:r>
      <w:r w:rsidRPr="00CD387B">
        <w:rPr>
          <w:rFonts w:ascii="Verdana" w:hAnsi="Verdana" w:cs="Calibri"/>
          <w:sz w:val="20"/>
          <w:szCs w:val="20"/>
        </w:rPr>
        <w:t xml:space="preserve">Device Management </w:t>
      </w:r>
      <w:r>
        <w:rPr>
          <w:rFonts w:ascii="Verdana" w:hAnsi="Verdana" w:cs="Calibri" w:hint="eastAsia"/>
          <w:sz w:val="20"/>
          <w:szCs w:val="20"/>
        </w:rPr>
        <w:t>interface</w:t>
      </w:r>
      <w:r w:rsidRPr="00CD387B">
        <w:rPr>
          <w:rFonts w:ascii="Verdana" w:hAnsi="Verdana" w:cs="Calibri"/>
          <w:sz w:val="20"/>
          <w:szCs w:val="20"/>
        </w:rPr>
        <w:t xml:space="preserve"> and then HDD sub-menu to format the storage devices first, shown </w:t>
      </w:r>
      <w:r>
        <w:rPr>
          <w:rFonts w:ascii="Verdana" w:hAnsi="Verdana" w:cs="Calibri" w:hint="eastAsia"/>
          <w:sz w:val="20"/>
          <w:szCs w:val="20"/>
        </w:rPr>
        <w:t>in the</w:t>
      </w:r>
      <w:r w:rsidRPr="00CD387B">
        <w:rPr>
          <w:rFonts w:ascii="Verdana" w:hAnsi="Verdana" w:cs="Calibri"/>
          <w:sz w:val="20"/>
          <w:szCs w:val="20"/>
        </w:rPr>
        <w:t xml:space="preserve"> figure below.</w:t>
      </w:r>
    </w:p>
    <w:p w:rsidR="00506768" w:rsidRPr="00CD387B" w:rsidRDefault="00506768" w:rsidP="00506768">
      <w:pPr>
        <w:jc w:val="center"/>
        <w:rPr>
          <w:rFonts w:ascii="Verdana" w:hAnsi="Verdana" w:cs="Calibri"/>
          <w:sz w:val="20"/>
          <w:szCs w:val="20"/>
        </w:rPr>
      </w:pPr>
      <w:r>
        <w:rPr>
          <w:noProof/>
        </w:rPr>
        <w:drawing>
          <wp:inline distT="0" distB="0" distL="0" distR="0" wp14:anchorId="4DC4E80C" wp14:editId="1606E5F6">
            <wp:extent cx="4260850" cy="3233420"/>
            <wp:effectExtent l="0" t="0" r="635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 xml:space="preserve">Figure </w:t>
      </w:r>
      <w:r>
        <w:rPr>
          <w:rFonts w:ascii="Verdana" w:hAnsi="Verdana" w:cs="Calibri" w:hint="eastAsia"/>
          <w:sz w:val="20"/>
          <w:szCs w:val="20"/>
        </w:rPr>
        <w:t>6.8</w:t>
      </w:r>
      <w:r w:rsidRPr="00CD387B">
        <w:rPr>
          <w:rFonts w:ascii="Verdana" w:hAnsi="Verdana" w:cs="Calibri"/>
          <w:sz w:val="20"/>
          <w:szCs w:val="20"/>
        </w:rPr>
        <w:t xml:space="preserve"> Format the HDD</w:t>
      </w:r>
    </w:p>
    <w:p w:rsidR="00506768" w:rsidRPr="00CD387B" w:rsidRDefault="00506768" w:rsidP="00506768">
      <w:pPr>
        <w:jc w:val="left"/>
        <w:rPr>
          <w:rFonts w:ascii="Verdana" w:hAnsi="Verdana" w:cs="Calibri"/>
          <w:sz w:val="20"/>
          <w:szCs w:val="20"/>
        </w:rPr>
      </w:pPr>
    </w:p>
    <w:p w:rsidR="00506768" w:rsidRDefault="00506768" w:rsidP="00506768">
      <w:pPr>
        <w:pStyle w:val="ListParagraph"/>
        <w:numPr>
          <w:ilvl w:val="0"/>
          <w:numId w:val="11"/>
        </w:numPr>
        <w:ind w:firstLineChars="0"/>
        <w:jc w:val="left"/>
        <w:rPr>
          <w:rFonts w:ascii="Verdana" w:hAnsi="Verdana" w:cs="Calibri"/>
          <w:sz w:val="20"/>
          <w:szCs w:val="20"/>
        </w:rPr>
      </w:pPr>
      <w:r w:rsidRPr="00CD387B">
        <w:rPr>
          <w:rFonts w:ascii="Verdana" w:hAnsi="Verdana" w:cs="Calibri"/>
          <w:sz w:val="20"/>
          <w:szCs w:val="20"/>
        </w:rPr>
        <w:t xml:space="preserve">Enable </w:t>
      </w:r>
      <w:r>
        <w:rPr>
          <w:rFonts w:ascii="Verdana" w:hAnsi="Verdana" w:cs="Calibri" w:hint="eastAsia"/>
          <w:sz w:val="20"/>
          <w:szCs w:val="20"/>
        </w:rPr>
        <w:t>Local Recording</w:t>
      </w:r>
      <w:r w:rsidRPr="00CD387B">
        <w:rPr>
          <w:rFonts w:ascii="Verdana" w:hAnsi="Verdana" w:cs="Calibri"/>
          <w:sz w:val="20"/>
          <w:szCs w:val="20"/>
        </w:rPr>
        <w:t xml:space="preserve">: Go to </w:t>
      </w:r>
      <w:r w:rsidRPr="00412724">
        <w:rPr>
          <w:rFonts w:ascii="Verdana" w:hAnsi="Verdana" w:cs="Calibri" w:hint="eastAsia"/>
          <w:b/>
          <w:sz w:val="20"/>
          <w:szCs w:val="20"/>
        </w:rPr>
        <w:t>Camera</w:t>
      </w:r>
      <w:r w:rsidRPr="00412724">
        <w:rPr>
          <w:rFonts w:ascii="Verdana" w:hAnsi="Verdana" w:cs="Calibri"/>
          <w:b/>
          <w:sz w:val="20"/>
          <w:szCs w:val="20"/>
        </w:rPr>
        <w:t xml:space="preserve"> Config</w:t>
      </w:r>
      <w:r>
        <w:rPr>
          <w:rFonts w:ascii="Verdana" w:hAnsi="Verdana" w:cs="Calibri" w:hint="eastAsia"/>
          <w:b/>
          <w:sz w:val="20"/>
          <w:szCs w:val="20"/>
        </w:rPr>
        <w:t>uration</w:t>
      </w:r>
      <w:r w:rsidRPr="00CD387B">
        <w:rPr>
          <w:rFonts w:ascii="Verdana" w:hAnsi="Verdana" w:cs="Calibri"/>
          <w:sz w:val="20"/>
          <w:szCs w:val="20"/>
        </w:rPr>
        <w:t xml:space="preserve"> Panel and tick </w:t>
      </w:r>
      <w:r>
        <w:rPr>
          <w:rFonts w:ascii="Verdana" w:hAnsi="Verdana" w:cs="Calibri" w:hint="eastAsia"/>
          <w:sz w:val="20"/>
          <w:szCs w:val="20"/>
        </w:rPr>
        <w:t>Local Recording</w:t>
      </w:r>
      <w:r w:rsidRPr="00CD387B">
        <w:rPr>
          <w:rFonts w:ascii="Verdana" w:hAnsi="Verdana" w:cs="Calibri"/>
          <w:sz w:val="20"/>
          <w:szCs w:val="20"/>
        </w:rPr>
        <w:t xml:space="preserve"> of the Schedule tab.</w:t>
      </w:r>
      <w:r>
        <w:rPr>
          <w:rFonts w:ascii="Verdana" w:hAnsi="Verdana" w:cs="Calibri" w:hint="eastAsia"/>
          <w:sz w:val="20"/>
          <w:szCs w:val="20"/>
        </w:rPr>
        <w:t xml:space="preserve"> </w:t>
      </w:r>
    </w:p>
    <w:p w:rsidR="00506768" w:rsidRDefault="00506768" w:rsidP="00506768">
      <w:pPr>
        <w:pStyle w:val="ListParagraph"/>
        <w:ind w:firstLineChars="0" w:firstLine="0"/>
        <w:jc w:val="left"/>
        <w:rPr>
          <w:rFonts w:ascii="Verdana" w:hAnsi="Verdana" w:cs="Calibri"/>
          <w:sz w:val="20"/>
          <w:szCs w:val="20"/>
        </w:rPr>
      </w:pPr>
      <w:r>
        <w:rPr>
          <w:rFonts w:ascii="Verdana" w:hAnsi="Verdana" w:cs="Calibri" w:hint="eastAsia"/>
          <w:sz w:val="20"/>
          <w:szCs w:val="20"/>
        </w:rPr>
        <w:t>Note</w:t>
      </w:r>
      <w:r>
        <w:rPr>
          <w:rFonts w:ascii="Verdana" w:hAnsi="Verdana" w:cs="Calibri" w:hint="eastAsia"/>
          <w:sz w:val="20"/>
          <w:szCs w:val="20"/>
        </w:rPr>
        <w:t>：</w:t>
      </w:r>
      <w:r>
        <w:rPr>
          <w:rFonts w:ascii="Verdana" w:hAnsi="Verdana" w:cs="Calibri" w:hint="eastAsia"/>
          <w:sz w:val="20"/>
          <w:szCs w:val="20"/>
        </w:rPr>
        <w:t>Here the Local Recording refers to the recording on the DVR or IP Camera.</w:t>
      </w:r>
    </w:p>
    <w:p w:rsidR="00506768" w:rsidRPr="003A4D8F" w:rsidRDefault="00506768" w:rsidP="00506768">
      <w:pPr>
        <w:pStyle w:val="ListParagraph"/>
        <w:ind w:left="643" w:firstLineChars="0" w:firstLine="0"/>
        <w:jc w:val="left"/>
        <w:rPr>
          <w:rFonts w:ascii="Verdana" w:hAnsi="Verdana" w:cs="Calibri"/>
          <w:sz w:val="20"/>
          <w:szCs w:val="20"/>
        </w:rPr>
      </w:pPr>
    </w:p>
    <w:p w:rsidR="00506768" w:rsidRPr="00517D38" w:rsidRDefault="00506768" w:rsidP="00506768">
      <w:pPr>
        <w:jc w:val="center"/>
        <w:rPr>
          <w:rFonts w:ascii="Verdana" w:hAnsi="Verdana" w:cs="Calibri"/>
          <w:noProof/>
          <w:sz w:val="20"/>
          <w:szCs w:val="20"/>
        </w:rPr>
      </w:pPr>
    </w:p>
    <w:p w:rsidR="00506768" w:rsidRPr="00CD387B" w:rsidRDefault="00D37547" w:rsidP="00506768">
      <w:pPr>
        <w:jc w:val="center"/>
        <w:rPr>
          <w:rFonts w:ascii="Verdana" w:hAnsi="Verdana" w:cs="Calibri"/>
          <w:sz w:val="20"/>
          <w:szCs w:val="20"/>
        </w:rPr>
      </w:pPr>
      <w:r>
        <w:rPr>
          <w:rFonts w:ascii="Verdana" w:hAnsi="Verdana" w:cs="Calibri"/>
          <w:noProof/>
          <w:sz w:val="20"/>
          <w:szCs w:val="20"/>
        </w:rPr>
        <w:lastRenderedPageBreak/>
        <w:drawing>
          <wp:inline distT="0" distB="0" distL="0" distR="0">
            <wp:extent cx="4320000" cy="3240000"/>
            <wp:effectExtent l="0" t="0" r="444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5">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506768" w:rsidRPr="00520DB7" w:rsidRDefault="00506768" w:rsidP="00506768">
      <w:pPr>
        <w:pStyle w:val="Verdana1"/>
        <w:ind w:left="840" w:hanging="420"/>
        <w:jc w:val="center"/>
        <w:rPr>
          <w:rFonts w:eastAsia="宋体"/>
          <w:szCs w:val="20"/>
        </w:rPr>
      </w:pPr>
      <w:r w:rsidRPr="00065F0E">
        <w:rPr>
          <w:szCs w:val="20"/>
        </w:rPr>
        <w:t xml:space="preserve">Figure </w:t>
      </w:r>
      <w:r w:rsidRPr="00065F0E">
        <w:rPr>
          <w:rFonts w:hint="eastAsia"/>
          <w:szCs w:val="20"/>
        </w:rPr>
        <w:t xml:space="preserve">6.9 </w:t>
      </w:r>
      <w:r w:rsidRPr="00065F0E">
        <w:rPr>
          <w:szCs w:val="20"/>
        </w:rPr>
        <w:t>Enable</w:t>
      </w:r>
      <w:r>
        <w:rPr>
          <w:rFonts w:eastAsia="宋体" w:hint="eastAsia"/>
          <w:szCs w:val="20"/>
        </w:rPr>
        <w:t xml:space="preserve"> Local Recording</w:t>
      </w:r>
    </w:p>
    <w:p w:rsidR="00506768" w:rsidRPr="00CD387B" w:rsidRDefault="00506768" w:rsidP="00506768">
      <w:pPr>
        <w:rPr>
          <w:rFonts w:ascii="Verdana" w:hAnsi="Verdana" w:cs="Calibri"/>
          <w:sz w:val="20"/>
          <w:szCs w:val="20"/>
        </w:rPr>
      </w:pPr>
    </w:p>
    <w:p w:rsidR="00506768" w:rsidRPr="00CD387B" w:rsidRDefault="00506768" w:rsidP="00506768">
      <w:pPr>
        <w:pStyle w:val="ListParagraph"/>
        <w:numPr>
          <w:ilvl w:val="0"/>
          <w:numId w:val="7"/>
        </w:numPr>
        <w:ind w:firstLineChars="0"/>
        <w:jc w:val="left"/>
        <w:rPr>
          <w:rFonts w:ascii="Verdana" w:hAnsi="Verdana" w:cs="Calibri"/>
          <w:sz w:val="20"/>
          <w:szCs w:val="20"/>
        </w:rPr>
      </w:pPr>
      <w:r w:rsidRPr="00CD387B">
        <w:rPr>
          <w:rFonts w:ascii="Verdana" w:hAnsi="Verdana" w:cs="Calibri"/>
          <w:sz w:val="20"/>
          <w:szCs w:val="20"/>
        </w:rPr>
        <w:t xml:space="preserve">Recording Schedule Setup: After enabling the Use DVR option, please click </w:t>
      </w:r>
      <w:r>
        <w:rPr>
          <w:rFonts w:ascii="Verdana" w:hAnsi="Verdana" w:cs="Calibri" w:hint="eastAsia"/>
          <w:sz w:val="20"/>
          <w:szCs w:val="20"/>
        </w:rPr>
        <w:t>Edit Schedule Template</w:t>
      </w:r>
      <w:r w:rsidRPr="00CD387B">
        <w:rPr>
          <w:rFonts w:ascii="Verdana" w:hAnsi="Verdana" w:cs="Calibri"/>
          <w:sz w:val="20"/>
          <w:szCs w:val="20"/>
        </w:rPr>
        <w:t xml:space="preserve"> and select a recording schedule from the templates shown as below</w:t>
      </w:r>
      <w:r>
        <w:rPr>
          <w:rFonts w:ascii="Verdana" w:hAnsi="Verdana" w:cs="Calibri" w:hint="eastAsia"/>
          <w:sz w:val="20"/>
          <w:szCs w:val="20"/>
        </w:rPr>
        <w:t>, please refer to previous chapter for schedule setting procedure.</w:t>
      </w:r>
    </w:p>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7BA6444A" wp14:editId="3496C0BF">
            <wp:extent cx="3959225" cy="2517140"/>
            <wp:effectExtent l="0" t="0" r="3175"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59225" cy="2517140"/>
                    </a:xfrm>
                    <a:prstGeom prst="rect">
                      <a:avLst/>
                    </a:prstGeom>
                    <a:noFill/>
                    <a:ln>
                      <a:noFill/>
                    </a:ln>
                  </pic:spPr>
                </pic:pic>
              </a:graphicData>
            </a:graphic>
          </wp:inline>
        </w:drawing>
      </w:r>
    </w:p>
    <w:p w:rsidR="00506768" w:rsidRPr="00CD387B" w:rsidRDefault="00506768" w:rsidP="00506768">
      <w:pPr>
        <w:pStyle w:val="Verdana1"/>
        <w:ind w:left="840" w:hanging="420"/>
        <w:jc w:val="center"/>
      </w:pPr>
      <w:r w:rsidRPr="00CD387B">
        <w:t xml:space="preserve">Figure </w:t>
      </w:r>
      <w:r>
        <w:rPr>
          <w:rFonts w:hint="eastAsia"/>
        </w:rPr>
        <w:t>6.10</w:t>
      </w:r>
      <w:r w:rsidRPr="00CD387B">
        <w:t xml:space="preserve"> Recording Templates</w:t>
      </w:r>
    </w:p>
    <w:p w:rsidR="00506768" w:rsidRPr="00CD387B" w:rsidRDefault="00506768" w:rsidP="00506768">
      <w:pPr>
        <w:jc w:val="left"/>
        <w:rPr>
          <w:rFonts w:ascii="Verdana" w:hAnsi="Verdana" w:cs="Calibri"/>
          <w:sz w:val="20"/>
          <w:szCs w:val="20"/>
        </w:rPr>
      </w:pPr>
    </w:p>
    <w:p w:rsidR="00506768" w:rsidRPr="00CD387B" w:rsidRDefault="00506768" w:rsidP="00506768">
      <w:pPr>
        <w:pStyle w:val="Title"/>
        <w:pBdr>
          <w:bottom w:val="single" w:sz="12" w:space="1" w:color="auto"/>
        </w:pBdr>
        <w:spacing w:line="480" w:lineRule="auto"/>
        <w:jc w:val="left"/>
        <w:rPr>
          <w:rFonts w:ascii="Verdana" w:hAnsi="Verdana"/>
          <w:sz w:val="36"/>
          <w:szCs w:val="36"/>
        </w:rPr>
      </w:pPr>
      <w:r w:rsidRPr="00CD387B">
        <w:rPr>
          <w:rFonts w:ascii="Verdana" w:hAnsi="Verdana"/>
          <w:sz w:val="20"/>
          <w:szCs w:val="20"/>
        </w:rPr>
        <w:br w:type="page"/>
      </w:r>
      <w:bookmarkStart w:id="258" w:name="_Toc297292009"/>
      <w:bookmarkStart w:id="259" w:name="_Toc297908808"/>
      <w:bookmarkStart w:id="260" w:name="_Toc298139282"/>
      <w:r>
        <w:rPr>
          <w:rFonts w:ascii="Verdana" w:hAnsi="Verdana" w:hint="eastAsia"/>
          <w:sz w:val="36"/>
          <w:szCs w:val="36"/>
        </w:rPr>
        <w:lastRenderedPageBreak/>
        <w:t>Chapter</w:t>
      </w:r>
      <w:r w:rsidRPr="00CD387B">
        <w:rPr>
          <w:rFonts w:ascii="Verdana" w:hAnsi="Verdana"/>
          <w:sz w:val="36"/>
          <w:szCs w:val="36"/>
        </w:rPr>
        <w:t>7. Playback</w:t>
      </w:r>
      <w:bookmarkEnd w:id="258"/>
      <w:bookmarkEnd w:id="259"/>
      <w:bookmarkEnd w:id="260"/>
    </w:p>
    <w:p w:rsidR="00506768" w:rsidRPr="00CD387B" w:rsidRDefault="00506768" w:rsidP="00506768">
      <w:pPr>
        <w:rPr>
          <w:rFonts w:ascii="Verdana" w:hAnsi="Verdana" w:cs="Calibri"/>
          <w:sz w:val="20"/>
          <w:szCs w:val="20"/>
        </w:rPr>
      </w:pPr>
      <w:r w:rsidRPr="00CD387B">
        <w:rPr>
          <w:rFonts w:ascii="Verdana" w:hAnsi="Verdana" w:cs="Calibri"/>
          <w:sz w:val="20"/>
          <w:szCs w:val="20"/>
        </w:rPr>
        <w:t>Based on the different recording modes, the playback function consists of three playback modes: Local playback</w:t>
      </w:r>
      <w:r>
        <w:rPr>
          <w:rFonts w:ascii="Verdana" w:hAnsi="Verdana" w:cs="Calibri" w:hint="eastAsia"/>
          <w:sz w:val="20"/>
          <w:szCs w:val="20"/>
        </w:rPr>
        <w:t xml:space="preserve"> </w:t>
      </w:r>
      <w:r w:rsidRPr="00CD387B">
        <w:rPr>
          <w:rFonts w:ascii="Verdana" w:hAnsi="Verdana" w:cs="Calibri"/>
          <w:sz w:val="20"/>
          <w:szCs w:val="20"/>
        </w:rPr>
        <w:t>and Event Playback.</w:t>
      </w:r>
    </w:p>
    <w:p w:rsidR="00506768" w:rsidRDefault="00506768" w:rsidP="00506768">
      <w:pPr>
        <w:pStyle w:val="Heading2"/>
        <w:numPr>
          <w:ilvl w:val="0"/>
          <w:numId w:val="0"/>
        </w:numPr>
        <w:tabs>
          <w:tab w:val="left" w:pos="0"/>
        </w:tabs>
        <w:rPr>
          <w:rFonts w:ascii="Verdana" w:hAnsi="Verdana" w:cs="Arial"/>
          <w:sz w:val="30"/>
          <w:szCs w:val="30"/>
        </w:rPr>
      </w:pPr>
      <w:bookmarkStart w:id="261" w:name="_Toc297292010"/>
      <w:bookmarkStart w:id="262" w:name="_Toc297908809"/>
      <w:bookmarkStart w:id="263" w:name="_Toc298139283"/>
      <w:r w:rsidRPr="00CD387B">
        <w:rPr>
          <w:rFonts w:ascii="Verdana" w:hAnsi="Verdana" w:cs="Arial"/>
          <w:sz w:val="30"/>
          <w:szCs w:val="30"/>
        </w:rPr>
        <w:t xml:space="preserve">7.1 </w:t>
      </w:r>
      <w:bookmarkEnd w:id="261"/>
      <w:r>
        <w:rPr>
          <w:rFonts w:ascii="Verdana" w:hAnsi="Verdana" w:cs="Arial" w:hint="eastAsia"/>
          <w:sz w:val="30"/>
          <w:szCs w:val="30"/>
        </w:rPr>
        <w:t xml:space="preserve">Playback </w:t>
      </w:r>
      <w:r w:rsidR="005040D9">
        <w:rPr>
          <w:rFonts w:ascii="Verdana" w:hAnsi="Verdana" w:cs="Arial" w:hint="eastAsia"/>
          <w:sz w:val="30"/>
          <w:szCs w:val="30"/>
        </w:rPr>
        <w:t xml:space="preserve">of </w:t>
      </w:r>
      <w:r>
        <w:rPr>
          <w:rFonts w:ascii="Verdana" w:hAnsi="Verdana" w:cs="Arial" w:hint="eastAsia"/>
          <w:sz w:val="30"/>
          <w:szCs w:val="30"/>
        </w:rPr>
        <w:t>Local Stored Files</w:t>
      </w:r>
      <w:bookmarkEnd w:id="262"/>
      <w:bookmarkEnd w:id="263"/>
      <w:r>
        <w:rPr>
          <w:rFonts w:ascii="Verdana" w:hAnsi="Verdana" w:cs="Arial" w:hint="eastAsia"/>
          <w:sz w:val="30"/>
          <w:szCs w:val="30"/>
        </w:rPr>
        <w:t xml:space="preserve"> </w:t>
      </w:r>
    </w:p>
    <w:p w:rsidR="00506768" w:rsidRPr="00CD387B" w:rsidRDefault="00506768" w:rsidP="00506768">
      <w:pPr>
        <w:rPr>
          <w:rFonts w:ascii="Verdana" w:hAnsi="Verdana" w:cs="Calibri"/>
          <w:sz w:val="20"/>
          <w:szCs w:val="20"/>
        </w:rPr>
      </w:pPr>
      <w:r w:rsidRPr="00CD387B">
        <w:rPr>
          <w:rFonts w:ascii="Verdana" w:hAnsi="Verdana" w:cs="Calibri"/>
          <w:sz w:val="20"/>
          <w:szCs w:val="20"/>
        </w:rPr>
        <w:t>Play</w:t>
      </w:r>
      <w:r>
        <w:rPr>
          <w:rFonts w:ascii="Verdana" w:hAnsi="Verdana" w:cs="Calibri" w:hint="eastAsia"/>
          <w:sz w:val="20"/>
          <w:szCs w:val="20"/>
        </w:rPr>
        <w:t xml:space="preserve"> </w:t>
      </w:r>
      <w:r w:rsidRPr="00CD387B">
        <w:rPr>
          <w:rFonts w:ascii="Verdana" w:hAnsi="Verdana" w:cs="Calibri"/>
          <w:sz w:val="20"/>
          <w:szCs w:val="20"/>
        </w:rPr>
        <w:t>back the video files created in local recording mode.</w:t>
      </w:r>
    </w:p>
    <w:p w:rsidR="00506768" w:rsidRDefault="00506768" w:rsidP="00506768">
      <w:pPr>
        <w:pStyle w:val="ListParagraph"/>
        <w:numPr>
          <w:ilvl w:val="0"/>
          <w:numId w:val="13"/>
        </w:numPr>
        <w:ind w:left="284" w:firstLineChars="0" w:hanging="284"/>
        <w:rPr>
          <w:rFonts w:ascii="Verdana" w:hAnsi="Verdana" w:cs="Calibri"/>
          <w:sz w:val="20"/>
          <w:szCs w:val="20"/>
        </w:rPr>
      </w:pPr>
      <w:r w:rsidRPr="00CD387B">
        <w:rPr>
          <w:rFonts w:ascii="Verdana" w:hAnsi="Verdana" w:cs="Calibri"/>
          <w:sz w:val="20"/>
          <w:szCs w:val="20"/>
        </w:rPr>
        <w:t xml:space="preserve">Go to </w:t>
      </w:r>
      <w:r w:rsidR="00EC5C54">
        <w:rPr>
          <w:rFonts w:ascii="Verdana" w:hAnsi="Verdana" w:cs="Calibri"/>
          <w:sz w:val="20"/>
          <w:szCs w:val="20"/>
        </w:rPr>
        <w:t>Main View</w:t>
      </w:r>
      <w:r w:rsidRPr="00CD387B">
        <w:rPr>
          <w:rFonts w:ascii="Verdana" w:hAnsi="Verdana" w:cs="Calibri"/>
          <w:sz w:val="20"/>
          <w:szCs w:val="20"/>
        </w:rPr>
        <w:t xml:space="preserve"> panel and click </w:t>
      </w:r>
      <w:r>
        <w:rPr>
          <w:rFonts w:ascii="Verdana" w:hAnsi="Verdana" w:cs="Calibri" w:hint="eastAsia"/>
          <w:sz w:val="20"/>
          <w:szCs w:val="20"/>
        </w:rPr>
        <w:t xml:space="preserve">the </w:t>
      </w:r>
      <w:r>
        <w:rPr>
          <w:rFonts w:ascii="Verdana" w:hAnsi="Verdana" w:cs="Calibri" w:hint="eastAsia"/>
          <w:b/>
          <w:sz w:val="20"/>
          <w:szCs w:val="20"/>
        </w:rPr>
        <w:t xml:space="preserve">All Files </w:t>
      </w:r>
      <w:r>
        <w:rPr>
          <w:rFonts w:ascii="Verdana" w:hAnsi="Verdana" w:cs="Calibri" w:hint="eastAsia"/>
          <w:sz w:val="20"/>
          <w:szCs w:val="20"/>
        </w:rPr>
        <w:t>icon to enter the Local Record Files interface</w:t>
      </w:r>
      <w:r w:rsidRPr="00CD387B">
        <w:rPr>
          <w:rFonts w:ascii="Verdana" w:hAnsi="Verdana" w:cs="Calibri"/>
          <w:sz w:val="20"/>
          <w:szCs w:val="20"/>
        </w:rPr>
        <w:t xml:space="preserve">. </w:t>
      </w:r>
      <w:r>
        <w:rPr>
          <w:rFonts w:ascii="Verdana" w:hAnsi="Verdana" w:cs="Calibri" w:hint="eastAsia"/>
          <w:sz w:val="20"/>
          <w:szCs w:val="20"/>
        </w:rPr>
        <w:t>S</w:t>
      </w:r>
      <w:r w:rsidRPr="00CD387B">
        <w:rPr>
          <w:rFonts w:ascii="Verdana" w:hAnsi="Verdana" w:cs="Calibri"/>
          <w:sz w:val="20"/>
          <w:szCs w:val="20"/>
        </w:rPr>
        <w:t>elect a camera</w:t>
      </w:r>
      <w:r>
        <w:rPr>
          <w:rFonts w:ascii="Verdana" w:hAnsi="Verdana" w:cs="Calibri" w:hint="eastAsia"/>
          <w:sz w:val="20"/>
          <w:szCs w:val="20"/>
        </w:rPr>
        <w:t xml:space="preserve"> and </w:t>
      </w:r>
      <w:r w:rsidRPr="00CD387B">
        <w:rPr>
          <w:rFonts w:ascii="Verdana" w:hAnsi="Verdana" w:cs="Calibri"/>
          <w:sz w:val="20"/>
          <w:szCs w:val="20"/>
        </w:rPr>
        <w:t>specify the start time and the stop time,</w:t>
      </w:r>
      <w:r>
        <w:rPr>
          <w:rFonts w:ascii="Verdana" w:hAnsi="Verdana" w:cs="Calibri" w:hint="eastAsia"/>
          <w:sz w:val="20"/>
          <w:szCs w:val="20"/>
        </w:rPr>
        <w:t xml:space="preserve"> and</w:t>
      </w:r>
      <w:r w:rsidRPr="00CD387B">
        <w:rPr>
          <w:rFonts w:ascii="Verdana" w:hAnsi="Verdana" w:cs="Calibri"/>
          <w:sz w:val="20"/>
          <w:szCs w:val="20"/>
        </w:rPr>
        <w:t xml:space="preserve"> </w:t>
      </w:r>
      <w:r>
        <w:rPr>
          <w:rFonts w:ascii="Verdana" w:hAnsi="Verdana" w:cs="Calibri" w:hint="eastAsia"/>
          <w:sz w:val="20"/>
          <w:szCs w:val="20"/>
        </w:rPr>
        <w:t xml:space="preserve">then </w:t>
      </w:r>
      <w:r w:rsidRPr="00CD387B">
        <w:rPr>
          <w:rFonts w:ascii="Verdana" w:hAnsi="Verdana" w:cs="Calibri"/>
          <w:sz w:val="20"/>
          <w:szCs w:val="20"/>
        </w:rPr>
        <w:t xml:space="preserve">click </w:t>
      </w:r>
      <w:r w:rsidRPr="00BC6B33">
        <w:rPr>
          <w:rFonts w:ascii="Verdana" w:hAnsi="Verdana" w:cs="Calibri"/>
          <w:b/>
          <w:sz w:val="20"/>
          <w:szCs w:val="20"/>
        </w:rPr>
        <w:t>Search</w:t>
      </w:r>
      <w:r w:rsidRPr="00CD387B">
        <w:rPr>
          <w:rFonts w:ascii="Verdana" w:hAnsi="Verdana" w:cs="Calibri"/>
          <w:sz w:val="20"/>
          <w:szCs w:val="20"/>
        </w:rPr>
        <w:t xml:space="preserve"> button </w:t>
      </w:r>
      <w:r>
        <w:rPr>
          <w:rFonts w:ascii="Verdana" w:hAnsi="Verdana" w:cs="Calibri" w:hint="eastAsia"/>
          <w:sz w:val="20"/>
          <w:szCs w:val="20"/>
        </w:rPr>
        <w:t>to search the video clips. The matched video found</w:t>
      </w:r>
      <w:r w:rsidRPr="00CD387B">
        <w:rPr>
          <w:rFonts w:ascii="Verdana" w:hAnsi="Verdana" w:cs="Calibri"/>
          <w:sz w:val="20"/>
          <w:szCs w:val="20"/>
        </w:rPr>
        <w:t xml:space="preserve"> will</w:t>
      </w:r>
      <w:r>
        <w:rPr>
          <w:rFonts w:ascii="Verdana" w:hAnsi="Verdana" w:cs="Calibri" w:hint="eastAsia"/>
          <w:sz w:val="20"/>
          <w:szCs w:val="20"/>
        </w:rPr>
        <w:t xml:space="preserve"> be</w:t>
      </w:r>
      <w:r w:rsidRPr="00CD387B">
        <w:rPr>
          <w:rFonts w:ascii="Verdana" w:hAnsi="Verdana" w:cs="Calibri"/>
          <w:sz w:val="20"/>
          <w:szCs w:val="20"/>
        </w:rPr>
        <w:t xml:space="preserve"> </w:t>
      </w:r>
      <w:r>
        <w:rPr>
          <w:rFonts w:ascii="Verdana" w:hAnsi="Verdana" w:cs="Calibri" w:hint="eastAsia"/>
          <w:sz w:val="20"/>
          <w:szCs w:val="20"/>
        </w:rPr>
        <w:t>listed in the display panel below. Refer to F</w:t>
      </w:r>
      <w:r w:rsidRPr="00CD387B">
        <w:rPr>
          <w:rFonts w:ascii="Verdana" w:hAnsi="Verdana" w:cs="Calibri"/>
          <w:sz w:val="20"/>
          <w:szCs w:val="20"/>
        </w:rPr>
        <w:t xml:space="preserve">igure </w:t>
      </w:r>
      <w:r>
        <w:rPr>
          <w:rFonts w:ascii="Verdana" w:hAnsi="Verdana" w:cs="Calibri" w:hint="eastAsia"/>
          <w:sz w:val="20"/>
          <w:szCs w:val="20"/>
        </w:rPr>
        <w:t xml:space="preserve">7.1: </w:t>
      </w:r>
    </w:p>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4EAF404D" wp14:editId="3442B3C6">
            <wp:extent cx="4383405" cy="3280410"/>
            <wp:effectExtent l="0" t="0" r="0" b="0"/>
            <wp:docPr id="191" name="Picture 191" descr="al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ll fil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BC6B33" w:rsidRDefault="00506768" w:rsidP="00506768">
      <w:pPr>
        <w:pStyle w:val="Verdana1"/>
        <w:ind w:left="840" w:hanging="420"/>
        <w:jc w:val="center"/>
        <w:rPr>
          <w:rFonts w:eastAsia="宋体"/>
        </w:rPr>
      </w:pPr>
      <w:r w:rsidRPr="00CD387B">
        <w:t xml:space="preserve">Figure </w:t>
      </w:r>
      <w:r>
        <w:rPr>
          <w:rFonts w:hint="eastAsia"/>
        </w:rPr>
        <w:t>7.1</w:t>
      </w:r>
      <w:r w:rsidRPr="00CD387B">
        <w:t xml:space="preserve"> </w:t>
      </w:r>
      <w:r>
        <w:rPr>
          <w:rFonts w:eastAsia="宋体" w:hint="eastAsia"/>
        </w:rPr>
        <w:t>Search Local Record Files</w:t>
      </w:r>
      <w:r>
        <w:rPr>
          <w:rFonts w:cs="Calibri" w:hint="eastAsia"/>
          <w:sz w:val="20"/>
          <w:szCs w:val="20"/>
        </w:rPr>
        <w:t xml:space="preserve">  </w:t>
      </w:r>
    </w:p>
    <w:p w:rsidR="00506768" w:rsidRPr="00CD387B" w:rsidRDefault="00506768" w:rsidP="00506768">
      <w:pPr>
        <w:rPr>
          <w:rFonts w:ascii="Verdana" w:hAnsi="Verdana" w:cs="Calibri"/>
          <w:sz w:val="20"/>
          <w:szCs w:val="20"/>
        </w:rPr>
      </w:pPr>
    </w:p>
    <w:p w:rsidR="00506768" w:rsidRDefault="00506768" w:rsidP="00506768">
      <w:pPr>
        <w:pStyle w:val="ListParagraph"/>
        <w:numPr>
          <w:ilvl w:val="0"/>
          <w:numId w:val="13"/>
        </w:numPr>
        <w:ind w:left="284" w:firstLineChars="0" w:hanging="284"/>
        <w:rPr>
          <w:rFonts w:ascii="Verdana" w:hAnsi="Verdana" w:cs="Calibri"/>
          <w:sz w:val="20"/>
          <w:szCs w:val="20"/>
        </w:rPr>
      </w:pPr>
      <w:r>
        <w:rPr>
          <w:rFonts w:ascii="Verdana" w:hAnsi="Verdana" w:cs="Calibri" w:hint="eastAsia"/>
          <w:sz w:val="20"/>
          <w:szCs w:val="20"/>
        </w:rPr>
        <w:t xml:space="preserve">User can click </w:t>
      </w:r>
      <w:r>
        <w:rPr>
          <w:rFonts w:ascii="Verdana" w:hAnsi="Verdana" w:cs="Calibri" w:hint="eastAsia"/>
          <w:noProof/>
          <w:sz w:val="20"/>
          <w:szCs w:val="20"/>
        </w:rPr>
        <w:drawing>
          <wp:inline distT="0" distB="0" distL="0" distR="0" wp14:anchorId="7DF778AF" wp14:editId="19DDD5E6">
            <wp:extent cx="330200" cy="34861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0200" cy="348615"/>
                    </a:xfrm>
                    <a:prstGeom prst="rect">
                      <a:avLst/>
                    </a:prstGeom>
                    <a:noFill/>
                    <a:ln>
                      <a:noFill/>
                    </a:ln>
                  </pic:spPr>
                </pic:pic>
              </a:graphicData>
            </a:graphic>
          </wp:inline>
        </w:drawing>
      </w:r>
      <w:r>
        <w:rPr>
          <w:rFonts w:ascii="Verdana" w:hAnsi="Verdana" w:cs="Calibri" w:hint="eastAsia"/>
          <w:sz w:val="20"/>
          <w:szCs w:val="20"/>
        </w:rPr>
        <w:t xml:space="preserve"> button to save the selected video clip. </w:t>
      </w:r>
      <w:r w:rsidRPr="005F5BB4">
        <w:rPr>
          <w:rFonts w:ascii="Verdana" w:hAnsi="Verdana" w:cs="Calibri" w:hint="eastAsia"/>
          <w:sz w:val="20"/>
          <w:szCs w:val="20"/>
        </w:rPr>
        <w:t xml:space="preserve">User can also click </w:t>
      </w:r>
      <w:r>
        <w:rPr>
          <w:rFonts w:ascii="Verdana" w:hAnsi="Verdana" w:cs="Calibri" w:hint="eastAsia"/>
          <w:noProof/>
          <w:sz w:val="20"/>
          <w:szCs w:val="20"/>
        </w:rPr>
        <w:drawing>
          <wp:inline distT="0" distB="0" distL="0" distR="0" wp14:anchorId="6E63A9D9" wp14:editId="0077ED1C">
            <wp:extent cx="348615" cy="339090"/>
            <wp:effectExtent l="0" t="0" r="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8615" cy="339090"/>
                    </a:xfrm>
                    <a:prstGeom prst="rect">
                      <a:avLst/>
                    </a:prstGeom>
                    <a:noFill/>
                    <a:ln>
                      <a:noFill/>
                    </a:ln>
                  </pic:spPr>
                </pic:pic>
              </a:graphicData>
            </a:graphic>
          </wp:inline>
        </w:drawing>
      </w:r>
      <w:r w:rsidRPr="005F5BB4">
        <w:rPr>
          <w:rFonts w:ascii="Verdana" w:hAnsi="Verdana" w:cs="Calibri" w:hint="eastAsia"/>
          <w:sz w:val="20"/>
          <w:szCs w:val="20"/>
        </w:rPr>
        <w:t xml:space="preserve"> to </w:t>
      </w:r>
      <w:r>
        <w:rPr>
          <w:rFonts w:ascii="Verdana" w:hAnsi="Verdana" w:cs="Calibri" w:hint="eastAsia"/>
          <w:sz w:val="20"/>
          <w:szCs w:val="20"/>
        </w:rPr>
        <w:t>delete</w:t>
      </w:r>
      <w:r w:rsidRPr="005F5BB4">
        <w:rPr>
          <w:rFonts w:ascii="Verdana" w:hAnsi="Verdana" w:cs="Calibri" w:hint="eastAsia"/>
          <w:sz w:val="20"/>
          <w:szCs w:val="20"/>
        </w:rPr>
        <w:t xml:space="preserve"> the clip from the panel, or click the </w:t>
      </w:r>
      <w:r>
        <w:rPr>
          <w:rFonts w:ascii="Verdana" w:hAnsi="Verdana" w:cs="Calibri" w:hint="eastAsia"/>
          <w:noProof/>
          <w:sz w:val="20"/>
          <w:szCs w:val="20"/>
        </w:rPr>
        <w:drawing>
          <wp:inline distT="0" distB="0" distL="0" distR="0" wp14:anchorId="13D007A4" wp14:editId="2EC1E876">
            <wp:extent cx="584200" cy="320675"/>
            <wp:effectExtent l="0" t="0" r="635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4200" cy="320675"/>
                    </a:xfrm>
                    <a:prstGeom prst="rect">
                      <a:avLst/>
                    </a:prstGeom>
                    <a:noFill/>
                    <a:ln>
                      <a:noFill/>
                    </a:ln>
                  </pic:spPr>
                </pic:pic>
              </a:graphicData>
            </a:graphic>
          </wp:inline>
        </w:drawing>
      </w:r>
      <w:r w:rsidRPr="005F5BB4">
        <w:rPr>
          <w:rFonts w:ascii="Verdana" w:hAnsi="Verdana" w:cs="Calibri" w:hint="eastAsia"/>
          <w:sz w:val="20"/>
          <w:szCs w:val="20"/>
        </w:rPr>
        <w:t xml:space="preserve"> button to send the selected video clip by Email (size of video clip must be less than 5M).</w:t>
      </w:r>
    </w:p>
    <w:p w:rsidR="00506768" w:rsidRPr="005F5BB4" w:rsidRDefault="00506768" w:rsidP="00506768">
      <w:pPr>
        <w:pStyle w:val="ListParagraph"/>
        <w:ind w:firstLineChars="0" w:firstLine="0"/>
        <w:rPr>
          <w:rFonts w:ascii="Verdana" w:hAnsi="Verdana" w:cs="Calibri"/>
          <w:sz w:val="20"/>
          <w:szCs w:val="20"/>
        </w:rPr>
      </w:pPr>
    </w:p>
    <w:p w:rsidR="00506768" w:rsidRDefault="00506768" w:rsidP="00506768">
      <w:pPr>
        <w:pStyle w:val="ListParagraph"/>
        <w:numPr>
          <w:ilvl w:val="0"/>
          <w:numId w:val="13"/>
        </w:numPr>
        <w:ind w:left="284" w:firstLineChars="0" w:hanging="284"/>
        <w:rPr>
          <w:rFonts w:ascii="Verdana" w:hAnsi="Verdana" w:cs="Calibri"/>
          <w:sz w:val="20"/>
          <w:szCs w:val="20"/>
        </w:rPr>
      </w:pPr>
      <w:r>
        <w:rPr>
          <w:rFonts w:ascii="Verdana" w:hAnsi="Verdana" w:cs="Calibri" w:hint="eastAsia"/>
          <w:sz w:val="20"/>
          <w:szCs w:val="20"/>
        </w:rPr>
        <w:t>Select a video clip and d</w:t>
      </w:r>
      <w:r w:rsidRPr="00CD387B">
        <w:rPr>
          <w:rFonts w:ascii="Verdana" w:hAnsi="Verdana" w:cs="Calibri"/>
          <w:sz w:val="20"/>
          <w:szCs w:val="20"/>
        </w:rPr>
        <w:t xml:space="preserve">ouble click </w:t>
      </w:r>
      <w:r>
        <w:rPr>
          <w:rFonts w:ascii="Verdana" w:hAnsi="Verdana" w:cs="Calibri" w:hint="eastAsia"/>
          <w:sz w:val="20"/>
          <w:szCs w:val="20"/>
        </w:rPr>
        <w:t>it,</w:t>
      </w:r>
      <w:r w:rsidRPr="00CD387B">
        <w:rPr>
          <w:rFonts w:ascii="Verdana" w:hAnsi="Verdana" w:cs="Calibri"/>
          <w:sz w:val="20"/>
          <w:szCs w:val="20"/>
        </w:rPr>
        <w:t xml:space="preserve"> and then a player will pop up</w:t>
      </w:r>
      <w:r>
        <w:rPr>
          <w:rFonts w:ascii="Verdana" w:hAnsi="Verdana" w:cs="Calibri" w:hint="eastAsia"/>
          <w:sz w:val="20"/>
          <w:szCs w:val="20"/>
        </w:rPr>
        <w:t xml:space="preserve"> (refer to Figure 7.2)</w:t>
      </w:r>
      <w:r w:rsidRPr="00CD387B">
        <w:rPr>
          <w:rFonts w:ascii="Verdana" w:hAnsi="Verdana" w:cs="Calibri"/>
          <w:sz w:val="20"/>
          <w:szCs w:val="20"/>
        </w:rPr>
        <w:t xml:space="preserve">. </w:t>
      </w:r>
    </w:p>
    <w:p w:rsidR="00506768" w:rsidRDefault="00506768" w:rsidP="00506768">
      <w:pPr>
        <w:pStyle w:val="ListParagraph"/>
        <w:ind w:left="284" w:firstLineChars="0" w:firstLine="0"/>
        <w:jc w:val="center"/>
        <w:rPr>
          <w:noProof/>
        </w:rPr>
      </w:pPr>
      <w:r>
        <w:rPr>
          <w:noProof/>
        </w:rPr>
        <w:lastRenderedPageBreak/>
        <w:drawing>
          <wp:inline distT="0" distB="0" distL="0" distR="0" wp14:anchorId="5FFFB997" wp14:editId="707FB952">
            <wp:extent cx="3469005" cy="3846195"/>
            <wp:effectExtent l="0" t="0" r="0" b="1905"/>
            <wp:docPr id="187" name="Picture 187" descr="playback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layback local"/>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69005" cy="3846195"/>
                    </a:xfrm>
                    <a:prstGeom prst="rect">
                      <a:avLst/>
                    </a:prstGeom>
                    <a:noFill/>
                    <a:ln>
                      <a:noFill/>
                    </a:ln>
                  </pic:spPr>
                </pic:pic>
              </a:graphicData>
            </a:graphic>
          </wp:inline>
        </w:drawing>
      </w:r>
    </w:p>
    <w:p w:rsidR="00506768" w:rsidRPr="00BC6B33" w:rsidRDefault="00506768" w:rsidP="00506768">
      <w:pPr>
        <w:pStyle w:val="Verdana1"/>
        <w:ind w:left="840" w:hanging="420"/>
        <w:jc w:val="center"/>
        <w:rPr>
          <w:rFonts w:eastAsia="宋体"/>
        </w:rPr>
      </w:pPr>
      <w:r w:rsidRPr="00CD387B">
        <w:t xml:space="preserve">Figure </w:t>
      </w:r>
      <w:r>
        <w:rPr>
          <w:rFonts w:hint="eastAsia"/>
        </w:rPr>
        <w:t>7.</w:t>
      </w:r>
      <w:r w:rsidRPr="00342186">
        <w:rPr>
          <w:rFonts w:eastAsia="宋体" w:hint="eastAsia"/>
        </w:rPr>
        <w:t>2</w:t>
      </w:r>
      <w:r w:rsidRPr="00CD387B">
        <w:t xml:space="preserve"> </w:t>
      </w:r>
      <w:r>
        <w:rPr>
          <w:rFonts w:eastAsia="宋体" w:hint="eastAsia"/>
        </w:rPr>
        <w:t>Playback Player</w:t>
      </w:r>
      <w:r>
        <w:rPr>
          <w:rFonts w:cs="Calibri" w:hint="eastAsia"/>
          <w:sz w:val="20"/>
          <w:szCs w:val="20"/>
        </w:rPr>
        <w:t xml:space="preserve">  </w:t>
      </w:r>
    </w:p>
    <w:p w:rsidR="00506768" w:rsidRPr="0040447B" w:rsidRDefault="00506768" w:rsidP="00506768">
      <w:pPr>
        <w:rPr>
          <w:rFonts w:ascii="Verdana" w:hAnsi="Verdana" w:cs="Calibri"/>
          <w:sz w:val="20"/>
          <w:szCs w:val="20"/>
        </w:rPr>
      </w:pPr>
    </w:p>
    <w:p w:rsidR="00506768" w:rsidRPr="00255CB6" w:rsidRDefault="00506768" w:rsidP="00506768">
      <w:pPr>
        <w:pStyle w:val="ListParagraph"/>
        <w:ind w:left="284" w:firstLineChars="0" w:firstLine="0"/>
        <w:rPr>
          <w:rFonts w:ascii="Verdana" w:hAnsi="Verdana" w:cs="Calibri"/>
          <w:sz w:val="20"/>
          <w:szCs w:val="20"/>
        </w:rPr>
      </w:pPr>
      <w:r>
        <w:rPr>
          <w:rFonts w:ascii="Verdana" w:hAnsi="Verdana" w:cs="Calibri" w:hint="eastAsia"/>
          <w:sz w:val="20"/>
          <w:szCs w:val="20"/>
        </w:rPr>
        <w:t>You</w:t>
      </w:r>
      <w:r w:rsidRPr="00CD387B">
        <w:rPr>
          <w:rFonts w:ascii="Verdana" w:hAnsi="Verdana" w:cs="Calibri"/>
          <w:sz w:val="20"/>
          <w:szCs w:val="20"/>
        </w:rPr>
        <w:t xml:space="preserve"> can click </w:t>
      </w:r>
      <w:r>
        <w:rPr>
          <w:rFonts w:ascii="Verdana" w:hAnsi="Verdana" w:cs="Calibri"/>
          <w:noProof/>
          <w:sz w:val="20"/>
          <w:szCs w:val="20"/>
        </w:rPr>
        <w:drawing>
          <wp:inline distT="0" distB="0" distL="0" distR="0" wp14:anchorId="6EF570C1" wp14:editId="58F38097">
            <wp:extent cx="311150" cy="188595"/>
            <wp:effectExtent l="0" t="0" r="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1150" cy="188595"/>
                    </a:xfrm>
                    <a:prstGeom prst="rect">
                      <a:avLst/>
                    </a:prstGeom>
                    <a:noFill/>
                    <a:ln>
                      <a:noFill/>
                    </a:ln>
                  </pic:spPr>
                </pic:pic>
              </a:graphicData>
            </a:graphic>
          </wp:inline>
        </w:drawing>
      </w:r>
      <w:r w:rsidRPr="00CD387B">
        <w:rPr>
          <w:rFonts w:ascii="Verdana" w:hAnsi="Verdana" w:cs="Calibri"/>
          <w:sz w:val="20"/>
          <w:szCs w:val="20"/>
        </w:rPr>
        <w:t xml:space="preserve"> </w:t>
      </w:r>
      <w:r>
        <w:rPr>
          <w:rFonts w:ascii="Verdana" w:hAnsi="Verdana" w:cs="Calibri" w:hint="eastAsia"/>
          <w:sz w:val="20"/>
          <w:szCs w:val="20"/>
        </w:rPr>
        <w:t>icon</w:t>
      </w:r>
      <w:r w:rsidRPr="00CD387B">
        <w:rPr>
          <w:rFonts w:ascii="Verdana" w:hAnsi="Verdana" w:cs="Calibri"/>
          <w:sz w:val="20"/>
          <w:szCs w:val="20"/>
        </w:rPr>
        <w:t xml:space="preserve"> to view the video, click </w:t>
      </w:r>
      <w:r>
        <w:rPr>
          <w:rFonts w:ascii="Verdana" w:hAnsi="Verdana" w:cs="Calibri"/>
          <w:noProof/>
          <w:sz w:val="20"/>
          <w:szCs w:val="20"/>
        </w:rPr>
        <w:drawing>
          <wp:inline distT="0" distB="0" distL="0" distR="0" wp14:anchorId="10991107" wp14:editId="5B2EE9CC">
            <wp:extent cx="301625" cy="169545"/>
            <wp:effectExtent l="0" t="0" r="3175"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1625" cy="169545"/>
                    </a:xfrm>
                    <a:prstGeom prst="rect">
                      <a:avLst/>
                    </a:prstGeom>
                    <a:noFill/>
                    <a:ln>
                      <a:noFill/>
                    </a:ln>
                  </pic:spPr>
                </pic:pic>
              </a:graphicData>
            </a:graphic>
          </wp:inline>
        </w:drawing>
      </w:r>
      <w:r w:rsidRPr="00CD387B">
        <w:rPr>
          <w:rFonts w:ascii="Verdana" w:hAnsi="Verdana" w:cs="Calibri"/>
          <w:sz w:val="20"/>
          <w:szCs w:val="20"/>
        </w:rPr>
        <w:t xml:space="preserve"> and </w:t>
      </w:r>
      <w:r>
        <w:rPr>
          <w:rFonts w:ascii="Verdana" w:hAnsi="Verdana" w:cs="Calibri"/>
          <w:noProof/>
          <w:sz w:val="20"/>
          <w:szCs w:val="20"/>
        </w:rPr>
        <w:drawing>
          <wp:inline distT="0" distB="0" distL="0" distR="0" wp14:anchorId="31CC100D" wp14:editId="7C908D7F">
            <wp:extent cx="311150" cy="1790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1150" cy="179070"/>
                    </a:xfrm>
                    <a:prstGeom prst="rect">
                      <a:avLst/>
                    </a:prstGeom>
                    <a:noFill/>
                    <a:ln>
                      <a:noFill/>
                    </a:ln>
                  </pic:spPr>
                </pic:pic>
              </a:graphicData>
            </a:graphic>
          </wp:inline>
        </w:drawing>
      </w:r>
      <w:r w:rsidRPr="00CD387B">
        <w:rPr>
          <w:rFonts w:ascii="Verdana" w:hAnsi="Verdana" w:cs="Calibri"/>
          <w:sz w:val="20"/>
          <w:szCs w:val="20"/>
        </w:rPr>
        <w:t xml:space="preserve"> </w:t>
      </w:r>
      <w:r>
        <w:rPr>
          <w:rFonts w:ascii="Verdana" w:hAnsi="Verdana" w:cs="Calibri" w:hint="eastAsia"/>
          <w:sz w:val="20"/>
          <w:szCs w:val="20"/>
        </w:rPr>
        <w:t>icons</w:t>
      </w:r>
      <w:r w:rsidRPr="00CD387B">
        <w:rPr>
          <w:rFonts w:ascii="Verdana" w:hAnsi="Verdana" w:cs="Calibri"/>
          <w:sz w:val="20"/>
          <w:szCs w:val="20"/>
        </w:rPr>
        <w:t xml:space="preserve"> to fast or slow play the video. </w:t>
      </w:r>
      <w:r>
        <w:rPr>
          <w:rFonts w:ascii="Verdana" w:hAnsi="Verdana" w:cs="Calibri" w:hint="eastAsia"/>
          <w:sz w:val="20"/>
          <w:szCs w:val="20"/>
        </w:rPr>
        <w:t>Click</w:t>
      </w:r>
      <w:r w:rsidRPr="00CD387B">
        <w:rPr>
          <w:rFonts w:ascii="Verdana" w:hAnsi="Verdana" w:cs="Calibri"/>
          <w:sz w:val="20"/>
          <w:szCs w:val="20"/>
        </w:rPr>
        <w:t xml:space="preserve"> </w:t>
      </w:r>
      <w:r>
        <w:rPr>
          <w:rFonts w:ascii="Verdana" w:hAnsi="Verdana" w:cs="Calibri"/>
          <w:noProof/>
          <w:sz w:val="20"/>
          <w:szCs w:val="20"/>
        </w:rPr>
        <w:drawing>
          <wp:inline distT="0" distB="0" distL="0" distR="0" wp14:anchorId="50914BFA" wp14:editId="711CA5FC">
            <wp:extent cx="311150" cy="17907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1150" cy="179070"/>
                    </a:xfrm>
                    <a:prstGeom prst="rect">
                      <a:avLst/>
                    </a:prstGeom>
                    <a:noFill/>
                    <a:ln>
                      <a:noFill/>
                    </a:ln>
                  </pic:spPr>
                </pic:pic>
              </a:graphicData>
            </a:graphic>
          </wp:inline>
        </w:drawing>
      </w:r>
      <w:r w:rsidRPr="00CD387B">
        <w:rPr>
          <w:rFonts w:ascii="Verdana" w:hAnsi="Verdana" w:cs="Calibri"/>
          <w:sz w:val="20"/>
          <w:szCs w:val="20"/>
        </w:rPr>
        <w:t xml:space="preserve"> </w:t>
      </w:r>
      <w:r>
        <w:rPr>
          <w:rFonts w:ascii="Verdana" w:hAnsi="Verdana" w:cs="Calibri" w:hint="eastAsia"/>
          <w:sz w:val="20"/>
          <w:szCs w:val="20"/>
        </w:rPr>
        <w:t>to pause the playing. You can also capture in the playing video.</w:t>
      </w:r>
    </w:p>
    <w:p w:rsidR="00506768" w:rsidRDefault="00506768" w:rsidP="00506768">
      <w:pPr>
        <w:jc w:val="center"/>
        <w:rPr>
          <w:rFonts w:ascii="Verdana" w:hAnsi="Verdana" w:cs="Calibri"/>
          <w:sz w:val="20"/>
          <w:szCs w:val="20"/>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264" w:name="_Toc297292013"/>
      <w:bookmarkStart w:id="265" w:name="_Toc297908811"/>
      <w:bookmarkStart w:id="266" w:name="_Toc298139284"/>
      <w:r w:rsidRPr="00CD387B">
        <w:rPr>
          <w:rFonts w:ascii="Verdana" w:hAnsi="Verdana" w:cs="Arial"/>
          <w:sz w:val="30"/>
          <w:szCs w:val="30"/>
        </w:rPr>
        <w:t>7.2</w:t>
      </w:r>
      <w:r>
        <w:rPr>
          <w:rFonts w:ascii="Verdana" w:hAnsi="Verdana" w:cs="Arial" w:hint="eastAsia"/>
          <w:sz w:val="30"/>
          <w:szCs w:val="30"/>
        </w:rPr>
        <w:t xml:space="preserve"> Instant </w:t>
      </w:r>
      <w:r w:rsidRPr="00CD387B">
        <w:rPr>
          <w:rFonts w:ascii="Verdana" w:hAnsi="Verdana" w:cs="Arial"/>
          <w:sz w:val="30"/>
          <w:szCs w:val="30"/>
        </w:rPr>
        <w:t>Playback</w:t>
      </w:r>
      <w:bookmarkEnd w:id="264"/>
      <w:bookmarkEnd w:id="265"/>
      <w:bookmarkEnd w:id="266"/>
    </w:p>
    <w:p w:rsidR="00506768" w:rsidRPr="00CD387B" w:rsidRDefault="00506768" w:rsidP="00506768">
      <w:pPr>
        <w:pStyle w:val="ListParagraph"/>
        <w:numPr>
          <w:ilvl w:val="0"/>
          <w:numId w:val="14"/>
        </w:numPr>
        <w:ind w:left="284" w:firstLineChars="0" w:hanging="284"/>
        <w:rPr>
          <w:rFonts w:ascii="Verdana" w:hAnsi="Verdana" w:cs="Calibri"/>
          <w:sz w:val="20"/>
          <w:szCs w:val="20"/>
        </w:rPr>
      </w:pPr>
      <w:r w:rsidRPr="00CD387B">
        <w:rPr>
          <w:rFonts w:ascii="Verdana" w:hAnsi="Verdana" w:cs="Calibri"/>
          <w:sz w:val="20"/>
          <w:szCs w:val="20"/>
        </w:rPr>
        <w:t xml:space="preserve">Go to </w:t>
      </w:r>
      <w:r w:rsidR="00EC5C54">
        <w:rPr>
          <w:rFonts w:ascii="Verdana" w:hAnsi="Verdana" w:cs="Calibri"/>
          <w:sz w:val="20"/>
          <w:szCs w:val="20"/>
        </w:rPr>
        <w:t>Main View</w:t>
      </w:r>
      <w:r w:rsidRPr="00CD387B">
        <w:rPr>
          <w:rFonts w:ascii="Verdana" w:hAnsi="Verdana" w:cs="Calibri"/>
          <w:sz w:val="20"/>
          <w:szCs w:val="20"/>
        </w:rPr>
        <w:t xml:space="preserve"> panel, double-click a channel to enable the tool bar shown as below, and click </w:t>
      </w:r>
      <w:r>
        <w:rPr>
          <w:rFonts w:ascii="Verdana" w:hAnsi="Verdana" w:cs="Calibri"/>
          <w:noProof/>
          <w:sz w:val="20"/>
          <w:szCs w:val="20"/>
        </w:rPr>
        <w:drawing>
          <wp:inline distT="0" distB="0" distL="0" distR="0" wp14:anchorId="2C12FFE0" wp14:editId="6FEEF197">
            <wp:extent cx="207645" cy="169545"/>
            <wp:effectExtent l="0" t="0" r="1905" b="1905"/>
            <wp:docPr id="182" name="Picture 182" descr="play back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play back ba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7645" cy="169545"/>
                    </a:xfrm>
                    <a:prstGeom prst="rect">
                      <a:avLst/>
                    </a:prstGeom>
                    <a:noFill/>
                    <a:ln>
                      <a:noFill/>
                    </a:ln>
                  </pic:spPr>
                </pic:pic>
              </a:graphicData>
            </a:graphic>
          </wp:inline>
        </w:drawing>
      </w:r>
      <w:r w:rsidRPr="00CD387B">
        <w:rPr>
          <w:rFonts w:ascii="Verdana" w:hAnsi="Verdana" w:cs="Calibri"/>
          <w:sz w:val="20"/>
          <w:szCs w:val="20"/>
        </w:rPr>
        <w:t xml:space="preserve"> button to start instant playback.</w:t>
      </w:r>
      <w:r>
        <w:rPr>
          <w:rFonts w:ascii="Verdana" w:hAnsi="Verdana" w:cs="Calibri" w:hint="eastAsia"/>
          <w:sz w:val="20"/>
          <w:szCs w:val="20"/>
        </w:rPr>
        <w:t xml:space="preserve"> </w:t>
      </w:r>
    </w:p>
    <w:p w:rsidR="00506768" w:rsidRPr="00CD387B" w:rsidRDefault="00506768" w:rsidP="00506768">
      <w:pPr>
        <w:jc w:val="center"/>
        <w:rPr>
          <w:rFonts w:ascii="Verdana" w:hAnsi="Verdana" w:cs="Calibri"/>
          <w:sz w:val="20"/>
          <w:szCs w:val="20"/>
        </w:rPr>
      </w:pPr>
      <w:bookmarkStart w:id="267" w:name="OLE_LINK8"/>
      <w:bookmarkStart w:id="268" w:name="OLE_LINK9"/>
      <w:r>
        <w:rPr>
          <w:rFonts w:ascii="Verdana" w:hAnsi="Verdana" w:cs="Calibri"/>
          <w:noProof/>
          <w:sz w:val="20"/>
          <w:szCs w:val="20"/>
        </w:rPr>
        <w:lastRenderedPageBreak/>
        <w:drawing>
          <wp:inline distT="0" distB="0" distL="0" distR="0" wp14:anchorId="3CB7170E" wp14:editId="56FC4ED3">
            <wp:extent cx="4383405" cy="3280410"/>
            <wp:effectExtent l="0" t="0" r="0" b="0"/>
            <wp:docPr id="181" name="Picture 181" descr="instant 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nstant playback"/>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bookmarkEnd w:id="267"/>
      <w:bookmarkEnd w:id="268"/>
    </w:p>
    <w:p w:rsidR="00506768" w:rsidRPr="001E0B2D" w:rsidRDefault="00506768" w:rsidP="00506768">
      <w:pPr>
        <w:pStyle w:val="Verdana1"/>
        <w:ind w:left="840" w:hanging="420"/>
        <w:jc w:val="center"/>
        <w:rPr>
          <w:rFonts w:eastAsia="宋体"/>
        </w:rPr>
      </w:pPr>
      <w:r w:rsidRPr="00CD387B">
        <w:t xml:space="preserve">Figure </w:t>
      </w:r>
      <w:r>
        <w:rPr>
          <w:rFonts w:hint="eastAsia"/>
        </w:rPr>
        <w:t>7.3</w:t>
      </w:r>
      <w:r>
        <w:t xml:space="preserve"> </w:t>
      </w:r>
      <w:proofErr w:type="gramStart"/>
      <w:r>
        <w:t>S</w:t>
      </w:r>
      <w:r>
        <w:rPr>
          <w:rFonts w:eastAsia="宋体" w:hint="eastAsia"/>
        </w:rPr>
        <w:t>witch</w:t>
      </w:r>
      <w:proofErr w:type="gramEnd"/>
      <w:r>
        <w:rPr>
          <w:rFonts w:eastAsia="宋体" w:hint="eastAsia"/>
        </w:rPr>
        <w:t xml:space="preserve"> Live Preview/</w:t>
      </w:r>
      <w:r w:rsidRPr="00CD387B">
        <w:t>Playback</w:t>
      </w:r>
      <w:r>
        <w:rPr>
          <w:rFonts w:eastAsia="宋体" w:hint="eastAsia"/>
        </w:rPr>
        <w:t xml:space="preserve"> Mode </w:t>
      </w:r>
    </w:p>
    <w:p w:rsidR="00506768" w:rsidRDefault="00506768" w:rsidP="00506768">
      <w:pPr>
        <w:pStyle w:val="ListParagraph"/>
        <w:numPr>
          <w:ilvl w:val="0"/>
          <w:numId w:val="14"/>
        </w:numPr>
        <w:ind w:left="284" w:firstLineChars="0" w:hanging="284"/>
        <w:jc w:val="left"/>
        <w:rPr>
          <w:rFonts w:ascii="Verdana" w:hAnsi="Verdana" w:cs="Calibri"/>
          <w:sz w:val="20"/>
          <w:szCs w:val="20"/>
        </w:rPr>
      </w:pPr>
      <w:r w:rsidRPr="00CD387B">
        <w:rPr>
          <w:rFonts w:ascii="Verdana" w:hAnsi="Verdana" w:cs="Calibri"/>
          <w:sz w:val="20"/>
          <w:szCs w:val="20"/>
        </w:rPr>
        <w:t xml:space="preserve">In instant playback interface, please click </w:t>
      </w:r>
      <w:r>
        <w:rPr>
          <w:rFonts w:ascii="Verdana" w:hAnsi="Verdana" w:cs="Calibri"/>
          <w:noProof/>
          <w:sz w:val="20"/>
          <w:szCs w:val="20"/>
        </w:rPr>
        <w:drawing>
          <wp:inline distT="0" distB="0" distL="0" distR="0" wp14:anchorId="2868CD38" wp14:editId="5795ABA5">
            <wp:extent cx="311150" cy="188595"/>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1150" cy="188595"/>
                    </a:xfrm>
                    <a:prstGeom prst="rect">
                      <a:avLst/>
                    </a:prstGeom>
                    <a:noFill/>
                    <a:ln>
                      <a:noFill/>
                    </a:ln>
                  </pic:spPr>
                </pic:pic>
              </a:graphicData>
            </a:graphic>
          </wp:inline>
        </w:drawing>
      </w:r>
      <w:r w:rsidRPr="00CD387B">
        <w:rPr>
          <w:rFonts w:ascii="Verdana" w:hAnsi="Verdana" w:cs="Calibri"/>
          <w:sz w:val="20"/>
          <w:szCs w:val="20"/>
        </w:rPr>
        <w:t xml:space="preserve"> button to start playback the first video files of current day; click </w:t>
      </w:r>
      <w:r>
        <w:rPr>
          <w:rFonts w:ascii="Verdana" w:hAnsi="Verdana" w:cs="Calibri"/>
          <w:noProof/>
          <w:sz w:val="20"/>
          <w:szCs w:val="20"/>
        </w:rPr>
        <w:drawing>
          <wp:inline distT="0" distB="0" distL="0" distR="0" wp14:anchorId="23E6ABAA" wp14:editId="6354609D">
            <wp:extent cx="301625" cy="169545"/>
            <wp:effectExtent l="0" t="0" r="3175"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1625" cy="169545"/>
                    </a:xfrm>
                    <a:prstGeom prst="rect">
                      <a:avLst/>
                    </a:prstGeom>
                    <a:noFill/>
                    <a:ln>
                      <a:noFill/>
                    </a:ln>
                  </pic:spPr>
                </pic:pic>
              </a:graphicData>
            </a:graphic>
          </wp:inline>
        </w:drawing>
      </w:r>
      <w:r w:rsidRPr="00CD387B">
        <w:rPr>
          <w:rFonts w:ascii="Verdana" w:hAnsi="Verdana" w:cs="Calibri"/>
          <w:sz w:val="20"/>
          <w:szCs w:val="20"/>
        </w:rPr>
        <w:t xml:space="preserve"> and </w:t>
      </w:r>
      <w:r>
        <w:rPr>
          <w:rFonts w:ascii="Verdana" w:hAnsi="Verdana" w:cs="Calibri"/>
          <w:noProof/>
          <w:sz w:val="20"/>
          <w:szCs w:val="20"/>
        </w:rPr>
        <w:drawing>
          <wp:inline distT="0" distB="0" distL="0" distR="0" wp14:anchorId="370B484B" wp14:editId="46E1363E">
            <wp:extent cx="311150" cy="1790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1150" cy="179070"/>
                    </a:xfrm>
                    <a:prstGeom prst="rect">
                      <a:avLst/>
                    </a:prstGeom>
                    <a:noFill/>
                    <a:ln>
                      <a:noFill/>
                    </a:ln>
                  </pic:spPr>
                </pic:pic>
              </a:graphicData>
            </a:graphic>
          </wp:inline>
        </w:drawing>
      </w:r>
      <w:r w:rsidRPr="00CD387B">
        <w:rPr>
          <w:rFonts w:ascii="Verdana" w:hAnsi="Verdana" w:cs="Calibri"/>
          <w:sz w:val="20"/>
          <w:szCs w:val="20"/>
        </w:rPr>
        <w:t xml:space="preserve"> buttons to fast or slow play the video. </w:t>
      </w:r>
      <w:r>
        <w:rPr>
          <w:rFonts w:ascii="Verdana" w:hAnsi="Verdana" w:cs="Calibri" w:hint="eastAsia"/>
          <w:sz w:val="20"/>
          <w:szCs w:val="20"/>
        </w:rPr>
        <w:t>Click</w:t>
      </w:r>
      <w:r w:rsidRPr="00CD387B">
        <w:rPr>
          <w:rFonts w:ascii="Verdana" w:hAnsi="Verdana" w:cs="Calibri"/>
          <w:sz w:val="20"/>
          <w:szCs w:val="20"/>
        </w:rPr>
        <w:t xml:space="preserve"> </w:t>
      </w:r>
      <w:r>
        <w:rPr>
          <w:rFonts w:ascii="Verdana" w:hAnsi="Verdana" w:cs="Calibri"/>
          <w:noProof/>
          <w:sz w:val="20"/>
          <w:szCs w:val="20"/>
        </w:rPr>
        <w:drawing>
          <wp:inline distT="0" distB="0" distL="0" distR="0" wp14:anchorId="48EACFED" wp14:editId="7337840C">
            <wp:extent cx="311150" cy="1790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1150" cy="179070"/>
                    </a:xfrm>
                    <a:prstGeom prst="rect">
                      <a:avLst/>
                    </a:prstGeom>
                    <a:noFill/>
                    <a:ln>
                      <a:noFill/>
                    </a:ln>
                  </pic:spPr>
                </pic:pic>
              </a:graphicData>
            </a:graphic>
          </wp:inline>
        </w:drawing>
      </w:r>
      <w:r w:rsidRPr="00CD387B">
        <w:rPr>
          <w:rFonts w:ascii="Verdana" w:hAnsi="Verdana" w:cs="Calibri"/>
          <w:sz w:val="20"/>
          <w:szCs w:val="20"/>
        </w:rPr>
        <w:t xml:space="preserve"> </w:t>
      </w:r>
      <w:r>
        <w:rPr>
          <w:rFonts w:ascii="Verdana" w:hAnsi="Verdana" w:cs="Calibri" w:hint="eastAsia"/>
          <w:sz w:val="20"/>
          <w:szCs w:val="20"/>
        </w:rPr>
        <w:t xml:space="preserve">to pause. </w:t>
      </w:r>
    </w:p>
    <w:p w:rsidR="00DD6470" w:rsidRDefault="00173C40" w:rsidP="00DD6470">
      <w:pPr>
        <w:ind w:left="424"/>
        <w:jc w:val="center"/>
        <w:rPr>
          <w:rFonts w:ascii="Verdana" w:hAnsi="Verdana" w:cs="Calibri"/>
          <w:sz w:val="20"/>
          <w:szCs w:val="20"/>
        </w:rPr>
      </w:pPr>
      <w:r>
        <w:rPr>
          <w:rFonts w:ascii="Verdana" w:hAnsi="Verdana" w:cs="Calibri" w:hint="eastAsia"/>
          <w:noProof/>
          <w:sz w:val="20"/>
          <w:szCs w:val="20"/>
        </w:rPr>
        <w:drawing>
          <wp:inline distT="0" distB="0" distL="0" distR="0" wp14:anchorId="33D1AF1B" wp14:editId="0E37641F">
            <wp:extent cx="3839111" cy="2857899"/>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t playback player.png"/>
                    <pic:cNvPicPr/>
                  </pic:nvPicPr>
                  <pic:blipFill>
                    <a:blip r:embed="rId167">
                      <a:extLst>
                        <a:ext uri="{28A0092B-C50C-407E-A947-70E740481C1C}">
                          <a14:useLocalDpi xmlns:a14="http://schemas.microsoft.com/office/drawing/2010/main" val="0"/>
                        </a:ext>
                      </a:extLst>
                    </a:blip>
                    <a:stretch>
                      <a:fillRect/>
                    </a:stretch>
                  </pic:blipFill>
                  <pic:spPr>
                    <a:xfrm>
                      <a:off x="0" y="0"/>
                      <a:ext cx="3839111" cy="2857899"/>
                    </a:xfrm>
                    <a:prstGeom prst="rect">
                      <a:avLst/>
                    </a:prstGeom>
                  </pic:spPr>
                </pic:pic>
              </a:graphicData>
            </a:graphic>
          </wp:inline>
        </w:drawing>
      </w:r>
    </w:p>
    <w:p w:rsidR="00DD6470" w:rsidRPr="00520DB7" w:rsidRDefault="00DD6470" w:rsidP="00DD6470">
      <w:pPr>
        <w:pStyle w:val="Verdana1"/>
        <w:ind w:left="840" w:hanging="420"/>
        <w:jc w:val="center"/>
        <w:rPr>
          <w:rFonts w:eastAsia="宋体"/>
        </w:rPr>
      </w:pPr>
      <w:r>
        <w:rPr>
          <w:rFonts w:hint="eastAsia"/>
        </w:rPr>
        <w:t>7.4</w:t>
      </w:r>
      <w:r>
        <w:rPr>
          <w:rFonts w:eastAsia="宋体" w:hint="eastAsia"/>
        </w:rPr>
        <w:t xml:space="preserve"> </w:t>
      </w:r>
      <w:r w:rsidRPr="00CD387B">
        <w:t>Playback</w:t>
      </w:r>
      <w:r w:rsidRPr="00342186">
        <w:rPr>
          <w:rFonts w:eastAsia="宋体" w:hint="eastAsia"/>
        </w:rPr>
        <w:t xml:space="preserve"> Player</w:t>
      </w:r>
    </w:p>
    <w:p w:rsidR="00DD6470" w:rsidRPr="00DD6470" w:rsidRDefault="00DD6470" w:rsidP="00DD6470">
      <w:pPr>
        <w:ind w:left="424"/>
        <w:jc w:val="center"/>
        <w:rPr>
          <w:rFonts w:ascii="Verdana" w:hAnsi="Verdana" w:cs="Calibri"/>
          <w:sz w:val="20"/>
          <w:szCs w:val="20"/>
        </w:rPr>
      </w:pPr>
    </w:p>
    <w:p w:rsidR="00506768" w:rsidRPr="00CD387B" w:rsidRDefault="00506768" w:rsidP="00506768">
      <w:pPr>
        <w:pStyle w:val="ListParagraph"/>
        <w:numPr>
          <w:ilvl w:val="0"/>
          <w:numId w:val="14"/>
        </w:numPr>
        <w:ind w:left="284" w:firstLineChars="0" w:hanging="284"/>
        <w:jc w:val="left"/>
        <w:rPr>
          <w:rFonts w:ascii="Verdana" w:hAnsi="Verdana" w:cs="Calibri"/>
          <w:sz w:val="20"/>
          <w:szCs w:val="20"/>
        </w:rPr>
      </w:pPr>
      <w:r>
        <w:rPr>
          <w:rFonts w:ascii="Verdana" w:hAnsi="Verdana" w:cs="Calibri" w:hint="eastAsia"/>
          <w:sz w:val="20"/>
          <w:szCs w:val="20"/>
        </w:rPr>
        <w:t xml:space="preserve">The table below is a list of </w:t>
      </w:r>
      <w:r>
        <w:rPr>
          <w:rFonts w:ascii="Verdana" w:hAnsi="Verdana" w:cs="Calibri"/>
          <w:sz w:val="20"/>
          <w:szCs w:val="20"/>
        </w:rPr>
        <w:t>other</w:t>
      </w:r>
      <w:r>
        <w:rPr>
          <w:rFonts w:ascii="Verdana" w:hAnsi="Verdana" w:cs="Calibri" w:hint="eastAsia"/>
          <w:sz w:val="20"/>
          <w:szCs w:val="20"/>
        </w:rPr>
        <w:t xml:space="preserve"> buttons in this interface for video </w:t>
      </w:r>
      <w:r>
        <w:rPr>
          <w:rFonts w:ascii="Verdana" w:hAnsi="Verdana" w:cs="Calibri"/>
          <w:sz w:val="20"/>
          <w:szCs w:val="20"/>
        </w:rPr>
        <w:t>management</w:t>
      </w:r>
      <w:r>
        <w:rPr>
          <w:rFonts w:ascii="Verdana" w:hAnsi="Verdana" w:cs="Calibri" w:hint="eastAsia"/>
          <w:sz w:val="20"/>
          <w:szCs w:val="20"/>
        </w:rPr>
        <w:t>.</w:t>
      </w:r>
    </w:p>
    <w:p w:rsidR="00506768" w:rsidRPr="00CD387B" w:rsidRDefault="00506768" w:rsidP="00506768">
      <w:pPr>
        <w:jc w:val="left"/>
        <w:rPr>
          <w:rFonts w:ascii="Verdana" w:hAnsi="Verdana" w:cs="Calibri"/>
          <w:sz w:val="20"/>
          <w:szCs w:val="20"/>
        </w:rPr>
      </w:pPr>
    </w:p>
    <w:tbl>
      <w:tblPr>
        <w:tblpPr w:leftFromText="180" w:rightFromText="180" w:vertAnchor="text" w:horzAnchor="margin" w:tblpXSpec="center" w:tblpY="-1"/>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886"/>
        <w:gridCol w:w="4314"/>
      </w:tblGrid>
      <w:tr w:rsidR="00506768" w:rsidRPr="00CD387B" w:rsidTr="00506768">
        <w:trPr>
          <w:trHeight w:val="80"/>
        </w:trPr>
        <w:tc>
          <w:tcPr>
            <w:tcW w:w="0" w:type="auto"/>
            <w:shd w:val="clear" w:color="auto" w:fill="E6E6E6"/>
            <w:vAlign w:val="center"/>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Button</w:t>
            </w:r>
          </w:p>
        </w:tc>
        <w:tc>
          <w:tcPr>
            <w:tcW w:w="0" w:type="auto"/>
            <w:shd w:val="clear" w:color="auto" w:fill="E6E6E6"/>
            <w:vAlign w:val="center"/>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Description</w:t>
            </w:r>
          </w:p>
        </w:tc>
      </w:tr>
      <w:tr w:rsidR="00506768" w:rsidRPr="00CD387B" w:rsidTr="00506768">
        <w:trPr>
          <w:trHeight w:val="390"/>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lastRenderedPageBreak/>
              <w:drawing>
                <wp:inline distT="0" distB="0" distL="0" distR="0" wp14:anchorId="7E08AD69" wp14:editId="2DF17F2B">
                  <wp:extent cx="235585" cy="179070"/>
                  <wp:effectExtent l="0" t="0" r="0" b="0"/>
                  <wp:docPr id="176" name="Picture 176" descr="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snapsh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585" cy="179070"/>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Picture capture</w:t>
            </w:r>
          </w:p>
        </w:tc>
      </w:tr>
      <w:tr w:rsidR="00506768" w:rsidRPr="00CD387B" w:rsidTr="00506768">
        <w:trPr>
          <w:trHeight w:val="453"/>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24A86F5C" wp14:editId="6CC4F4FC">
                  <wp:extent cx="207645" cy="160020"/>
                  <wp:effectExtent l="0" t="0" r="1905" b="0"/>
                  <wp:docPr id="175" name="Picture 175" descr="manu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manual recor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645" cy="160020"/>
                          </a:xfrm>
                          <a:prstGeom prst="rect">
                            <a:avLst/>
                          </a:prstGeom>
                          <a:noFill/>
                          <a:ln>
                            <a:noFill/>
                          </a:ln>
                        </pic:spPr>
                      </pic:pic>
                    </a:graphicData>
                  </a:graphic>
                </wp:inline>
              </w:drawing>
            </w:r>
          </w:p>
        </w:tc>
        <w:tc>
          <w:tcPr>
            <w:tcW w:w="0" w:type="auto"/>
            <w:shd w:val="clear" w:color="auto" w:fill="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Start/Stop video cutting</w:t>
            </w:r>
          </w:p>
        </w:tc>
      </w:tr>
      <w:tr w:rsidR="00506768" w:rsidRPr="00CD387B" w:rsidTr="00506768">
        <w:trPr>
          <w:trHeight w:val="449"/>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5AF75C35" wp14:editId="5E995669">
                  <wp:extent cx="198120" cy="25463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8120" cy="254635"/>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Download the video file</w:t>
            </w:r>
            <w:r>
              <w:rPr>
                <w:rFonts w:ascii="Verdana" w:hAnsi="Verdana" w:cs="Calibri" w:hint="eastAsia"/>
                <w:sz w:val="20"/>
                <w:szCs w:val="20"/>
              </w:rPr>
              <w:t xml:space="preserve"> with flow control</w:t>
            </w:r>
          </w:p>
        </w:tc>
      </w:tr>
      <w:tr w:rsidR="00506768" w:rsidRPr="00CD387B" w:rsidTr="00506768">
        <w:trPr>
          <w:trHeight w:val="449"/>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3B94EF55" wp14:editId="5BAE6D03">
                  <wp:extent cx="235585" cy="188595"/>
                  <wp:effectExtent l="0" t="0" r="0" b="1905"/>
                  <wp:docPr id="173" name="Picture 173" descr="play back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play back ba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585" cy="188595"/>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S</w:t>
            </w:r>
            <w:r>
              <w:rPr>
                <w:rFonts w:ascii="Verdana" w:hAnsi="Verdana" w:cs="Calibri" w:hint="eastAsia"/>
                <w:sz w:val="20"/>
                <w:szCs w:val="20"/>
              </w:rPr>
              <w:t>witch preview/playback mode</w:t>
            </w:r>
          </w:p>
        </w:tc>
      </w:tr>
      <w:tr w:rsidR="00506768" w:rsidRPr="00CD387B" w:rsidTr="00506768">
        <w:trPr>
          <w:trHeight w:val="430"/>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4D9903D3" wp14:editId="02349989">
                  <wp:extent cx="216535" cy="160020"/>
                  <wp:effectExtent l="0" t="0" r="0" b="0"/>
                  <wp:docPr id="172" name="Picture 172" descr="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audi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535" cy="160020"/>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Pr>
                <w:rFonts w:ascii="Verdana" w:hAnsi="Verdana" w:cs="Calibri" w:hint="eastAsia"/>
                <w:sz w:val="20"/>
                <w:szCs w:val="20"/>
              </w:rPr>
              <w:t>O</w:t>
            </w:r>
            <w:r w:rsidRPr="00CD387B">
              <w:rPr>
                <w:rFonts w:ascii="Verdana" w:hAnsi="Verdana" w:cs="Calibri"/>
                <w:sz w:val="20"/>
                <w:szCs w:val="20"/>
              </w:rPr>
              <w:t>pen</w:t>
            </w:r>
            <w:r>
              <w:rPr>
                <w:rFonts w:ascii="Verdana" w:hAnsi="Verdana" w:cs="Calibri" w:hint="eastAsia"/>
                <w:sz w:val="20"/>
                <w:szCs w:val="20"/>
              </w:rPr>
              <w:t>/</w:t>
            </w:r>
            <w:r w:rsidRPr="00CD387B">
              <w:rPr>
                <w:rFonts w:ascii="Verdana" w:hAnsi="Verdana" w:cs="Calibri"/>
                <w:sz w:val="20"/>
                <w:szCs w:val="20"/>
              </w:rPr>
              <w:t>close audio</w:t>
            </w:r>
          </w:p>
        </w:tc>
      </w:tr>
      <w:tr w:rsidR="00506768" w:rsidRPr="00CD387B" w:rsidTr="00506768">
        <w:trPr>
          <w:trHeight w:val="430"/>
        </w:trPr>
        <w:tc>
          <w:tcPr>
            <w:tcW w:w="0" w:type="auto"/>
            <w:vAlign w:val="center"/>
          </w:tcPr>
          <w:p w:rsidR="00506768" w:rsidRPr="00CD387B" w:rsidRDefault="00506768" w:rsidP="00506768">
            <w:pPr>
              <w:jc w:val="center"/>
              <w:rPr>
                <w:rFonts w:ascii="Verdana" w:hAnsi="Verdana" w:cs="Calibri"/>
                <w:noProof/>
                <w:sz w:val="20"/>
                <w:szCs w:val="20"/>
              </w:rPr>
            </w:pPr>
            <w:r>
              <w:object w:dxaOrig="25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1.9pt" o:ole="">
                  <v:imagedata r:id="rId169" o:title=""/>
                </v:shape>
                <o:OLEObject Type="Embed" ProgID="PBrush" ShapeID="_x0000_i1025" DrawAspect="Content" ObjectID="_1373807957" r:id="rId170"/>
              </w:object>
            </w:r>
          </w:p>
        </w:tc>
        <w:tc>
          <w:tcPr>
            <w:tcW w:w="0" w:type="auto"/>
            <w:vAlign w:val="center"/>
          </w:tcPr>
          <w:p w:rsidR="00506768" w:rsidRDefault="00506768" w:rsidP="00506768">
            <w:pPr>
              <w:rPr>
                <w:rFonts w:ascii="Verdana" w:hAnsi="Verdana" w:cs="Calibri"/>
                <w:sz w:val="20"/>
                <w:szCs w:val="20"/>
              </w:rPr>
            </w:pPr>
            <w:r>
              <w:rPr>
                <w:rFonts w:ascii="Verdana" w:hAnsi="Verdana" w:cs="Calibri" w:hint="eastAsia"/>
                <w:sz w:val="20"/>
                <w:szCs w:val="20"/>
              </w:rPr>
              <w:t>Add default tag</w:t>
            </w:r>
          </w:p>
        </w:tc>
      </w:tr>
      <w:tr w:rsidR="00506768" w:rsidRPr="00CD387B" w:rsidTr="00506768">
        <w:trPr>
          <w:trHeight w:val="430"/>
        </w:trPr>
        <w:tc>
          <w:tcPr>
            <w:tcW w:w="0" w:type="auto"/>
            <w:vAlign w:val="center"/>
          </w:tcPr>
          <w:p w:rsidR="00506768" w:rsidRPr="00CD387B" w:rsidRDefault="00506768" w:rsidP="00506768">
            <w:pPr>
              <w:jc w:val="center"/>
              <w:rPr>
                <w:rFonts w:ascii="Verdana" w:hAnsi="Verdana" w:cs="Calibri"/>
                <w:noProof/>
                <w:sz w:val="20"/>
                <w:szCs w:val="20"/>
              </w:rPr>
            </w:pPr>
            <w:r>
              <w:object w:dxaOrig="240" w:dyaOrig="255">
                <v:shape id="_x0000_i1026" type="#_x0000_t75" style="width:11.9pt;height:12.6pt" o:ole="">
                  <v:imagedata r:id="rId171" o:title=""/>
                </v:shape>
                <o:OLEObject Type="Embed" ProgID="PBrush" ShapeID="_x0000_i1026" DrawAspect="Content" ObjectID="_1373807958" r:id="rId172"/>
              </w:object>
            </w:r>
          </w:p>
        </w:tc>
        <w:tc>
          <w:tcPr>
            <w:tcW w:w="0" w:type="auto"/>
            <w:vAlign w:val="center"/>
          </w:tcPr>
          <w:p w:rsidR="00506768" w:rsidRDefault="00506768" w:rsidP="00506768">
            <w:pPr>
              <w:rPr>
                <w:rFonts w:ascii="Verdana" w:hAnsi="Verdana" w:cs="Calibri"/>
                <w:sz w:val="20"/>
                <w:szCs w:val="20"/>
              </w:rPr>
            </w:pPr>
            <w:r>
              <w:rPr>
                <w:rFonts w:ascii="Verdana" w:hAnsi="Verdana" w:cs="Calibri" w:hint="eastAsia"/>
                <w:sz w:val="20"/>
                <w:szCs w:val="20"/>
              </w:rPr>
              <w:t>Add customized tag</w:t>
            </w:r>
          </w:p>
        </w:tc>
      </w:tr>
      <w:tr w:rsidR="00506768" w:rsidRPr="00CD387B" w:rsidTr="00506768">
        <w:trPr>
          <w:trHeight w:val="430"/>
        </w:trPr>
        <w:tc>
          <w:tcPr>
            <w:tcW w:w="0" w:type="auto"/>
            <w:vAlign w:val="center"/>
          </w:tcPr>
          <w:p w:rsidR="00506768" w:rsidRPr="00CD387B" w:rsidRDefault="00506768" w:rsidP="00506768">
            <w:pPr>
              <w:jc w:val="center"/>
              <w:rPr>
                <w:rFonts w:ascii="Verdana" w:hAnsi="Verdana" w:cs="Calibri"/>
                <w:noProof/>
                <w:sz w:val="20"/>
                <w:szCs w:val="20"/>
              </w:rPr>
            </w:pPr>
            <w:r>
              <w:object w:dxaOrig="225" w:dyaOrig="240">
                <v:shape id="_x0000_i1027" type="#_x0000_t75" style="width:11.15pt;height:11.9pt" o:ole="">
                  <v:imagedata r:id="rId173" o:title=""/>
                </v:shape>
                <o:OLEObject Type="Embed" ProgID="PBrush" ShapeID="_x0000_i1027" DrawAspect="Content" ObjectID="_1373807959" r:id="rId174"/>
              </w:object>
            </w:r>
          </w:p>
        </w:tc>
        <w:tc>
          <w:tcPr>
            <w:tcW w:w="0" w:type="auto"/>
            <w:vAlign w:val="center"/>
          </w:tcPr>
          <w:p w:rsidR="00506768" w:rsidRDefault="00506768" w:rsidP="00506768">
            <w:pPr>
              <w:rPr>
                <w:rFonts w:ascii="Verdana" w:hAnsi="Verdana" w:cs="Calibri"/>
                <w:sz w:val="20"/>
                <w:szCs w:val="20"/>
              </w:rPr>
            </w:pPr>
            <w:r>
              <w:rPr>
                <w:rFonts w:ascii="Verdana" w:hAnsi="Verdana" w:cs="Calibri" w:hint="eastAsia"/>
                <w:sz w:val="20"/>
                <w:szCs w:val="20"/>
              </w:rPr>
              <w:t>Tag download</w:t>
            </w:r>
          </w:p>
        </w:tc>
      </w:tr>
    </w:tbl>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left"/>
        <w:rPr>
          <w:rFonts w:ascii="Verdana" w:hAnsi="Verdana" w:cs="Calibri"/>
          <w:sz w:val="20"/>
          <w:szCs w:val="20"/>
        </w:rPr>
      </w:pPr>
    </w:p>
    <w:p w:rsidR="00506768" w:rsidRPr="00CD387B" w:rsidRDefault="00506768" w:rsidP="00506768">
      <w:pPr>
        <w:jc w:val="center"/>
        <w:rPr>
          <w:rFonts w:ascii="Verdana" w:hAnsi="Verdana" w:cs="Calibri"/>
          <w:noProof/>
          <w:sz w:val="20"/>
          <w:szCs w:val="20"/>
        </w:rPr>
      </w:pPr>
    </w:p>
    <w:p w:rsidR="00506768" w:rsidRPr="00520DB7" w:rsidRDefault="00506768" w:rsidP="00506768">
      <w:pPr>
        <w:pStyle w:val="Verdana1"/>
        <w:ind w:left="840" w:hanging="420"/>
        <w:jc w:val="center"/>
        <w:rPr>
          <w:rFonts w:eastAsia="宋体"/>
        </w:rPr>
      </w:pPr>
      <w:bookmarkStart w:id="269" w:name="OLE_LINK20"/>
      <w:bookmarkStart w:id="270" w:name="OLE_LINK21"/>
    </w:p>
    <w:bookmarkEnd w:id="269"/>
    <w:bookmarkEnd w:id="270"/>
    <w:p w:rsidR="00506768" w:rsidRPr="00CD387B" w:rsidRDefault="00506768" w:rsidP="00506768">
      <w:pPr>
        <w:rPr>
          <w:rFonts w:ascii="Verdana" w:hAnsi="Verdana" w:cs="Calibri"/>
          <w:sz w:val="20"/>
          <w:szCs w:val="20"/>
        </w:rPr>
      </w:pPr>
    </w:p>
    <w:p w:rsidR="00506768" w:rsidRPr="00CD387B" w:rsidRDefault="00E01184" w:rsidP="00506768">
      <w:pPr>
        <w:pStyle w:val="ListParagraph"/>
        <w:numPr>
          <w:ilvl w:val="0"/>
          <w:numId w:val="14"/>
        </w:numPr>
        <w:ind w:left="284" w:firstLineChars="0" w:hanging="284"/>
        <w:rPr>
          <w:rFonts w:ascii="Verdana" w:hAnsi="Verdana" w:cs="Calibri"/>
          <w:sz w:val="20"/>
          <w:szCs w:val="20"/>
        </w:rPr>
      </w:pPr>
      <w:r>
        <w:rPr>
          <w:rFonts w:ascii="Verdana" w:hAnsi="Verdana" w:cs="Calibri"/>
          <w:sz w:val="20"/>
          <w:szCs w:val="20"/>
        </w:rPr>
        <w:t>You may also use the time</w:t>
      </w:r>
      <w:r>
        <w:rPr>
          <w:rFonts w:ascii="Verdana" w:hAnsi="Verdana" w:cs="Calibri" w:hint="eastAsia"/>
          <w:sz w:val="20"/>
          <w:szCs w:val="20"/>
        </w:rPr>
        <w:t xml:space="preserve">line </w:t>
      </w:r>
      <w:r w:rsidR="00506768" w:rsidRPr="00CD387B">
        <w:rPr>
          <w:rFonts w:ascii="Verdana" w:hAnsi="Verdana" w:cs="Calibri"/>
          <w:sz w:val="20"/>
          <w:szCs w:val="20"/>
        </w:rPr>
        <w:t xml:space="preserve">at the bottom of the Main View panel to adjust the playback progress. Also </w:t>
      </w:r>
      <w:r w:rsidR="00506768">
        <w:rPr>
          <w:rFonts w:ascii="Verdana" w:hAnsi="Verdana" w:cs="Calibri"/>
          <w:noProof/>
          <w:sz w:val="20"/>
          <w:szCs w:val="20"/>
        </w:rPr>
        <w:drawing>
          <wp:inline distT="0" distB="0" distL="0" distR="0" wp14:anchorId="36F2D51E" wp14:editId="1CE6AA28">
            <wp:extent cx="311150" cy="2355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1150" cy="235585"/>
                    </a:xfrm>
                    <a:prstGeom prst="rect">
                      <a:avLst/>
                    </a:prstGeom>
                    <a:noFill/>
                    <a:ln>
                      <a:noFill/>
                    </a:ln>
                  </pic:spPr>
                </pic:pic>
              </a:graphicData>
            </a:graphic>
          </wp:inline>
        </w:drawing>
      </w:r>
      <w:r w:rsidR="00506768" w:rsidRPr="00CD387B">
        <w:rPr>
          <w:rFonts w:ascii="Verdana" w:hAnsi="Verdana" w:cs="Calibri"/>
          <w:sz w:val="20"/>
          <w:szCs w:val="20"/>
        </w:rPr>
        <w:t xml:space="preserve"> and </w:t>
      </w:r>
      <w:r w:rsidR="00506768">
        <w:rPr>
          <w:rFonts w:ascii="Verdana" w:hAnsi="Verdana" w:cs="Calibri"/>
          <w:noProof/>
          <w:sz w:val="20"/>
          <w:szCs w:val="20"/>
        </w:rPr>
        <w:drawing>
          <wp:inline distT="0" distB="0" distL="0" distR="0" wp14:anchorId="581A8B3C" wp14:editId="0D5C5A50">
            <wp:extent cx="339090" cy="235585"/>
            <wp:effectExtent l="0" t="0" r="381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9090" cy="235585"/>
                    </a:xfrm>
                    <a:prstGeom prst="rect">
                      <a:avLst/>
                    </a:prstGeom>
                    <a:noFill/>
                    <a:ln>
                      <a:noFill/>
                    </a:ln>
                  </pic:spPr>
                </pic:pic>
              </a:graphicData>
            </a:graphic>
          </wp:inline>
        </w:drawing>
      </w:r>
      <w:r w:rsidR="00506768" w:rsidRPr="00CD387B">
        <w:rPr>
          <w:rFonts w:ascii="Verdana" w:hAnsi="Verdana" w:cs="Calibri"/>
          <w:sz w:val="20"/>
          <w:szCs w:val="20"/>
        </w:rPr>
        <w:t xml:space="preserve"> buttons are used to expand and narrow down the time bar so user can choose a more accurate playback time.</w:t>
      </w:r>
    </w:p>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2B01568D" wp14:editId="6D622E7F">
            <wp:extent cx="5278755" cy="330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78755" cy="33020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7.5</w:t>
      </w:r>
      <w:r w:rsidRPr="00FD3950">
        <w:rPr>
          <w:szCs w:val="20"/>
        </w:rPr>
        <w:t xml:space="preserve"> Time Bar</w:t>
      </w:r>
    </w:p>
    <w:p w:rsidR="00506768" w:rsidRPr="00CD387B" w:rsidRDefault="00506768" w:rsidP="00506768">
      <w:pPr>
        <w:rPr>
          <w:rFonts w:ascii="Verdana" w:hAnsi="Verdana" w:cs="Calibri"/>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271" w:name="_Toc297292014"/>
      <w:bookmarkStart w:id="272" w:name="_Toc297908812"/>
      <w:bookmarkStart w:id="273" w:name="_Toc298139285"/>
      <w:r w:rsidRPr="00CD387B">
        <w:rPr>
          <w:rFonts w:ascii="Verdana" w:hAnsi="Verdana" w:cs="Arial"/>
          <w:sz w:val="30"/>
          <w:szCs w:val="30"/>
        </w:rPr>
        <w:t>7.3 Event Playback</w:t>
      </w:r>
      <w:bookmarkEnd w:id="271"/>
      <w:bookmarkEnd w:id="272"/>
      <w:bookmarkEnd w:id="273"/>
    </w:p>
    <w:p w:rsidR="00506768" w:rsidRPr="00CD387B" w:rsidRDefault="00506768" w:rsidP="00506768">
      <w:pPr>
        <w:rPr>
          <w:rFonts w:ascii="Verdana" w:hAnsi="Verdana" w:cs="Calibri"/>
          <w:sz w:val="20"/>
          <w:szCs w:val="20"/>
        </w:rPr>
      </w:pPr>
      <w:r w:rsidRPr="00CD387B">
        <w:rPr>
          <w:rFonts w:ascii="Verdana" w:hAnsi="Verdana" w:cs="Calibri"/>
          <w:sz w:val="20"/>
          <w:szCs w:val="20"/>
        </w:rPr>
        <w:t xml:space="preserve">Playback the </w:t>
      </w:r>
      <w:r>
        <w:rPr>
          <w:rFonts w:ascii="Verdana" w:hAnsi="Verdana" w:cs="Calibri" w:hint="eastAsia"/>
          <w:sz w:val="20"/>
          <w:szCs w:val="20"/>
        </w:rPr>
        <w:t>record</w:t>
      </w:r>
      <w:r w:rsidRPr="00CD387B">
        <w:rPr>
          <w:rFonts w:ascii="Verdana" w:hAnsi="Verdana" w:cs="Calibri"/>
          <w:sz w:val="20"/>
          <w:szCs w:val="20"/>
        </w:rPr>
        <w:t xml:space="preserve"> files of event type.</w:t>
      </w:r>
    </w:p>
    <w:p w:rsidR="00506768" w:rsidRDefault="00506768" w:rsidP="00506768">
      <w:pPr>
        <w:pStyle w:val="ListParagraph"/>
        <w:numPr>
          <w:ilvl w:val="0"/>
          <w:numId w:val="15"/>
        </w:numPr>
        <w:ind w:firstLineChars="0"/>
        <w:rPr>
          <w:rFonts w:ascii="Verdana" w:hAnsi="Verdana" w:cs="Calibri"/>
          <w:sz w:val="20"/>
          <w:szCs w:val="20"/>
        </w:rPr>
      </w:pPr>
      <w:r w:rsidRPr="00CD387B">
        <w:rPr>
          <w:rFonts w:ascii="Verdana" w:hAnsi="Verdana" w:cs="Calibri"/>
          <w:sz w:val="20"/>
          <w:szCs w:val="20"/>
        </w:rPr>
        <w:t xml:space="preserve">Go to Event Search </w:t>
      </w:r>
      <w:r>
        <w:rPr>
          <w:rFonts w:ascii="Verdana" w:hAnsi="Verdana" w:cs="Calibri" w:hint="eastAsia"/>
          <w:sz w:val="20"/>
          <w:szCs w:val="20"/>
        </w:rPr>
        <w:t>interface</w:t>
      </w:r>
      <w:r w:rsidRPr="00CD387B">
        <w:rPr>
          <w:rFonts w:ascii="Verdana" w:hAnsi="Verdana" w:cs="Calibri"/>
          <w:sz w:val="20"/>
          <w:szCs w:val="20"/>
        </w:rPr>
        <w:t xml:space="preserve"> and select an event type: motion or </w:t>
      </w:r>
      <w:r>
        <w:rPr>
          <w:rFonts w:ascii="Verdana" w:hAnsi="Verdana" w:cs="Calibri" w:hint="eastAsia"/>
          <w:sz w:val="20"/>
          <w:szCs w:val="20"/>
        </w:rPr>
        <w:t xml:space="preserve">alarm </w:t>
      </w:r>
      <w:r w:rsidRPr="00CD387B">
        <w:rPr>
          <w:rFonts w:ascii="Verdana" w:hAnsi="Verdana" w:cs="Calibri"/>
          <w:sz w:val="20"/>
          <w:szCs w:val="20"/>
        </w:rPr>
        <w:t>input.</w:t>
      </w:r>
    </w:p>
    <w:p w:rsidR="00506768" w:rsidRPr="00342186" w:rsidRDefault="00506768" w:rsidP="00506768">
      <w:pPr>
        <w:pStyle w:val="Verdana1"/>
        <w:ind w:left="840" w:hanging="420"/>
        <w:jc w:val="center"/>
        <w:rPr>
          <w:rFonts w:eastAsia="宋体"/>
        </w:rPr>
      </w:pPr>
      <w:r>
        <w:rPr>
          <w:noProof/>
        </w:rPr>
        <w:drawing>
          <wp:inline distT="0" distB="0" distL="0" distR="0" wp14:anchorId="1D1C3D2D" wp14:editId="5F63B9EB">
            <wp:extent cx="4383405" cy="328041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r w:rsidRPr="0040447B">
        <w:t xml:space="preserve"> </w:t>
      </w:r>
    </w:p>
    <w:p w:rsidR="00506768" w:rsidRPr="000A02C5" w:rsidRDefault="00506768" w:rsidP="00506768">
      <w:pPr>
        <w:pStyle w:val="Verdana1"/>
        <w:ind w:left="840" w:hanging="420"/>
        <w:jc w:val="center"/>
        <w:rPr>
          <w:rFonts w:eastAsia="宋体"/>
        </w:rPr>
      </w:pPr>
      <w:r w:rsidRPr="00CD387B">
        <w:t xml:space="preserve">Figure </w:t>
      </w:r>
      <w:r>
        <w:rPr>
          <w:rFonts w:hint="eastAsia"/>
        </w:rPr>
        <w:t>7.</w:t>
      </w:r>
      <w:r w:rsidRPr="00342186">
        <w:rPr>
          <w:rFonts w:eastAsia="宋体" w:hint="eastAsia"/>
        </w:rPr>
        <w:t>6</w:t>
      </w:r>
      <w:r>
        <w:rPr>
          <w:rFonts w:eastAsia="宋体" w:hint="eastAsia"/>
        </w:rPr>
        <w:t xml:space="preserve"> </w:t>
      </w:r>
      <w:r w:rsidRPr="00342186">
        <w:rPr>
          <w:rFonts w:eastAsia="宋体" w:hint="eastAsia"/>
        </w:rPr>
        <w:t>Event Search</w:t>
      </w:r>
    </w:p>
    <w:p w:rsidR="00506768" w:rsidRPr="00CD387B" w:rsidRDefault="00506768" w:rsidP="00506768">
      <w:pPr>
        <w:pStyle w:val="ListParagraph"/>
        <w:ind w:firstLineChars="0" w:firstLine="0"/>
        <w:jc w:val="center"/>
        <w:rPr>
          <w:rFonts w:ascii="Verdana" w:hAnsi="Verdana" w:cs="Calibri"/>
          <w:sz w:val="20"/>
          <w:szCs w:val="20"/>
        </w:rPr>
      </w:pPr>
    </w:p>
    <w:p w:rsidR="00506768" w:rsidRPr="00CD387B" w:rsidRDefault="00506768" w:rsidP="00506768">
      <w:pPr>
        <w:pStyle w:val="ListParagraph"/>
        <w:numPr>
          <w:ilvl w:val="0"/>
          <w:numId w:val="15"/>
        </w:numPr>
        <w:ind w:firstLineChars="0"/>
        <w:rPr>
          <w:rFonts w:ascii="Verdana" w:hAnsi="Verdana" w:cs="Calibri"/>
          <w:sz w:val="20"/>
          <w:szCs w:val="20"/>
        </w:rPr>
      </w:pPr>
      <w:r>
        <w:rPr>
          <w:rFonts w:ascii="Verdana" w:hAnsi="Verdana" w:cs="Calibri" w:hint="eastAsia"/>
          <w:sz w:val="20"/>
          <w:szCs w:val="20"/>
        </w:rPr>
        <w:t>Select</w:t>
      </w:r>
      <w:r w:rsidRPr="00CD387B">
        <w:rPr>
          <w:rFonts w:ascii="Verdana" w:hAnsi="Verdana" w:cs="Calibri"/>
          <w:sz w:val="20"/>
          <w:szCs w:val="20"/>
        </w:rPr>
        <w:t xml:space="preserve"> a camera in the group and specify a start time, then click </w:t>
      </w:r>
      <w:r w:rsidR="00EC5C54">
        <w:rPr>
          <w:rFonts w:ascii="Verdana" w:hAnsi="Verdana" w:cs="Calibri" w:hint="eastAsia"/>
          <w:sz w:val="20"/>
          <w:szCs w:val="20"/>
        </w:rPr>
        <w:t>Search</w:t>
      </w:r>
      <w:r w:rsidRPr="00CD387B">
        <w:rPr>
          <w:rFonts w:ascii="Verdana" w:hAnsi="Verdana" w:cs="Calibri"/>
          <w:sz w:val="20"/>
          <w:szCs w:val="20"/>
        </w:rPr>
        <w:t xml:space="preserve"> button.</w:t>
      </w:r>
    </w:p>
    <w:p w:rsidR="00506768" w:rsidRPr="00CD387B" w:rsidRDefault="00506768" w:rsidP="00506768">
      <w:pPr>
        <w:pStyle w:val="ListParagraph"/>
        <w:numPr>
          <w:ilvl w:val="0"/>
          <w:numId w:val="15"/>
        </w:numPr>
        <w:ind w:firstLineChars="0"/>
        <w:rPr>
          <w:rFonts w:ascii="Verdana" w:hAnsi="Verdana" w:cs="Calibri"/>
          <w:sz w:val="20"/>
          <w:szCs w:val="20"/>
        </w:rPr>
      </w:pPr>
      <w:r w:rsidRPr="00CD387B">
        <w:rPr>
          <w:rFonts w:ascii="Verdana" w:hAnsi="Verdana" w:cs="Calibri"/>
          <w:sz w:val="20"/>
          <w:szCs w:val="20"/>
        </w:rPr>
        <w:t>Select a window, and double-click a video file from the search results list to play.</w:t>
      </w:r>
    </w:p>
    <w:p w:rsidR="00506768" w:rsidRDefault="00506768" w:rsidP="00506768">
      <w:pPr>
        <w:jc w:val="center"/>
        <w:rPr>
          <w:rFonts w:ascii="Verdana" w:hAnsi="Verdana" w:cs="Calibri"/>
          <w:noProof/>
          <w:sz w:val="20"/>
          <w:szCs w:val="20"/>
        </w:rPr>
      </w:pPr>
    </w:p>
    <w:p w:rsidR="00506768" w:rsidRPr="00CD387B" w:rsidRDefault="00506768" w:rsidP="00506768">
      <w:pPr>
        <w:jc w:val="center"/>
        <w:rPr>
          <w:rFonts w:ascii="Verdana" w:hAnsi="Verdana" w:cs="Calibri"/>
          <w:sz w:val="20"/>
          <w:szCs w:val="20"/>
        </w:rPr>
      </w:pPr>
    </w:p>
    <w:p w:rsidR="00506768" w:rsidRPr="00CD387B" w:rsidRDefault="00506768" w:rsidP="00506768">
      <w:pPr>
        <w:rPr>
          <w:rFonts w:ascii="Verdana" w:hAnsi="Verdana" w:cs="Calibri"/>
          <w:sz w:val="20"/>
          <w:szCs w:val="20"/>
        </w:rPr>
      </w:pPr>
    </w:p>
    <w:p w:rsidR="00506768" w:rsidRDefault="00506768" w:rsidP="00506768">
      <w:pPr>
        <w:pStyle w:val="ListParagraph"/>
        <w:numPr>
          <w:ilvl w:val="0"/>
          <w:numId w:val="15"/>
        </w:numPr>
        <w:ind w:firstLineChars="0"/>
        <w:rPr>
          <w:rFonts w:ascii="Verdana" w:hAnsi="Verdana" w:cs="Calibri"/>
          <w:sz w:val="20"/>
          <w:szCs w:val="20"/>
        </w:rPr>
      </w:pPr>
      <w:r w:rsidRPr="00CD387B">
        <w:rPr>
          <w:rFonts w:ascii="Verdana" w:hAnsi="Verdana" w:cs="Calibri"/>
          <w:sz w:val="20"/>
          <w:szCs w:val="20"/>
        </w:rPr>
        <w:t>During play</w:t>
      </w:r>
      <w:r>
        <w:rPr>
          <w:rFonts w:ascii="Verdana" w:hAnsi="Verdana" w:cs="Calibri" w:hint="eastAsia"/>
          <w:sz w:val="20"/>
          <w:szCs w:val="20"/>
        </w:rPr>
        <w:t>ing</w:t>
      </w:r>
      <w:r w:rsidRPr="00CD387B">
        <w:rPr>
          <w:rFonts w:ascii="Verdana" w:hAnsi="Verdana" w:cs="Calibri"/>
          <w:sz w:val="20"/>
          <w:szCs w:val="20"/>
        </w:rPr>
        <w:t xml:space="preserve"> back the video, you may right click the mouse in the image to get a drop-down menu </w:t>
      </w:r>
      <w:r>
        <w:rPr>
          <w:rFonts w:ascii="Verdana" w:hAnsi="Verdana" w:cs="Calibri" w:hint="eastAsia"/>
          <w:sz w:val="20"/>
          <w:szCs w:val="20"/>
        </w:rPr>
        <w:t xml:space="preserve">as </w:t>
      </w:r>
      <w:r w:rsidRPr="00CD387B">
        <w:rPr>
          <w:rFonts w:ascii="Verdana" w:hAnsi="Verdana" w:cs="Calibri"/>
          <w:sz w:val="20"/>
          <w:szCs w:val="20"/>
        </w:rPr>
        <w:t xml:space="preserve">shown </w:t>
      </w:r>
      <w:r>
        <w:rPr>
          <w:rFonts w:ascii="Verdana" w:hAnsi="Verdana" w:cs="Calibri" w:hint="eastAsia"/>
          <w:sz w:val="20"/>
          <w:szCs w:val="20"/>
        </w:rPr>
        <w:t>in</w:t>
      </w:r>
      <w:r w:rsidRPr="00CD387B">
        <w:rPr>
          <w:rFonts w:ascii="Verdana" w:hAnsi="Verdana" w:cs="Calibri"/>
          <w:sz w:val="20"/>
          <w:szCs w:val="20"/>
        </w:rPr>
        <w:t xml:space="preserve"> </w:t>
      </w:r>
      <w:r>
        <w:rPr>
          <w:rFonts w:ascii="Verdana" w:hAnsi="Verdana" w:cs="Calibri" w:hint="eastAsia"/>
          <w:sz w:val="20"/>
          <w:szCs w:val="20"/>
        </w:rPr>
        <w:t>F</w:t>
      </w:r>
      <w:r w:rsidRPr="00CD387B">
        <w:rPr>
          <w:rFonts w:ascii="Verdana" w:hAnsi="Verdana" w:cs="Calibri"/>
          <w:sz w:val="20"/>
          <w:szCs w:val="20"/>
        </w:rPr>
        <w:t xml:space="preserve">igure </w:t>
      </w:r>
      <w:r>
        <w:rPr>
          <w:rFonts w:ascii="Verdana" w:hAnsi="Verdana" w:cs="Calibri" w:hint="eastAsia"/>
          <w:sz w:val="20"/>
          <w:szCs w:val="20"/>
        </w:rPr>
        <w:t>7.7. P</w:t>
      </w:r>
      <w:r w:rsidRPr="00CD387B">
        <w:rPr>
          <w:rFonts w:ascii="Verdana" w:hAnsi="Verdana" w:cs="Calibri"/>
          <w:sz w:val="20"/>
          <w:szCs w:val="20"/>
        </w:rPr>
        <w:t xml:space="preserve">lease refer to the table below for more details on this menu. You may also change playback speed by clicking on the </w:t>
      </w:r>
      <w:r>
        <w:rPr>
          <w:rFonts w:ascii="Verdana" w:hAnsi="Verdana" w:cs="Calibri"/>
          <w:noProof/>
          <w:sz w:val="20"/>
          <w:szCs w:val="20"/>
        </w:rPr>
        <w:drawing>
          <wp:inline distT="0" distB="0" distL="0" distR="0" wp14:anchorId="0FE04CA8" wp14:editId="2AE98C2B">
            <wp:extent cx="1017905" cy="264160"/>
            <wp:effectExtent l="0" t="0" r="0"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17905" cy="264160"/>
                    </a:xfrm>
                    <a:prstGeom prst="rect">
                      <a:avLst/>
                    </a:prstGeom>
                    <a:noFill/>
                    <a:ln>
                      <a:noFill/>
                    </a:ln>
                  </pic:spPr>
                </pic:pic>
              </a:graphicData>
            </a:graphic>
          </wp:inline>
        </w:drawing>
      </w:r>
      <w:r w:rsidRPr="00CD387B">
        <w:rPr>
          <w:rFonts w:ascii="Verdana" w:hAnsi="Verdana" w:cs="Calibri"/>
          <w:sz w:val="20"/>
          <w:szCs w:val="20"/>
        </w:rPr>
        <w:t xml:space="preserve"> bar.</w:t>
      </w:r>
    </w:p>
    <w:p w:rsidR="00506768" w:rsidRDefault="00506768" w:rsidP="00506768">
      <w:pPr>
        <w:pStyle w:val="ListParagraph"/>
        <w:ind w:left="360" w:firstLineChars="0" w:firstLine="0"/>
        <w:rPr>
          <w:rFonts w:ascii="Verdana" w:hAnsi="Verdana" w:cs="Calibri"/>
          <w:sz w:val="20"/>
          <w:szCs w:val="20"/>
        </w:rPr>
      </w:pPr>
    </w:p>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5CB31DDE" wp14:editId="5E8DBC17">
            <wp:extent cx="2639695" cy="2120900"/>
            <wp:effectExtent l="0" t="0" r="825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39695" cy="212090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7.7</w:t>
      </w:r>
      <w:r w:rsidRPr="00FD3950">
        <w:rPr>
          <w:szCs w:val="20"/>
        </w:rPr>
        <w:t xml:space="preserve"> Event Playback</w:t>
      </w:r>
    </w:p>
    <w:p w:rsidR="00506768" w:rsidRDefault="00506768" w:rsidP="00506768">
      <w:pPr>
        <w:pStyle w:val="ListParagraph"/>
        <w:ind w:left="360" w:firstLineChars="0" w:firstLine="0"/>
        <w:rPr>
          <w:rFonts w:ascii="Verdana" w:hAnsi="Verdana" w:cs="Calibri"/>
          <w:sz w:val="20"/>
          <w:szCs w:val="20"/>
        </w:rPr>
      </w:pPr>
    </w:p>
    <w:p w:rsidR="00506768" w:rsidRDefault="00506768" w:rsidP="00506768">
      <w:pPr>
        <w:pStyle w:val="ListParagraph"/>
        <w:ind w:left="360" w:firstLineChars="0" w:firstLine="0"/>
        <w:rPr>
          <w:rFonts w:ascii="Verdana" w:hAnsi="Verdana" w:cs="Calibri"/>
          <w:sz w:val="20"/>
          <w:szCs w:val="20"/>
        </w:rPr>
      </w:pPr>
    </w:p>
    <w:p w:rsidR="00506768" w:rsidRPr="00CD387B" w:rsidRDefault="00506768" w:rsidP="00506768">
      <w:pPr>
        <w:pStyle w:val="ListParagraph"/>
        <w:ind w:left="360" w:firstLineChars="0" w:firstLine="0"/>
        <w:rPr>
          <w:rFonts w:ascii="Verdana" w:hAnsi="Verdana" w:cs="Calibri"/>
          <w:sz w:val="20"/>
          <w:szCs w:val="20"/>
        </w:rPr>
      </w:pPr>
    </w:p>
    <w:p w:rsidR="00506768" w:rsidRPr="00CD387B" w:rsidRDefault="00506768" w:rsidP="00506768">
      <w:pPr>
        <w:rPr>
          <w:rFonts w:ascii="Verdana" w:hAnsi="Verdana" w:cs="Calibri"/>
          <w:sz w:val="20"/>
          <w:szCs w:val="20"/>
        </w:rPr>
      </w:pPr>
    </w:p>
    <w:tbl>
      <w:tblPr>
        <w:tblW w:w="0" w:type="auto"/>
        <w:jc w:val="center"/>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886"/>
        <w:gridCol w:w="5193"/>
      </w:tblGrid>
      <w:tr w:rsidR="00506768" w:rsidRPr="00CD387B" w:rsidTr="00506768">
        <w:trPr>
          <w:trHeight w:val="80"/>
          <w:jc w:val="center"/>
        </w:trPr>
        <w:tc>
          <w:tcPr>
            <w:tcW w:w="0" w:type="auto"/>
            <w:shd w:val="clear" w:color="auto" w:fill="E6E6E6"/>
            <w:vAlign w:val="center"/>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Button</w:t>
            </w:r>
          </w:p>
        </w:tc>
        <w:tc>
          <w:tcPr>
            <w:tcW w:w="0" w:type="auto"/>
            <w:shd w:val="clear" w:color="auto" w:fill="E6E6E6"/>
            <w:vAlign w:val="center"/>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Description</w:t>
            </w:r>
          </w:p>
        </w:tc>
      </w:tr>
      <w:tr w:rsidR="00506768" w:rsidRPr="00CD387B" w:rsidTr="00506768">
        <w:trPr>
          <w:trHeight w:val="390"/>
          <w:jc w:val="center"/>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7E75B484" wp14:editId="049B16F4">
                  <wp:extent cx="235585" cy="179070"/>
                  <wp:effectExtent l="0" t="0" r="0" b="0"/>
                  <wp:docPr id="165" name="Picture 165" descr="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snapsh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585" cy="179070"/>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Picture capture</w:t>
            </w:r>
          </w:p>
        </w:tc>
      </w:tr>
      <w:tr w:rsidR="00506768" w:rsidRPr="00CD387B" w:rsidTr="00506768">
        <w:trPr>
          <w:trHeight w:val="453"/>
          <w:jc w:val="center"/>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4CCC50CD" wp14:editId="5544B139">
                  <wp:extent cx="207645" cy="160020"/>
                  <wp:effectExtent l="0" t="0" r="1905" b="0"/>
                  <wp:docPr id="164" name="Picture 164" descr="manu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manual recor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645" cy="160020"/>
                          </a:xfrm>
                          <a:prstGeom prst="rect">
                            <a:avLst/>
                          </a:prstGeom>
                          <a:noFill/>
                          <a:ln>
                            <a:noFill/>
                          </a:ln>
                        </pic:spPr>
                      </pic:pic>
                    </a:graphicData>
                  </a:graphic>
                </wp:inline>
              </w:drawing>
            </w:r>
          </w:p>
        </w:tc>
        <w:tc>
          <w:tcPr>
            <w:tcW w:w="0" w:type="auto"/>
            <w:shd w:val="clear" w:color="auto" w:fill="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Start/Stop the video cutting</w:t>
            </w:r>
          </w:p>
        </w:tc>
      </w:tr>
      <w:tr w:rsidR="00506768" w:rsidRPr="00CD387B" w:rsidTr="00506768">
        <w:trPr>
          <w:trHeight w:val="449"/>
          <w:jc w:val="center"/>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474FAF00" wp14:editId="56F95DED">
                  <wp:extent cx="198120" cy="25463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8120" cy="254635"/>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Download the video file</w:t>
            </w:r>
          </w:p>
        </w:tc>
      </w:tr>
      <w:tr w:rsidR="00506768" w:rsidRPr="00CD387B" w:rsidTr="00506768">
        <w:trPr>
          <w:trHeight w:val="449"/>
          <w:jc w:val="center"/>
        </w:trPr>
        <w:tc>
          <w:tcPr>
            <w:tcW w:w="0" w:type="auto"/>
            <w:vAlign w:val="center"/>
          </w:tcPr>
          <w:p w:rsidR="00506768" w:rsidRPr="00CD387B" w:rsidRDefault="00506768" w:rsidP="00506768">
            <w:pPr>
              <w:jc w:val="center"/>
              <w:rPr>
                <w:rFonts w:ascii="Verdana" w:hAnsi="Verdana" w:cs="Calibri"/>
                <w:noProof/>
                <w:sz w:val="20"/>
                <w:szCs w:val="20"/>
              </w:rPr>
            </w:pPr>
            <w:r>
              <w:rPr>
                <w:rFonts w:ascii="Verdana" w:hAnsi="Verdana" w:cs="Calibri"/>
                <w:noProof/>
                <w:sz w:val="20"/>
                <w:szCs w:val="20"/>
              </w:rPr>
              <w:drawing>
                <wp:inline distT="0" distB="0" distL="0" distR="0" wp14:anchorId="37953F84" wp14:editId="73B26C70">
                  <wp:extent cx="216535" cy="160020"/>
                  <wp:effectExtent l="0" t="0" r="0" b="0"/>
                  <wp:docPr id="162" name="Picture 162" descr="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audi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535" cy="160020"/>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Audio button, click to open and close audio</w:t>
            </w:r>
          </w:p>
        </w:tc>
      </w:tr>
      <w:tr w:rsidR="00506768" w:rsidRPr="00CD387B" w:rsidTr="00506768">
        <w:trPr>
          <w:trHeight w:val="449"/>
          <w:jc w:val="center"/>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1EF6FB74" wp14:editId="041940E0">
                  <wp:extent cx="207645" cy="198120"/>
                  <wp:effectExtent l="0" t="0" r="190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7645" cy="198120"/>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Select a recording-triggered channel for playback</w:t>
            </w:r>
          </w:p>
        </w:tc>
      </w:tr>
      <w:tr w:rsidR="00506768" w:rsidRPr="00CD387B" w:rsidTr="00506768">
        <w:trPr>
          <w:trHeight w:val="430"/>
          <w:jc w:val="center"/>
        </w:trPr>
        <w:tc>
          <w:tcPr>
            <w:tcW w:w="0" w:type="auto"/>
            <w:vAlign w:val="center"/>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57DA7989" wp14:editId="73756464">
                  <wp:extent cx="179070" cy="17907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p>
        </w:tc>
        <w:tc>
          <w:tcPr>
            <w:tcW w:w="0" w:type="auto"/>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Full screen</w:t>
            </w:r>
          </w:p>
        </w:tc>
      </w:tr>
    </w:tbl>
    <w:p w:rsidR="00506768" w:rsidRPr="00CD387B" w:rsidRDefault="00506768" w:rsidP="00506768">
      <w:pPr>
        <w:rPr>
          <w:rFonts w:ascii="Verdana" w:hAnsi="Verdana" w:cs="Calibri"/>
          <w:sz w:val="20"/>
          <w:szCs w:val="20"/>
        </w:rPr>
      </w:pPr>
    </w:p>
    <w:p w:rsidR="00506768" w:rsidRPr="003E4E3C" w:rsidRDefault="00506768" w:rsidP="00506768">
      <w:pPr>
        <w:rPr>
          <w:rFonts w:ascii="Verdana" w:hAnsi="Verdana" w:cs="Calibri"/>
          <w:sz w:val="20"/>
          <w:szCs w:val="20"/>
        </w:rPr>
      </w:pPr>
      <w:r w:rsidRPr="003E4E3C">
        <w:rPr>
          <w:rFonts w:ascii="Verdana" w:hAnsi="Verdana" w:cs="Calibri"/>
          <w:b/>
          <w:sz w:val="20"/>
          <w:szCs w:val="20"/>
        </w:rPr>
        <w:t>Note</w:t>
      </w:r>
      <w:r w:rsidRPr="003E4E3C">
        <w:rPr>
          <w:rFonts w:ascii="Verdana" w:hAnsi="Verdana" w:cs="Calibri"/>
          <w:sz w:val="20"/>
          <w:szCs w:val="20"/>
        </w:rPr>
        <w:t xml:space="preserve">: </w:t>
      </w:r>
    </w:p>
    <w:p w:rsidR="00506768" w:rsidRPr="003E4E3C" w:rsidRDefault="00506768" w:rsidP="00506768">
      <w:pPr>
        <w:pStyle w:val="ListParagraph"/>
        <w:numPr>
          <w:ilvl w:val="0"/>
          <w:numId w:val="16"/>
        </w:numPr>
        <w:ind w:firstLineChars="0"/>
        <w:rPr>
          <w:rFonts w:ascii="Verdana" w:hAnsi="Verdana" w:cs="Calibri"/>
          <w:sz w:val="20"/>
          <w:szCs w:val="20"/>
        </w:rPr>
      </w:pPr>
      <w:r w:rsidRPr="003E4E3C">
        <w:rPr>
          <w:rFonts w:ascii="Verdana" w:hAnsi="Verdana" w:cs="Calibri"/>
          <w:sz w:val="20"/>
          <w:szCs w:val="20"/>
        </w:rPr>
        <w:t>Event playback function is only available for NVR/DVR which support event recording.</w:t>
      </w:r>
    </w:p>
    <w:p w:rsidR="00506768" w:rsidRPr="003E4E3C" w:rsidRDefault="00506768" w:rsidP="00506768">
      <w:pPr>
        <w:pStyle w:val="ListParagraph"/>
        <w:numPr>
          <w:ilvl w:val="0"/>
          <w:numId w:val="16"/>
        </w:numPr>
        <w:ind w:firstLineChars="0"/>
        <w:rPr>
          <w:rFonts w:ascii="Verdana" w:hAnsi="Verdana" w:cs="Calibri"/>
          <w:sz w:val="20"/>
          <w:szCs w:val="20"/>
        </w:rPr>
      </w:pPr>
      <w:r w:rsidRPr="003E4E3C">
        <w:rPr>
          <w:rFonts w:ascii="Verdana" w:hAnsi="Verdana" w:cs="Calibri"/>
          <w:sz w:val="20"/>
          <w:szCs w:val="20"/>
        </w:rPr>
        <w:t xml:space="preserve">Make sure to import all the channels that you wish to play back in </w:t>
      </w:r>
      <w:r w:rsidRPr="00412724">
        <w:rPr>
          <w:rFonts w:ascii="Verdana" w:hAnsi="Verdana" w:cs="Calibri"/>
          <w:b/>
          <w:sz w:val="20"/>
          <w:szCs w:val="20"/>
        </w:rPr>
        <w:t>Import</w:t>
      </w:r>
      <w:r>
        <w:rPr>
          <w:rFonts w:ascii="Verdana" w:hAnsi="Verdana" w:cs="Calibri" w:hint="eastAsia"/>
          <w:b/>
          <w:sz w:val="20"/>
          <w:szCs w:val="20"/>
        </w:rPr>
        <w:t xml:space="preserve"> </w:t>
      </w:r>
      <w:r>
        <w:rPr>
          <w:rFonts w:ascii="Verdana" w:hAnsi="Verdana" w:cs="Calibri" w:hint="eastAsia"/>
          <w:b/>
          <w:sz w:val="20"/>
          <w:szCs w:val="20"/>
        </w:rPr>
        <w:lastRenderedPageBreak/>
        <w:t>Camera</w:t>
      </w:r>
      <w:r w:rsidRPr="003E4E3C">
        <w:rPr>
          <w:rFonts w:ascii="Verdana" w:hAnsi="Verdana" w:cs="Calibri"/>
          <w:sz w:val="20"/>
          <w:szCs w:val="20"/>
        </w:rPr>
        <w:t xml:space="preserve"> panel.</w:t>
      </w:r>
    </w:p>
    <w:p w:rsidR="00506768" w:rsidRPr="003E4E3C" w:rsidRDefault="00506768" w:rsidP="00506768">
      <w:pPr>
        <w:pStyle w:val="ListParagraph"/>
        <w:numPr>
          <w:ilvl w:val="0"/>
          <w:numId w:val="16"/>
        </w:numPr>
        <w:ind w:firstLineChars="0"/>
        <w:rPr>
          <w:rFonts w:ascii="Verdana" w:hAnsi="Verdana" w:cs="Calibri"/>
          <w:sz w:val="20"/>
          <w:szCs w:val="20"/>
        </w:rPr>
      </w:pPr>
      <w:r w:rsidRPr="003E4E3C">
        <w:rPr>
          <w:rFonts w:ascii="Verdana" w:hAnsi="Verdana" w:cs="Calibri"/>
          <w:sz w:val="20"/>
          <w:szCs w:val="20"/>
        </w:rPr>
        <w:t>It is also required to enable continuous recording on all the alarm/motion-triggered channels before event playback.</w:t>
      </w:r>
    </w:p>
    <w:p w:rsidR="00E01184" w:rsidRPr="00CD387B" w:rsidRDefault="00E01184" w:rsidP="00E01184">
      <w:pPr>
        <w:pStyle w:val="Heading2"/>
        <w:numPr>
          <w:ilvl w:val="0"/>
          <w:numId w:val="0"/>
        </w:numPr>
        <w:tabs>
          <w:tab w:val="left" w:pos="0"/>
        </w:tabs>
        <w:rPr>
          <w:rFonts w:ascii="Verdana" w:hAnsi="Verdana" w:cs="Arial"/>
          <w:sz w:val="30"/>
          <w:szCs w:val="30"/>
        </w:rPr>
      </w:pPr>
      <w:bookmarkStart w:id="274" w:name="_Toc298139286"/>
      <w:r>
        <w:rPr>
          <w:rFonts w:ascii="Verdana" w:hAnsi="Verdana" w:cs="Arial"/>
          <w:sz w:val="30"/>
          <w:szCs w:val="30"/>
        </w:rPr>
        <w:t>7.</w:t>
      </w:r>
      <w:r>
        <w:rPr>
          <w:rFonts w:ascii="Verdana" w:hAnsi="Verdana" w:cs="Arial" w:hint="eastAsia"/>
          <w:sz w:val="30"/>
          <w:szCs w:val="30"/>
        </w:rPr>
        <w:t>4</w:t>
      </w:r>
      <w:r w:rsidRPr="00CD387B">
        <w:rPr>
          <w:rFonts w:ascii="Verdana" w:hAnsi="Verdana" w:cs="Arial"/>
          <w:sz w:val="30"/>
          <w:szCs w:val="30"/>
        </w:rPr>
        <w:t xml:space="preserve"> </w:t>
      </w:r>
      <w:r>
        <w:rPr>
          <w:rFonts w:ascii="Verdana" w:hAnsi="Verdana" w:cs="Arial" w:hint="eastAsia"/>
          <w:sz w:val="30"/>
          <w:szCs w:val="30"/>
        </w:rPr>
        <w:t>Remote</w:t>
      </w:r>
      <w:r w:rsidRPr="00CD387B">
        <w:rPr>
          <w:rFonts w:ascii="Verdana" w:hAnsi="Verdana" w:cs="Arial"/>
          <w:sz w:val="30"/>
          <w:szCs w:val="30"/>
        </w:rPr>
        <w:t xml:space="preserve"> Playback</w:t>
      </w:r>
      <w:bookmarkEnd w:id="274"/>
    </w:p>
    <w:p w:rsidR="00506768" w:rsidRDefault="00E01184" w:rsidP="00506768">
      <w:pPr>
        <w:rPr>
          <w:rFonts w:ascii="Verdana" w:hAnsi="Verdana" w:cs="Calibri"/>
          <w:sz w:val="20"/>
          <w:szCs w:val="20"/>
        </w:rPr>
      </w:pPr>
      <w:r>
        <w:rPr>
          <w:rFonts w:ascii="Verdana" w:hAnsi="Verdana" w:cs="Calibri" w:hint="eastAsia"/>
          <w:sz w:val="20"/>
          <w:szCs w:val="20"/>
        </w:rPr>
        <w:t xml:space="preserve">The remote client can search the </w:t>
      </w:r>
      <w:r w:rsidR="00F07CC9">
        <w:rPr>
          <w:rFonts w:ascii="Verdana" w:hAnsi="Verdana" w:cs="Calibri" w:hint="eastAsia"/>
          <w:sz w:val="20"/>
          <w:szCs w:val="20"/>
        </w:rPr>
        <w:t>record files on the Storage Server and the DVR, and it can also do the dynamic analysis for the record files.</w:t>
      </w:r>
    </w:p>
    <w:p w:rsidR="00F07CC9" w:rsidRDefault="00F07CC9" w:rsidP="00506768">
      <w:pPr>
        <w:rPr>
          <w:rFonts w:ascii="Verdana" w:hAnsi="Verdana" w:cs="Calibri"/>
          <w:sz w:val="20"/>
          <w:szCs w:val="20"/>
        </w:rPr>
      </w:pPr>
      <w:r>
        <w:rPr>
          <w:rFonts w:ascii="Verdana" w:hAnsi="Verdana" w:cs="Calibri" w:hint="eastAsia"/>
          <w:sz w:val="20"/>
          <w:szCs w:val="20"/>
        </w:rPr>
        <w:t xml:space="preserve">Click </w:t>
      </w:r>
      <w:r>
        <w:rPr>
          <w:rFonts w:ascii="Verdana" w:hAnsi="Verdana" w:cs="Calibri"/>
          <w:noProof/>
          <w:sz w:val="20"/>
          <w:szCs w:val="20"/>
        </w:rPr>
        <w:drawing>
          <wp:inline distT="0" distB="0" distL="0" distR="0" wp14:anchorId="41B86BC4" wp14:editId="5B0B15DE">
            <wp:extent cx="369474" cy="5400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ck.png"/>
                    <pic:cNvPicPr/>
                  </pic:nvPicPr>
                  <pic:blipFill>
                    <a:blip r:embed="rId183">
                      <a:extLst>
                        <a:ext uri="{28A0092B-C50C-407E-A947-70E740481C1C}">
                          <a14:useLocalDpi xmlns:a14="http://schemas.microsoft.com/office/drawing/2010/main" val="0"/>
                        </a:ext>
                      </a:extLst>
                    </a:blip>
                    <a:stretch>
                      <a:fillRect/>
                    </a:stretch>
                  </pic:blipFill>
                  <pic:spPr>
                    <a:xfrm>
                      <a:off x="0" y="0"/>
                      <a:ext cx="369474" cy="540000"/>
                    </a:xfrm>
                    <a:prstGeom prst="rect">
                      <a:avLst/>
                    </a:prstGeom>
                  </pic:spPr>
                </pic:pic>
              </a:graphicData>
            </a:graphic>
          </wp:inline>
        </w:drawing>
      </w:r>
      <w:r w:rsidR="00286CD7">
        <w:rPr>
          <w:rFonts w:ascii="Verdana" w:hAnsi="Verdana" w:cs="Calibri" w:hint="eastAsia"/>
          <w:sz w:val="20"/>
          <w:szCs w:val="20"/>
        </w:rPr>
        <w:t xml:space="preserve"> on the control panel to enter the Remote Playback Interface.</w:t>
      </w:r>
    </w:p>
    <w:p w:rsidR="00286CD7" w:rsidRDefault="00286CD7" w:rsidP="00286CD7">
      <w:pPr>
        <w:jc w:val="center"/>
        <w:rPr>
          <w:rFonts w:ascii="Verdana" w:hAnsi="Verdana" w:cs="Calibri"/>
          <w:sz w:val="20"/>
          <w:szCs w:val="20"/>
        </w:rPr>
      </w:pPr>
      <w:r>
        <w:rPr>
          <w:noProof/>
        </w:rPr>
        <w:drawing>
          <wp:inline distT="0" distB="0" distL="0" distR="0" wp14:anchorId="5352D36B" wp14:editId="2B858DAF">
            <wp:extent cx="4320000" cy="3240000"/>
            <wp:effectExtent l="0" t="0" r="444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320000" cy="3240000"/>
                    </a:xfrm>
                    <a:prstGeom prst="rect">
                      <a:avLst/>
                    </a:prstGeom>
                  </pic:spPr>
                </pic:pic>
              </a:graphicData>
            </a:graphic>
          </wp:inline>
        </w:drawing>
      </w:r>
    </w:p>
    <w:p w:rsidR="00286CD7" w:rsidRDefault="00286CD7" w:rsidP="00286CD7">
      <w:pPr>
        <w:jc w:val="center"/>
        <w:rPr>
          <w:rFonts w:ascii="Verdana" w:hAnsi="Verdana" w:cs="Calibri"/>
          <w:sz w:val="20"/>
          <w:szCs w:val="20"/>
        </w:rPr>
      </w:pPr>
      <w:r>
        <w:rPr>
          <w:rFonts w:ascii="Verdana" w:hAnsi="Verdana" w:cs="Calibri" w:hint="eastAsia"/>
          <w:sz w:val="20"/>
          <w:szCs w:val="20"/>
        </w:rPr>
        <w:t>Figure 7.8 Remote Playback</w:t>
      </w:r>
    </w:p>
    <w:p w:rsidR="00286CD7" w:rsidRDefault="00286CD7" w:rsidP="00286CD7">
      <w:pPr>
        <w:jc w:val="left"/>
        <w:rPr>
          <w:rFonts w:ascii="Verdana" w:hAnsi="Verdana" w:cs="Calibri"/>
          <w:sz w:val="20"/>
          <w:szCs w:val="20"/>
        </w:rPr>
      </w:pPr>
      <w:r>
        <w:rPr>
          <w:rFonts w:ascii="Verdana" w:hAnsi="Verdana" w:cs="Calibri" w:hint="eastAsia"/>
          <w:sz w:val="20"/>
          <w:szCs w:val="20"/>
        </w:rPr>
        <w:t>Keyboard Description: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82"/>
        <w:gridCol w:w="2101"/>
        <w:gridCol w:w="4096"/>
      </w:tblGrid>
      <w:tr w:rsidR="00286CD7" w:rsidTr="00286CD7">
        <w:trPr>
          <w:jc w:val="center"/>
        </w:trPr>
        <w:tc>
          <w:tcPr>
            <w:tcW w:w="1682" w:type="dxa"/>
            <w:tcBorders>
              <w:top w:val="single" w:sz="12" w:space="0" w:color="auto"/>
              <w:left w:val="single" w:sz="12" w:space="0" w:color="auto"/>
              <w:bottom w:val="single" w:sz="4" w:space="0" w:color="auto"/>
              <w:right w:val="single" w:sz="4" w:space="0" w:color="auto"/>
            </w:tcBorders>
            <w:shd w:val="clear" w:color="auto" w:fill="A6A6A6"/>
            <w:hideMark/>
          </w:tcPr>
          <w:p w:rsidR="00286CD7" w:rsidRDefault="00286CD7">
            <w:pPr>
              <w:jc w:val="center"/>
              <w:rPr>
                <w:rFonts w:ascii="宋体" w:hAnsi="宋体"/>
                <w:b/>
                <w:sz w:val="18"/>
                <w:szCs w:val="18"/>
              </w:rPr>
            </w:pPr>
            <w:r>
              <w:rPr>
                <w:rFonts w:ascii="宋体" w:hAnsi="宋体" w:hint="eastAsia"/>
                <w:b/>
                <w:sz w:val="18"/>
                <w:szCs w:val="18"/>
              </w:rPr>
              <w:t>Icon</w:t>
            </w:r>
          </w:p>
        </w:tc>
        <w:tc>
          <w:tcPr>
            <w:tcW w:w="2101" w:type="dxa"/>
            <w:tcBorders>
              <w:top w:val="single" w:sz="12" w:space="0" w:color="auto"/>
              <w:left w:val="single" w:sz="4" w:space="0" w:color="auto"/>
              <w:bottom w:val="single" w:sz="4" w:space="0" w:color="auto"/>
              <w:right w:val="single" w:sz="4" w:space="0" w:color="auto"/>
            </w:tcBorders>
            <w:vAlign w:val="center"/>
            <w:hideMark/>
          </w:tcPr>
          <w:p w:rsidR="00286CD7" w:rsidRDefault="00286CD7">
            <w:pPr>
              <w:jc w:val="center"/>
              <w:rPr>
                <w:rFonts w:ascii="宋体" w:hAnsi="宋体"/>
                <w:b/>
                <w:sz w:val="18"/>
                <w:szCs w:val="18"/>
              </w:rPr>
            </w:pPr>
            <w:r>
              <w:rPr>
                <w:rFonts w:ascii="宋体" w:hAnsi="宋体" w:hint="eastAsia"/>
                <w:b/>
                <w:sz w:val="18"/>
                <w:szCs w:val="18"/>
              </w:rPr>
              <w:t>Name</w:t>
            </w:r>
          </w:p>
        </w:tc>
        <w:tc>
          <w:tcPr>
            <w:tcW w:w="4096" w:type="dxa"/>
            <w:tcBorders>
              <w:top w:val="single" w:sz="12" w:space="0" w:color="auto"/>
              <w:left w:val="single" w:sz="4" w:space="0" w:color="auto"/>
              <w:bottom w:val="single" w:sz="4" w:space="0" w:color="auto"/>
              <w:right w:val="single" w:sz="12" w:space="0" w:color="auto"/>
            </w:tcBorders>
            <w:hideMark/>
          </w:tcPr>
          <w:p w:rsidR="00286CD7" w:rsidRDefault="00286CD7">
            <w:pPr>
              <w:jc w:val="center"/>
              <w:rPr>
                <w:rFonts w:ascii="宋体" w:hAnsi="宋体"/>
                <w:b/>
                <w:sz w:val="18"/>
                <w:szCs w:val="18"/>
              </w:rPr>
            </w:pPr>
            <w:r>
              <w:rPr>
                <w:rFonts w:ascii="宋体" w:hAnsi="宋体" w:hint="eastAsia"/>
                <w:b/>
                <w:sz w:val="18"/>
                <w:szCs w:val="18"/>
              </w:rPr>
              <w:t>Description</w:t>
            </w:r>
          </w:p>
        </w:tc>
      </w:tr>
      <w:tr w:rsidR="00286CD7" w:rsidTr="00286CD7">
        <w:trPr>
          <w:jc w:val="center"/>
        </w:trPr>
        <w:tc>
          <w:tcPr>
            <w:tcW w:w="1682" w:type="dxa"/>
            <w:tcBorders>
              <w:top w:val="single" w:sz="4" w:space="0" w:color="auto"/>
              <w:left w:val="single" w:sz="12" w:space="0" w:color="auto"/>
              <w:bottom w:val="single" w:sz="4" w:space="0" w:color="auto"/>
              <w:right w:val="single" w:sz="4" w:space="0" w:color="auto"/>
            </w:tcBorders>
            <w:shd w:val="clear" w:color="auto" w:fill="A6A6A6"/>
            <w:hideMark/>
          </w:tcPr>
          <w:p w:rsidR="00286CD7" w:rsidRDefault="00286CD7">
            <w:pPr>
              <w:jc w:val="center"/>
              <w:rPr>
                <w:rStyle w:val="Verdana10"/>
                <w:rFonts w:ascii="宋体" w:hAnsi="宋体" w:cs="Arial"/>
                <w:szCs w:val="21"/>
              </w:rPr>
            </w:pPr>
            <w:r>
              <w:rPr>
                <w:rFonts w:ascii="宋体" w:hAnsi="宋体" w:cs="Arial"/>
                <w:noProof/>
                <w:sz w:val="20"/>
                <w:szCs w:val="21"/>
              </w:rPr>
              <w:drawing>
                <wp:inline distT="0" distB="0" distL="0" distR="0" wp14:anchorId="3D9935EF" wp14:editId="39B6F6FA">
                  <wp:extent cx="895350" cy="14160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95350" cy="141605"/>
                          </a:xfrm>
                          <a:prstGeom prst="rect">
                            <a:avLst/>
                          </a:prstGeom>
                          <a:noFill/>
                          <a:ln>
                            <a:noFill/>
                          </a:ln>
                        </pic:spPr>
                      </pic:pic>
                    </a:graphicData>
                  </a:graphic>
                </wp:inline>
              </w:drawing>
            </w:r>
          </w:p>
        </w:tc>
        <w:tc>
          <w:tcPr>
            <w:tcW w:w="2101" w:type="dxa"/>
            <w:tcBorders>
              <w:top w:val="single" w:sz="4" w:space="0" w:color="auto"/>
              <w:left w:val="single" w:sz="4" w:space="0" w:color="auto"/>
              <w:bottom w:val="single" w:sz="4" w:space="0" w:color="auto"/>
              <w:right w:val="single" w:sz="4" w:space="0" w:color="auto"/>
            </w:tcBorders>
            <w:vAlign w:val="center"/>
            <w:hideMark/>
          </w:tcPr>
          <w:p w:rsidR="00286CD7" w:rsidRDefault="00286CD7">
            <w:pPr>
              <w:jc w:val="center"/>
              <w:rPr>
                <w:rFonts w:ascii="宋体" w:hAnsi="宋体"/>
                <w:sz w:val="18"/>
                <w:szCs w:val="18"/>
              </w:rPr>
            </w:pPr>
            <w:r>
              <w:rPr>
                <w:rFonts w:ascii="宋体" w:hAnsi="宋体" w:hint="eastAsia"/>
                <w:sz w:val="18"/>
                <w:szCs w:val="18"/>
              </w:rPr>
              <w:t>Screen Split</w:t>
            </w:r>
          </w:p>
        </w:tc>
        <w:tc>
          <w:tcPr>
            <w:tcW w:w="4096" w:type="dxa"/>
            <w:tcBorders>
              <w:top w:val="single" w:sz="4" w:space="0" w:color="auto"/>
              <w:left w:val="single" w:sz="4" w:space="0" w:color="auto"/>
              <w:bottom w:val="single" w:sz="4" w:space="0" w:color="auto"/>
              <w:right w:val="single" w:sz="12" w:space="0" w:color="auto"/>
            </w:tcBorders>
            <w:hideMark/>
          </w:tcPr>
          <w:p w:rsidR="00286CD7" w:rsidRDefault="00286CD7" w:rsidP="00286CD7">
            <w:pPr>
              <w:jc w:val="center"/>
              <w:rPr>
                <w:rFonts w:ascii="宋体" w:hAnsi="宋体"/>
                <w:sz w:val="18"/>
                <w:szCs w:val="18"/>
              </w:rPr>
            </w:pPr>
            <w:r>
              <w:rPr>
                <w:rFonts w:ascii="宋体" w:hAnsi="宋体" w:hint="eastAsia"/>
                <w:sz w:val="18"/>
                <w:szCs w:val="18"/>
              </w:rPr>
              <w:t>1、4、9、16 screen-mode</w:t>
            </w:r>
          </w:p>
        </w:tc>
      </w:tr>
      <w:tr w:rsidR="00286CD7" w:rsidTr="00286CD7">
        <w:trPr>
          <w:jc w:val="center"/>
        </w:trPr>
        <w:tc>
          <w:tcPr>
            <w:tcW w:w="1682" w:type="dxa"/>
            <w:tcBorders>
              <w:top w:val="single" w:sz="4" w:space="0" w:color="auto"/>
              <w:left w:val="single" w:sz="12" w:space="0" w:color="auto"/>
              <w:bottom w:val="single" w:sz="4" w:space="0" w:color="auto"/>
              <w:right w:val="single" w:sz="4" w:space="0" w:color="auto"/>
            </w:tcBorders>
            <w:shd w:val="clear" w:color="auto" w:fill="A6A6A6"/>
            <w:hideMark/>
          </w:tcPr>
          <w:p w:rsidR="00286CD7" w:rsidRDefault="00286CD7">
            <w:pPr>
              <w:jc w:val="center"/>
              <w:rPr>
                <w:rStyle w:val="Verdana10"/>
                <w:rFonts w:ascii="宋体" w:hAnsi="宋体" w:cs="Arial"/>
                <w:szCs w:val="21"/>
              </w:rPr>
            </w:pPr>
            <w:r>
              <w:rPr>
                <w:rFonts w:ascii="宋体" w:hAnsi="宋体"/>
                <w:noProof/>
                <w:sz w:val="15"/>
                <w:szCs w:val="15"/>
              </w:rPr>
              <w:drawing>
                <wp:inline distT="0" distB="0" distL="0" distR="0" wp14:anchorId="3B2DB6E7" wp14:editId="63CE8CD7">
                  <wp:extent cx="198120"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8120" cy="179070"/>
                          </a:xfrm>
                          <a:prstGeom prst="rect">
                            <a:avLst/>
                          </a:prstGeom>
                          <a:noFill/>
                          <a:ln>
                            <a:noFill/>
                          </a:ln>
                        </pic:spPr>
                      </pic:pic>
                    </a:graphicData>
                  </a:graphic>
                </wp:inline>
              </w:drawing>
            </w:r>
          </w:p>
        </w:tc>
        <w:tc>
          <w:tcPr>
            <w:tcW w:w="2101" w:type="dxa"/>
            <w:tcBorders>
              <w:top w:val="single" w:sz="4" w:space="0" w:color="auto"/>
              <w:left w:val="single" w:sz="4" w:space="0" w:color="auto"/>
              <w:bottom w:val="single" w:sz="4" w:space="0" w:color="auto"/>
              <w:right w:val="single" w:sz="4" w:space="0" w:color="auto"/>
            </w:tcBorders>
            <w:hideMark/>
          </w:tcPr>
          <w:p w:rsidR="00286CD7" w:rsidRDefault="00286CD7">
            <w:pPr>
              <w:jc w:val="center"/>
              <w:rPr>
                <w:rFonts w:ascii="宋体" w:hAnsi="宋体"/>
                <w:sz w:val="18"/>
                <w:szCs w:val="18"/>
              </w:rPr>
            </w:pPr>
            <w:r>
              <w:rPr>
                <w:rFonts w:ascii="宋体" w:hAnsi="宋体" w:hint="eastAsia"/>
                <w:sz w:val="18"/>
                <w:szCs w:val="18"/>
              </w:rPr>
              <w:t>Stop</w:t>
            </w:r>
          </w:p>
        </w:tc>
        <w:tc>
          <w:tcPr>
            <w:tcW w:w="4096" w:type="dxa"/>
            <w:tcBorders>
              <w:top w:val="single" w:sz="4" w:space="0" w:color="auto"/>
              <w:left w:val="single" w:sz="4" w:space="0" w:color="auto"/>
              <w:bottom w:val="single" w:sz="4" w:space="0" w:color="auto"/>
              <w:right w:val="single" w:sz="12" w:space="0" w:color="auto"/>
            </w:tcBorders>
            <w:vAlign w:val="center"/>
            <w:hideMark/>
          </w:tcPr>
          <w:p w:rsidR="00286CD7" w:rsidRDefault="00286CD7">
            <w:pPr>
              <w:jc w:val="center"/>
              <w:rPr>
                <w:rFonts w:ascii="宋体" w:hAnsi="宋体"/>
                <w:sz w:val="18"/>
                <w:szCs w:val="18"/>
              </w:rPr>
            </w:pPr>
            <w:r>
              <w:rPr>
                <w:rFonts w:ascii="宋体" w:hAnsi="宋体" w:hint="eastAsia"/>
                <w:sz w:val="18"/>
                <w:szCs w:val="18"/>
              </w:rPr>
              <w:t>Stop all the playback</w:t>
            </w:r>
          </w:p>
        </w:tc>
      </w:tr>
      <w:tr w:rsidR="00286CD7" w:rsidTr="00286CD7">
        <w:trPr>
          <w:jc w:val="center"/>
        </w:trPr>
        <w:tc>
          <w:tcPr>
            <w:tcW w:w="1682" w:type="dxa"/>
            <w:tcBorders>
              <w:top w:val="single" w:sz="4" w:space="0" w:color="auto"/>
              <w:left w:val="single" w:sz="12" w:space="0" w:color="auto"/>
              <w:bottom w:val="single" w:sz="4" w:space="0" w:color="auto"/>
              <w:right w:val="single" w:sz="4" w:space="0" w:color="auto"/>
            </w:tcBorders>
            <w:shd w:val="clear" w:color="auto" w:fill="A6A6A6"/>
            <w:hideMark/>
          </w:tcPr>
          <w:p w:rsidR="00286CD7" w:rsidRDefault="00286CD7">
            <w:pPr>
              <w:jc w:val="center"/>
              <w:rPr>
                <w:rStyle w:val="Verdana10"/>
                <w:rFonts w:ascii="宋体" w:hAnsi="宋体" w:cs="Arial"/>
                <w:szCs w:val="21"/>
              </w:rPr>
            </w:pPr>
            <w:r>
              <w:rPr>
                <w:noProof/>
              </w:rPr>
              <w:drawing>
                <wp:inline distT="0" distB="0" distL="0" distR="0" wp14:anchorId="05FDF48B" wp14:editId="7A9B2334">
                  <wp:extent cx="21653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6535" cy="179070"/>
                          </a:xfrm>
                          <a:prstGeom prst="rect">
                            <a:avLst/>
                          </a:prstGeom>
                          <a:noFill/>
                          <a:ln>
                            <a:noFill/>
                          </a:ln>
                        </pic:spPr>
                      </pic:pic>
                    </a:graphicData>
                  </a:graphic>
                </wp:inline>
              </w:drawing>
            </w:r>
          </w:p>
        </w:tc>
        <w:tc>
          <w:tcPr>
            <w:tcW w:w="2101" w:type="dxa"/>
            <w:tcBorders>
              <w:top w:val="single" w:sz="4" w:space="0" w:color="auto"/>
              <w:left w:val="single" w:sz="4" w:space="0" w:color="auto"/>
              <w:bottom w:val="single" w:sz="4" w:space="0" w:color="auto"/>
              <w:right w:val="single" w:sz="4" w:space="0" w:color="auto"/>
            </w:tcBorders>
            <w:hideMark/>
          </w:tcPr>
          <w:p w:rsidR="00286CD7" w:rsidRDefault="00286CD7">
            <w:pPr>
              <w:jc w:val="center"/>
              <w:rPr>
                <w:rFonts w:ascii="宋体" w:hAnsi="宋体"/>
                <w:sz w:val="18"/>
                <w:szCs w:val="18"/>
              </w:rPr>
            </w:pPr>
            <w:r>
              <w:rPr>
                <w:rFonts w:ascii="宋体" w:hAnsi="宋体" w:hint="eastAsia"/>
                <w:sz w:val="18"/>
                <w:szCs w:val="18"/>
              </w:rPr>
              <w:t>Volume</w:t>
            </w:r>
          </w:p>
        </w:tc>
        <w:tc>
          <w:tcPr>
            <w:tcW w:w="4096" w:type="dxa"/>
            <w:tcBorders>
              <w:top w:val="single" w:sz="4" w:space="0" w:color="auto"/>
              <w:left w:val="single" w:sz="4" w:space="0" w:color="auto"/>
              <w:bottom w:val="single" w:sz="4" w:space="0" w:color="auto"/>
              <w:right w:val="single" w:sz="12" w:space="0" w:color="auto"/>
            </w:tcBorders>
            <w:vAlign w:val="center"/>
            <w:hideMark/>
          </w:tcPr>
          <w:p w:rsidR="00286CD7" w:rsidRDefault="00286CD7">
            <w:pPr>
              <w:jc w:val="center"/>
              <w:rPr>
                <w:rFonts w:ascii="宋体" w:hAnsi="宋体"/>
                <w:sz w:val="18"/>
                <w:szCs w:val="18"/>
              </w:rPr>
            </w:pPr>
            <w:r>
              <w:rPr>
                <w:rFonts w:ascii="宋体" w:hAnsi="宋体" w:hint="eastAsia"/>
                <w:sz w:val="18"/>
                <w:szCs w:val="18"/>
              </w:rPr>
              <w:t>Adjust volume</w:t>
            </w:r>
          </w:p>
        </w:tc>
      </w:tr>
      <w:tr w:rsidR="00286CD7" w:rsidTr="00286CD7">
        <w:trPr>
          <w:jc w:val="center"/>
        </w:trPr>
        <w:tc>
          <w:tcPr>
            <w:tcW w:w="1682" w:type="dxa"/>
            <w:tcBorders>
              <w:top w:val="single" w:sz="4" w:space="0" w:color="auto"/>
              <w:left w:val="single" w:sz="12" w:space="0" w:color="auto"/>
              <w:bottom w:val="single" w:sz="12" w:space="0" w:color="auto"/>
              <w:right w:val="single" w:sz="4" w:space="0" w:color="auto"/>
            </w:tcBorders>
            <w:shd w:val="clear" w:color="auto" w:fill="A6A6A6"/>
            <w:hideMark/>
          </w:tcPr>
          <w:p w:rsidR="00286CD7" w:rsidRDefault="00286CD7">
            <w:pPr>
              <w:jc w:val="center"/>
              <w:rPr>
                <w:rFonts w:ascii="宋体" w:hAnsi="宋体"/>
                <w:sz w:val="15"/>
                <w:szCs w:val="15"/>
              </w:rPr>
            </w:pPr>
            <w:r>
              <w:rPr>
                <w:rFonts w:ascii="宋体" w:hAnsi="宋体" w:cs="Arial"/>
                <w:noProof/>
                <w:sz w:val="20"/>
                <w:szCs w:val="21"/>
              </w:rPr>
              <w:drawing>
                <wp:inline distT="0" distB="0" distL="0" distR="0" wp14:anchorId="2CA27043" wp14:editId="6EB9833E">
                  <wp:extent cx="216535" cy="179070"/>
                  <wp:effectExtent l="0" t="0" r="0" b="0"/>
                  <wp:docPr id="356" name="Picture 356" descr="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full scre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535" cy="179070"/>
                          </a:xfrm>
                          <a:prstGeom prst="rect">
                            <a:avLst/>
                          </a:prstGeom>
                          <a:noFill/>
                          <a:ln>
                            <a:noFill/>
                          </a:ln>
                        </pic:spPr>
                      </pic:pic>
                    </a:graphicData>
                  </a:graphic>
                </wp:inline>
              </w:drawing>
            </w:r>
          </w:p>
        </w:tc>
        <w:tc>
          <w:tcPr>
            <w:tcW w:w="2101" w:type="dxa"/>
            <w:tcBorders>
              <w:top w:val="single" w:sz="4" w:space="0" w:color="auto"/>
              <w:left w:val="single" w:sz="4" w:space="0" w:color="auto"/>
              <w:bottom w:val="single" w:sz="12" w:space="0" w:color="auto"/>
              <w:right w:val="single" w:sz="4" w:space="0" w:color="auto"/>
            </w:tcBorders>
            <w:hideMark/>
          </w:tcPr>
          <w:p w:rsidR="00286CD7" w:rsidRDefault="00286CD7">
            <w:pPr>
              <w:jc w:val="center"/>
              <w:rPr>
                <w:rFonts w:ascii="宋体" w:hAnsi="宋体"/>
                <w:sz w:val="18"/>
                <w:szCs w:val="18"/>
              </w:rPr>
            </w:pPr>
            <w:r>
              <w:rPr>
                <w:rFonts w:ascii="宋体" w:hAnsi="宋体" w:hint="eastAsia"/>
                <w:sz w:val="18"/>
                <w:szCs w:val="18"/>
              </w:rPr>
              <w:t>Full-screen</w:t>
            </w:r>
          </w:p>
        </w:tc>
        <w:tc>
          <w:tcPr>
            <w:tcW w:w="4096" w:type="dxa"/>
            <w:tcBorders>
              <w:top w:val="single" w:sz="4" w:space="0" w:color="auto"/>
              <w:left w:val="single" w:sz="4" w:space="0" w:color="auto"/>
              <w:bottom w:val="single" w:sz="12" w:space="0" w:color="auto"/>
              <w:right w:val="single" w:sz="12" w:space="0" w:color="auto"/>
            </w:tcBorders>
            <w:vAlign w:val="center"/>
            <w:hideMark/>
          </w:tcPr>
          <w:p w:rsidR="00286CD7" w:rsidRDefault="00286CD7">
            <w:pPr>
              <w:jc w:val="center"/>
              <w:rPr>
                <w:rFonts w:ascii="宋体" w:hAnsi="宋体"/>
                <w:sz w:val="18"/>
                <w:szCs w:val="18"/>
              </w:rPr>
            </w:pPr>
            <w:r>
              <w:rPr>
                <w:rFonts w:ascii="宋体" w:hAnsi="宋体" w:hint="eastAsia"/>
                <w:sz w:val="18"/>
                <w:szCs w:val="18"/>
              </w:rPr>
              <w:t>Full-screen Preview</w:t>
            </w:r>
          </w:p>
        </w:tc>
      </w:tr>
    </w:tbl>
    <w:p w:rsidR="00286CD7" w:rsidRDefault="00286CD7" w:rsidP="00286CD7">
      <w:pPr>
        <w:jc w:val="left"/>
        <w:rPr>
          <w:rFonts w:ascii="Verdana" w:hAnsi="Verdana" w:cs="Calibri"/>
          <w:sz w:val="20"/>
          <w:szCs w:val="20"/>
        </w:rPr>
      </w:pPr>
    </w:p>
    <w:p w:rsidR="00286CD7" w:rsidRPr="00DA6475" w:rsidRDefault="00286CD7" w:rsidP="00286CD7">
      <w:pPr>
        <w:jc w:val="left"/>
        <w:rPr>
          <w:rFonts w:ascii="Verdana" w:hAnsi="Verdana" w:cs="Calibri"/>
          <w:b/>
          <w:sz w:val="20"/>
          <w:szCs w:val="20"/>
        </w:rPr>
      </w:pPr>
      <w:r w:rsidRPr="00DA6475">
        <w:rPr>
          <w:rFonts w:ascii="Verdana" w:hAnsi="Verdana" w:cs="Calibri" w:hint="eastAsia"/>
          <w:b/>
          <w:sz w:val="20"/>
          <w:szCs w:val="20"/>
        </w:rPr>
        <w:t>S</w:t>
      </w:r>
      <w:r w:rsidR="00DA6475">
        <w:rPr>
          <w:rFonts w:ascii="Verdana" w:hAnsi="Verdana" w:cs="Calibri" w:hint="eastAsia"/>
          <w:b/>
          <w:sz w:val="20"/>
          <w:szCs w:val="20"/>
        </w:rPr>
        <w:t>earch the record files:</w:t>
      </w:r>
    </w:p>
    <w:p w:rsidR="000B6162" w:rsidRPr="00DA6475" w:rsidRDefault="000B6162" w:rsidP="00DA6475">
      <w:pPr>
        <w:pStyle w:val="ListParagraph"/>
        <w:numPr>
          <w:ilvl w:val="0"/>
          <w:numId w:val="37"/>
        </w:numPr>
        <w:ind w:firstLineChars="0"/>
        <w:jc w:val="left"/>
        <w:rPr>
          <w:rFonts w:ascii="Verdana" w:hAnsi="Verdana" w:cs="Calibri"/>
          <w:sz w:val="20"/>
          <w:szCs w:val="20"/>
        </w:rPr>
      </w:pPr>
      <w:r w:rsidRPr="00DA6475">
        <w:rPr>
          <w:rFonts w:ascii="Verdana" w:hAnsi="Verdana" w:cs="Calibri" w:hint="eastAsia"/>
          <w:sz w:val="20"/>
          <w:szCs w:val="20"/>
        </w:rPr>
        <w:t>By date and camera:</w:t>
      </w:r>
    </w:p>
    <w:p w:rsidR="00286CD7" w:rsidRDefault="000B6162" w:rsidP="00286CD7">
      <w:pPr>
        <w:jc w:val="left"/>
        <w:rPr>
          <w:rFonts w:ascii="Verdana" w:hAnsi="Verdana" w:cs="Calibri"/>
          <w:b/>
          <w:sz w:val="20"/>
          <w:szCs w:val="20"/>
        </w:rPr>
      </w:pPr>
      <w:r>
        <w:rPr>
          <w:rFonts w:ascii="Verdana" w:hAnsi="Verdana" w:cs="Calibri" w:hint="eastAsia"/>
          <w:sz w:val="20"/>
          <w:szCs w:val="20"/>
        </w:rPr>
        <w:t xml:space="preserve">Check the checkbox on the camera list, and then on the calendar below, select the day you want to search. Then click </w:t>
      </w:r>
      <w:r w:rsidR="00EC5C54">
        <w:rPr>
          <w:rFonts w:ascii="Verdana" w:hAnsi="Verdana" w:cs="Calibri" w:hint="eastAsia"/>
          <w:b/>
          <w:sz w:val="20"/>
          <w:szCs w:val="20"/>
        </w:rPr>
        <w:t>Search</w:t>
      </w:r>
      <w:r w:rsidRPr="000B6162">
        <w:rPr>
          <w:rFonts w:ascii="Verdana" w:hAnsi="Verdana" w:cs="Calibri" w:hint="eastAsia"/>
          <w:b/>
          <w:sz w:val="20"/>
          <w:szCs w:val="20"/>
        </w:rPr>
        <w:t>.</w:t>
      </w:r>
    </w:p>
    <w:p w:rsidR="000B6162" w:rsidRDefault="000B6162" w:rsidP="00286CD7">
      <w:pPr>
        <w:jc w:val="left"/>
        <w:rPr>
          <w:rFonts w:ascii="Verdana" w:hAnsi="Verdana" w:cs="Calibri"/>
          <w:b/>
          <w:sz w:val="20"/>
          <w:szCs w:val="20"/>
        </w:rPr>
      </w:pPr>
    </w:p>
    <w:p w:rsidR="000B6162" w:rsidRDefault="000B6162" w:rsidP="00286CD7">
      <w:pPr>
        <w:jc w:val="left"/>
        <w:rPr>
          <w:rFonts w:ascii="Verdana" w:hAnsi="Verdana" w:cs="Calibri"/>
          <w:sz w:val="20"/>
          <w:szCs w:val="20"/>
        </w:rPr>
      </w:pPr>
      <w:r>
        <w:rPr>
          <w:rFonts w:ascii="Verdana" w:hAnsi="Verdana" w:cs="Calibri" w:hint="eastAsia"/>
          <w:sz w:val="20"/>
          <w:szCs w:val="20"/>
        </w:rPr>
        <w:t xml:space="preserve">Note: </w:t>
      </w:r>
      <w:r w:rsidRPr="000B6162">
        <w:rPr>
          <w:rFonts w:ascii="Verdana" w:hAnsi="Verdana" w:cs="Calibri" w:hint="eastAsia"/>
          <w:sz w:val="20"/>
          <w:szCs w:val="20"/>
        </w:rPr>
        <w:t xml:space="preserve">If there are record files for that camera in that day. </w:t>
      </w:r>
      <w:r>
        <w:rPr>
          <w:rFonts w:ascii="Verdana" w:hAnsi="Verdana" w:cs="Calibri" w:hint="eastAsia"/>
          <w:sz w:val="20"/>
          <w:szCs w:val="20"/>
        </w:rPr>
        <w:t xml:space="preserve">In the calendar, the icon for that day is displayed </w:t>
      </w:r>
      <w:proofErr w:type="gramStart"/>
      <w:r>
        <w:rPr>
          <w:rFonts w:ascii="Verdana" w:hAnsi="Verdana" w:cs="Calibri" w:hint="eastAsia"/>
          <w:sz w:val="20"/>
          <w:szCs w:val="20"/>
        </w:rPr>
        <w:t xml:space="preserve">as </w:t>
      </w:r>
      <w:proofErr w:type="gramEnd"/>
      <w:r>
        <w:rPr>
          <w:rFonts w:ascii="Verdana" w:hAnsi="Verdana" w:cs="Calibri" w:hint="eastAsia"/>
          <w:noProof/>
          <w:sz w:val="20"/>
          <w:szCs w:val="20"/>
        </w:rPr>
        <w:drawing>
          <wp:inline distT="0" distB="0" distL="0" distR="0" wp14:anchorId="5DECD79C" wp14:editId="62185FB3">
            <wp:extent cx="219106" cy="266737"/>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ck date.png"/>
                    <pic:cNvPicPr/>
                  </pic:nvPicPr>
                  <pic:blipFill>
                    <a:blip r:embed="rId188">
                      <a:extLst>
                        <a:ext uri="{28A0092B-C50C-407E-A947-70E740481C1C}">
                          <a14:useLocalDpi xmlns:a14="http://schemas.microsoft.com/office/drawing/2010/main" val="0"/>
                        </a:ext>
                      </a:extLst>
                    </a:blip>
                    <a:stretch>
                      <a:fillRect/>
                    </a:stretch>
                  </pic:blipFill>
                  <pic:spPr>
                    <a:xfrm>
                      <a:off x="0" y="0"/>
                      <a:ext cx="219106" cy="266737"/>
                    </a:xfrm>
                    <a:prstGeom prst="rect">
                      <a:avLst/>
                    </a:prstGeom>
                  </pic:spPr>
                </pic:pic>
              </a:graphicData>
            </a:graphic>
          </wp:inline>
        </w:drawing>
      </w:r>
      <w:r>
        <w:rPr>
          <w:rFonts w:ascii="Verdana" w:hAnsi="Verdana" w:cs="Calibri" w:hint="eastAsia"/>
          <w:sz w:val="20"/>
          <w:szCs w:val="20"/>
        </w:rPr>
        <w:t xml:space="preserve">. Otherwise it is displayed </w:t>
      </w:r>
      <w:proofErr w:type="gramStart"/>
      <w:r>
        <w:rPr>
          <w:rFonts w:ascii="Verdana" w:hAnsi="Verdana" w:cs="Calibri" w:hint="eastAsia"/>
          <w:sz w:val="20"/>
          <w:szCs w:val="20"/>
        </w:rPr>
        <w:t xml:space="preserve">as </w:t>
      </w:r>
      <w:proofErr w:type="gramEnd"/>
      <w:r>
        <w:rPr>
          <w:rFonts w:ascii="Verdana" w:hAnsi="Verdana" w:cs="Calibri" w:hint="eastAsia"/>
          <w:noProof/>
          <w:sz w:val="20"/>
          <w:szCs w:val="20"/>
        </w:rPr>
        <w:drawing>
          <wp:inline distT="0" distB="0" distL="0" distR="0" wp14:anchorId="5C1C42AC" wp14:editId="4336A8DC">
            <wp:extent cx="219106" cy="209579"/>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ck date no.png"/>
                    <pic:cNvPicPr/>
                  </pic:nvPicPr>
                  <pic:blipFill>
                    <a:blip r:embed="rId189">
                      <a:extLst>
                        <a:ext uri="{28A0092B-C50C-407E-A947-70E740481C1C}">
                          <a14:useLocalDpi xmlns:a14="http://schemas.microsoft.com/office/drawing/2010/main" val="0"/>
                        </a:ext>
                      </a:extLst>
                    </a:blip>
                    <a:stretch>
                      <a:fillRect/>
                    </a:stretch>
                  </pic:blipFill>
                  <pic:spPr>
                    <a:xfrm>
                      <a:off x="0" y="0"/>
                      <a:ext cx="219106" cy="209579"/>
                    </a:xfrm>
                    <a:prstGeom prst="rect">
                      <a:avLst/>
                    </a:prstGeom>
                  </pic:spPr>
                </pic:pic>
              </a:graphicData>
            </a:graphic>
          </wp:inline>
        </w:drawing>
      </w:r>
      <w:r>
        <w:rPr>
          <w:rFonts w:ascii="Verdana" w:hAnsi="Verdana" w:cs="Calibri" w:hint="eastAsia"/>
          <w:sz w:val="20"/>
          <w:szCs w:val="20"/>
        </w:rPr>
        <w:t>.</w:t>
      </w:r>
    </w:p>
    <w:p w:rsidR="000B6162" w:rsidRDefault="000B6162" w:rsidP="00286CD7">
      <w:pPr>
        <w:jc w:val="left"/>
        <w:rPr>
          <w:rFonts w:ascii="Verdana" w:hAnsi="Verdana" w:cs="Calibri"/>
          <w:sz w:val="20"/>
          <w:szCs w:val="20"/>
        </w:rPr>
      </w:pPr>
      <w:r w:rsidRPr="000B6162">
        <w:rPr>
          <w:rFonts w:ascii="Verdana" w:hAnsi="Verdana" w:cs="Calibri" w:hint="eastAsia"/>
          <w:sz w:val="20"/>
          <w:szCs w:val="20"/>
        </w:rPr>
        <w:lastRenderedPageBreak/>
        <w:t xml:space="preserve">The timeline </w:t>
      </w:r>
      <w:r>
        <w:rPr>
          <w:rFonts w:ascii="Verdana" w:hAnsi="Verdana" w:cs="Calibri" w:hint="eastAsia"/>
          <w:sz w:val="20"/>
          <w:szCs w:val="20"/>
        </w:rPr>
        <w:t>indicates</w:t>
      </w:r>
      <w:r w:rsidRPr="000B6162">
        <w:rPr>
          <w:rFonts w:ascii="Verdana" w:hAnsi="Verdana" w:cs="Calibri" w:hint="eastAsia"/>
          <w:sz w:val="20"/>
          <w:szCs w:val="20"/>
        </w:rPr>
        <w:t xml:space="preserve"> the time duration for the record file.</w:t>
      </w:r>
    </w:p>
    <w:p w:rsidR="000B6162" w:rsidRPr="000B6162" w:rsidRDefault="00C419C2" w:rsidP="000B6162">
      <w:pPr>
        <w:jc w:val="center"/>
        <w:rPr>
          <w:rFonts w:ascii="Verdana" w:hAnsi="Verdana" w:cs="Calibri"/>
          <w:sz w:val="20"/>
          <w:szCs w:val="20"/>
        </w:rPr>
      </w:pPr>
      <w:r>
        <w:rPr>
          <w:rFonts w:ascii="Verdana" w:hAnsi="Verdana" w:cs="Calibri"/>
          <w:noProof/>
          <w:sz w:val="20"/>
          <w:szCs w:val="20"/>
        </w:rPr>
        <w:drawing>
          <wp:inline distT="0" distB="0" distL="0" distR="0">
            <wp:extent cx="3415891" cy="54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a:blip r:embed="rId190">
                      <a:extLst>
                        <a:ext uri="{28A0092B-C50C-407E-A947-70E740481C1C}">
                          <a14:useLocalDpi xmlns:a14="http://schemas.microsoft.com/office/drawing/2010/main" val="0"/>
                        </a:ext>
                      </a:extLst>
                    </a:blip>
                    <a:stretch>
                      <a:fillRect/>
                    </a:stretch>
                  </pic:blipFill>
                  <pic:spPr>
                    <a:xfrm>
                      <a:off x="0" y="0"/>
                      <a:ext cx="3415891" cy="540000"/>
                    </a:xfrm>
                    <a:prstGeom prst="rect">
                      <a:avLst/>
                    </a:prstGeom>
                  </pic:spPr>
                </pic:pic>
              </a:graphicData>
            </a:graphic>
          </wp:inline>
        </w:drawing>
      </w:r>
    </w:p>
    <w:p w:rsidR="00286CD7" w:rsidRDefault="000B6162" w:rsidP="000B6162">
      <w:pPr>
        <w:jc w:val="center"/>
        <w:rPr>
          <w:rFonts w:ascii="Verdana" w:hAnsi="Verdana" w:cs="Calibri"/>
          <w:sz w:val="20"/>
          <w:szCs w:val="20"/>
        </w:rPr>
      </w:pPr>
      <w:r>
        <w:rPr>
          <w:rFonts w:ascii="Verdana" w:hAnsi="Verdana" w:cs="Calibri" w:hint="eastAsia"/>
          <w:sz w:val="20"/>
          <w:szCs w:val="20"/>
        </w:rPr>
        <w:t>Figure 7.9 Playback Timeline</w:t>
      </w:r>
    </w:p>
    <w:p w:rsidR="000B6162" w:rsidRPr="00DA6475" w:rsidRDefault="000B6162" w:rsidP="00DA6475">
      <w:pPr>
        <w:pStyle w:val="ListParagraph"/>
        <w:numPr>
          <w:ilvl w:val="0"/>
          <w:numId w:val="37"/>
        </w:numPr>
        <w:ind w:firstLineChars="0"/>
        <w:jc w:val="left"/>
        <w:rPr>
          <w:rFonts w:ascii="Verdana" w:hAnsi="Verdana" w:cs="Calibri"/>
          <w:sz w:val="20"/>
          <w:szCs w:val="20"/>
        </w:rPr>
      </w:pPr>
      <w:r w:rsidRPr="00DA6475">
        <w:rPr>
          <w:rFonts w:ascii="Verdana" w:hAnsi="Verdana" w:cs="Calibri" w:hint="eastAsia"/>
          <w:sz w:val="20"/>
          <w:szCs w:val="20"/>
        </w:rPr>
        <w:t>By card number:</w:t>
      </w:r>
    </w:p>
    <w:p w:rsidR="000B6162" w:rsidRDefault="000B6162" w:rsidP="000B6162">
      <w:pPr>
        <w:jc w:val="left"/>
        <w:rPr>
          <w:rFonts w:ascii="Verdana" w:hAnsi="Verdana" w:cs="Calibri"/>
          <w:sz w:val="20"/>
          <w:szCs w:val="20"/>
        </w:rPr>
      </w:pPr>
      <w:r>
        <w:rPr>
          <w:rFonts w:ascii="Verdana" w:hAnsi="Verdana" w:cs="Calibri" w:hint="eastAsia"/>
          <w:sz w:val="20"/>
          <w:szCs w:val="20"/>
        </w:rPr>
        <w:t>This function is only applied to the ATM DVR,</w:t>
      </w:r>
      <w:r w:rsidR="00DA6475">
        <w:rPr>
          <w:rFonts w:ascii="Verdana" w:hAnsi="Verdana" w:cs="Calibri" w:hint="eastAsia"/>
          <w:sz w:val="20"/>
          <w:szCs w:val="20"/>
        </w:rPr>
        <w:t xml:space="preserve"> you can search the record files by the DVR card number.</w:t>
      </w:r>
    </w:p>
    <w:p w:rsidR="00DA6475" w:rsidRDefault="00DA6475" w:rsidP="00DA6475">
      <w:pPr>
        <w:jc w:val="center"/>
        <w:rPr>
          <w:rFonts w:ascii="Verdana" w:hAnsi="Verdana" w:cs="Calibri"/>
          <w:sz w:val="20"/>
          <w:szCs w:val="20"/>
        </w:rPr>
      </w:pPr>
      <w:r>
        <w:rPr>
          <w:rFonts w:ascii="Verdana" w:hAnsi="Verdana" w:cs="Calibri" w:hint="eastAsia"/>
          <w:noProof/>
          <w:sz w:val="20"/>
          <w:szCs w:val="20"/>
        </w:rPr>
        <w:drawing>
          <wp:inline distT="0" distB="0" distL="0" distR="0" wp14:anchorId="650CDE8E" wp14:editId="39C2E70C">
            <wp:extent cx="1895740" cy="600159"/>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 no.png"/>
                    <pic:cNvPicPr/>
                  </pic:nvPicPr>
                  <pic:blipFill>
                    <a:blip r:embed="rId191">
                      <a:extLst>
                        <a:ext uri="{28A0092B-C50C-407E-A947-70E740481C1C}">
                          <a14:useLocalDpi xmlns:a14="http://schemas.microsoft.com/office/drawing/2010/main" val="0"/>
                        </a:ext>
                      </a:extLst>
                    </a:blip>
                    <a:stretch>
                      <a:fillRect/>
                    </a:stretch>
                  </pic:blipFill>
                  <pic:spPr>
                    <a:xfrm>
                      <a:off x="0" y="0"/>
                      <a:ext cx="1895740" cy="600159"/>
                    </a:xfrm>
                    <a:prstGeom prst="rect">
                      <a:avLst/>
                    </a:prstGeom>
                  </pic:spPr>
                </pic:pic>
              </a:graphicData>
            </a:graphic>
          </wp:inline>
        </w:drawing>
      </w:r>
    </w:p>
    <w:p w:rsidR="00DA6475" w:rsidRDefault="00DA6475" w:rsidP="00DA6475">
      <w:pPr>
        <w:jc w:val="center"/>
        <w:rPr>
          <w:rFonts w:ascii="Verdana" w:hAnsi="Verdana" w:cs="Calibri"/>
          <w:sz w:val="20"/>
          <w:szCs w:val="20"/>
        </w:rPr>
      </w:pPr>
      <w:r>
        <w:rPr>
          <w:rFonts w:ascii="Verdana" w:hAnsi="Verdana" w:cs="Calibri" w:hint="eastAsia"/>
          <w:sz w:val="20"/>
          <w:szCs w:val="20"/>
        </w:rPr>
        <w:t xml:space="preserve">Figure 7.10 </w:t>
      </w:r>
      <w:proofErr w:type="gramStart"/>
      <w:r>
        <w:rPr>
          <w:rFonts w:ascii="Verdana" w:hAnsi="Verdana" w:cs="Calibri" w:hint="eastAsia"/>
          <w:sz w:val="20"/>
          <w:szCs w:val="20"/>
        </w:rPr>
        <w:t>Search</w:t>
      </w:r>
      <w:proofErr w:type="gramEnd"/>
      <w:r>
        <w:rPr>
          <w:rFonts w:ascii="Verdana" w:hAnsi="Verdana" w:cs="Calibri" w:hint="eastAsia"/>
          <w:sz w:val="20"/>
          <w:szCs w:val="20"/>
        </w:rPr>
        <w:t xml:space="preserve"> by Card Number</w:t>
      </w:r>
    </w:p>
    <w:p w:rsidR="00DA6475" w:rsidRDefault="00DA6475" w:rsidP="000B6162">
      <w:pPr>
        <w:jc w:val="left"/>
        <w:rPr>
          <w:rFonts w:ascii="Verdana" w:hAnsi="Verdana" w:cs="Calibri"/>
          <w:sz w:val="20"/>
          <w:szCs w:val="20"/>
        </w:rPr>
      </w:pPr>
      <w:r>
        <w:rPr>
          <w:rFonts w:ascii="Verdana" w:hAnsi="Verdana" w:cs="Calibri" w:hint="eastAsia"/>
          <w:sz w:val="20"/>
          <w:szCs w:val="20"/>
        </w:rPr>
        <w:t>Note: You still need to choose the date and camera to search the files.</w:t>
      </w:r>
    </w:p>
    <w:p w:rsidR="00DA6475" w:rsidRDefault="00DA6475" w:rsidP="00DA6475">
      <w:pPr>
        <w:pStyle w:val="ListParagraph"/>
        <w:numPr>
          <w:ilvl w:val="0"/>
          <w:numId w:val="37"/>
        </w:numPr>
        <w:ind w:firstLineChars="0"/>
        <w:jc w:val="left"/>
        <w:rPr>
          <w:rFonts w:ascii="Verdana" w:hAnsi="Verdana" w:cs="Calibri"/>
          <w:sz w:val="20"/>
          <w:szCs w:val="20"/>
        </w:rPr>
      </w:pPr>
      <w:r w:rsidRPr="00DA6475">
        <w:rPr>
          <w:rFonts w:ascii="Verdana" w:hAnsi="Verdana" w:cs="Calibri" w:hint="eastAsia"/>
          <w:sz w:val="20"/>
          <w:szCs w:val="20"/>
        </w:rPr>
        <w:t>By File Type:</w:t>
      </w:r>
    </w:p>
    <w:p w:rsidR="00DA6475" w:rsidRDefault="00DA6475" w:rsidP="00DA6475">
      <w:pPr>
        <w:jc w:val="left"/>
        <w:rPr>
          <w:rFonts w:ascii="Verdana" w:hAnsi="Verdana" w:cs="Calibri"/>
          <w:sz w:val="20"/>
          <w:szCs w:val="20"/>
        </w:rPr>
      </w:pPr>
      <w:r>
        <w:rPr>
          <w:rFonts w:ascii="Verdana" w:hAnsi="Verdana" w:cs="Calibri" w:hint="eastAsia"/>
          <w:sz w:val="20"/>
          <w:szCs w:val="20"/>
        </w:rPr>
        <w:t xml:space="preserve">You can select the file type to restrict the searching condition and search for only the record files for certain types. </w:t>
      </w:r>
    </w:p>
    <w:p w:rsidR="00DA6475" w:rsidRDefault="00DA6475" w:rsidP="00DA6475">
      <w:pPr>
        <w:jc w:val="center"/>
        <w:rPr>
          <w:rFonts w:ascii="Verdana" w:hAnsi="Verdana" w:cs="Calibri"/>
          <w:sz w:val="20"/>
          <w:szCs w:val="20"/>
        </w:rPr>
      </w:pPr>
      <w:r>
        <w:rPr>
          <w:rFonts w:ascii="Verdana" w:hAnsi="Verdana" w:cs="Calibri"/>
          <w:noProof/>
          <w:sz w:val="20"/>
          <w:szCs w:val="20"/>
        </w:rPr>
        <w:drawing>
          <wp:inline distT="0" distB="0" distL="0" distR="0" wp14:anchorId="05267BB3" wp14:editId="30642851">
            <wp:extent cx="1752845" cy="466790"/>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type.png"/>
                    <pic:cNvPicPr/>
                  </pic:nvPicPr>
                  <pic:blipFill>
                    <a:blip r:embed="rId192">
                      <a:extLst>
                        <a:ext uri="{28A0092B-C50C-407E-A947-70E740481C1C}">
                          <a14:useLocalDpi xmlns:a14="http://schemas.microsoft.com/office/drawing/2010/main" val="0"/>
                        </a:ext>
                      </a:extLst>
                    </a:blip>
                    <a:stretch>
                      <a:fillRect/>
                    </a:stretch>
                  </pic:blipFill>
                  <pic:spPr>
                    <a:xfrm>
                      <a:off x="0" y="0"/>
                      <a:ext cx="1752845" cy="466790"/>
                    </a:xfrm>
                    <a:prstGeom prst="rect">
                      <a:avLst/>
                    </a:prstGeom>
                  </pic:spPr>
                </pic:pic>
              </a:graphicData>
            </a:graphic>
          </wp:inline>
        </w:drawing>
      </w:r>
    </w:p>
    <w:p w:rsidR="00DA6475" w:rsidRDefault="00DA6475" w:rsidP="00DA6475">
      <w:pPr>
        <w:jc w:val="center"/>
        <w:rPr>
          <w:rFonts w:ascii="Verdana" w:hAnsi="Verdana" w:cs="Calibri"/>
          <w:sz w:val="20"/>
          <w:szCs w:val="20"/>
        </w:rPr>
      </w:pPr>
      <w:r>
        <w:rPr>
          <w:rFonts w:ascii="Verdana" w:hAnsi="Verdana" w:cs="Calibri" w:hint="eastAsia"/>
          <w:sz w:val="20"/>
          <w:szCs w:val="20"/>
        </w:rPr>
        <w:t xml:space="preserve">Figure 7.11 </w:t>
      </w:r>
      <w:proofErr w:type="gramStart"/>
      <w:r>
        <w:rPr>
          <w:rFonts w:ascii="Verdana" w:hAnsi="Verdana" w:cs="Calibri" w:hint="eastAsia"/>
          <w:sz w:val="20"/>
          <w:szCs w:val="20"/>
        </w:rPr>
        <w:t>Search</w:t>
      </w:r>
      <w:proofErr w:type="gramEnd"/>
      <w:r>
        <w:rPr>
          <w:rFonts w:ascii="Verdana" w:hAnsi="Verdana" w:cs="Calibri" w:hint="eastAsia"/>
          <w:sz w:val="20"/>
          <w:szCs w:val="20"/>
        </w:rPr>
        <w:t xml:space="preserve"> by File Type</w:t>
      </w:r>
    </w:p>
    <w:p w:rsidR="00C84685" w:rsidRDefault="00C84685" w:rsidP="00C84685">
      <w:pPr>
        <w:jc w:val="left"/>
        <w:rPr>
          <w:rFonts w:ascii="Verdana" w:hAnsi="Verdana" w:cs="Calibri"/>
          <w:b/>
          <w:sz w:val="20"/>
          <w:szCs w:val="20"/>
        </w:rPr>
      </w:pPr>
      <w:r w:rsidRPr="00DA6475">
        <w:rPr>
          <w:rFonts w:ascii="Verdana" w:hAnsi="Verdana" w:cs="Calibri" w:hint="eastAsia"/>
          <w:b/>
          <w:sz w:val="20"/>
          <w:szCs w:val="20"/>
        </w:rPr>
        <w:t>Playback Management:</w:t>
      </w:r>
    </w:p>
    <w:p w:rsidR="00C84685" w:rsidRPr="00C84685" w:rsidRDefault="00C84685" w:rsidP="00C84685">
      <w:pPr>
        <w:jc w:val="left"/>
        <w:rPr>
          <w:rFonts w:ascii="Verdana" w:hAnsi="Verdana" w:cs="Calibri"/>
          <w:sz w:val="20"/>
          <w:szCs w:val="20"/>
        </w:rPr>
      </w:pPr>
      <w:r w:rsidRPr="00C84685">
        <w:rPr>
          <w:rFonts w:ascii="Verdana" w:hAnsi="Verdana" w:cs="Calibri" w:hint="eastAsia"/>
          <w:sz w:val="20"/>
          <w:szCs w:val="20"/>
        </w:rPr>
        <w:t>After finding the record files, you can see the files displayed on the screen playing automatically.</w:t>
      </w:r>
    </w:p>
    <w:p w:rsidR="00C84685" w:rsidRPr="00C84685" w:rsidRDefault="00C84685" w:rsidP="00C84685">
      <w:pPr>
        <w:pStyle w:val="ListParagraph"/>
        <w:numPr>
          <w:ilvl w:val="0"/>
          <w:numId w:val="38"/>
        </w:numPr>
        <w:ind w:firstLineChars="0"/>
        <w:jc w:val="left"/>
        <w:rPr>
          <w:rFonts w:ascii="Verdana" w:hAnsi="Verdana" w:cs="Calibri"/>
          <w:sz w:val="20"/>
          <w:szCs w:val="20"/>
        </w:rPr>
      </w:pPr>
      <w:r w:rsidRPr="00C84685">
        <w:rPr>
          <w:rFonts w:ascii="Verdana" w:hAnsi="Verdana" w:cs="Calibri" w:hint="eastAsia"/>
          <w:sz w:val="20"/>
          <w:szCs w:val="20"/>
        </w:rPr>
        <w:t>Move the mouse to the screen of which camera you</w:t>
      </w:r>
      <w:r w:rsidRPr="00C84685">
        <w:rPr>
          <w:rFonts w:ascii="Verdana" w:hAnsi="Verdana" w:cs="Calibri"/>
          <w:sz w:val="20"/>
          <w:szCs w:val="20"/>
        </w:rPr>
        <w:t>’</w:t>
      </w:r>
      <w:r w:rsidRPr="00C84685">
        <w:rPr>
          <w:rFonts w:ascii="Verdana" w:hAnsi="Verdana" w:cs="Calibri" w:hint="eastAsia"/>
          <w:sz w:val="20"/>
          <w:szCs w:val="20"/>
        </w:rPr>
        <w:t>d like to manage. A toolbar is showed at the bottom.</w:t>
      </w:r>
    </w:p>
    <w:p w:rsidR="00C84685" w:rsidRDefault="00C84685" w:rsidP="00C84685">
      <w:pPr>
        <w:jc w:val="center"/>
        <w:rPr>
          <w:rFonts w:ascii="Verdana" w:hAnsi="Verdana" w:cs="Calibri"/>
          <w:sz w:val="20"/>
          <w:szCs w:val="20"/>
        </w:rPr>
      </w:pPr>
      <w:r>
        <w:rPr>
          <w:rFonts w:ascii="Verdana" w:hAnsi="Verdana" w:cs="Calibri"/>
          <w:noProof/>
          <w:sz w:val="20"/>
          <w:szCs w:val="20"/>
        </w:rPr>
        <w:drawing>
          <wp:inline distT="0" distB="0" distL="0" distR="0" wp14:anchorId="0D6B7E4D" wp14:editId="6FD8FF66">
            <wp:extent cx="3905795" cy="2295846"/>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CK WINDOW.png"/>
                    <pic:cNvPicPr/>
                  </pic:nvPicPr>
                  <pic:blipFill>
                    <a:blip r:embed="rId193">
                      <a:extLst>
                        <a:ext uri="{28A0092B-C50C-407E-A947-70E740481C1C}">
                          <a14:useLocalDpi xmlns:a14="http://schemas.microsoft.com/office/drawing/2010/main" val="0"/>
                        </a:ext>
                      </a:extLst>
                    </a:blip>
                    <a:stretch>
                      <a:fillRect/>
                    </a:stretch>
                  </pic:blipFill>
                  <pic:spPr>
                    <a:xfrm>
                      <a:off x="0" y="0"/>
                      <a:ext cx="3905795" cy="2295846"/>
                    </a:xfrm>
                    <a:prstGeom prst="rect">
                      <a:avLst/>
                    </a:prstGeom>
                  </pic:spPr>
                </pic:pic>
              </a:graphicData>
            </a:graphic>
          </wp:inline>
        </w:drawing>
      </w:r>
    </w:p>
    <w:p w:rsidR="00AA1C09" w:rsidRDefault="00AA1C09" w:rsidP="00213000">
      <w:pPr>
        <w:jc w:val="center"/>
        <w:rPr>
          <w:rFonts w:ascii="Verdana" w:hAnsi="Verdana" w:cs="Calibri"/>
          <w:sz w:val="20"/>
          <w:szCs w:val="20"/>
        </w:rPr>
      </w:pPr>
      <w:r>
        <w:rPr>
          <w:rFonts w:ascii="Verdana" w:hAnsi="Verdana" w:cs="Calibri" w:hint="eastAsia"/>
          <w:sz w:val="20"/>
          <w:szCs w:val="20"/>
        </w:rPr>
        <w:t>Figure 7.12 Playback Toolbar</w:t>
      </w:r>
    </w:p>
    <w:p w:rsidR="00AA1C09" w:rsidRPr="00C84685" w:rsidRDefault="00AA1C09" w:rsidP="00213000">
      <w:pPr>
        <w:jc w:val="center"/>
        <w:rPr>
          <w:rFonts w:ascii="Verdana" w:hAnsi="Verdana" w:cs="Calibri"/>
          <w:sz w:val="20"/>
          <w:szCs w:val="20"/>
        </w:rPr>
      </w:pPr>
      <w:r>
        <w:rPr>
          <w:rFonts w:ascii="Verdana" w:hAnsi="Verdana" w:cs="Calibri" w:hint="eastAsia"/>
          <w:sz w:val="20"/>
          <w:szCs w:val="20"/>
        </w:rPr>
        <w:t>Toolbar description: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6062"/>
      </w:tblGrid>
      <w:tr w:rsidR="00AA1C09" w:rsidTr="00EA2B9D">
        <w:tc>
          <w:tcPr>
            <w:tcW w:w="1134" w:type="dxa"/>
            <w:tcBorders>
              <w:top w:val="single" w:sz="12" w:space="0" w:color="auto"/>
              <w:left w:val="single" w:sz="12"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b/>
                <w:sz w:val="18"/>
                <w:szCs w:val="18"/>
              </w:rPr>
            </w:pPr>
            <w:r>
              <w:rPr>
                <w:rFonts w:ascii="宋体" w:hAnsi="宋体" w:hint="eastAsia"/>
                <w:b/>
                <w:sz w:val="18"/>
                <w:szCs w:val="18"/>
              </w:rPr>
              <w:t>Icon</w:t>
            </w:r>
          </w:p>
        </w:tc>
        <w:tc>
          <w:tcPr>
            <w:tcW w:w="6062" w:type="dxa"/>
            <w:tcBorders>
              <w:top w:val="single" w:sz="12" w:space="0" w:color="auto"/>
              <w:left w:val="single" w:sz="4" w:space="0" w:color="auto"/>
              <w:bottom w:val="single" w:sz="4" w:space="0" w:color="auto"/>
              <w:right w:val="single" w:sz="4" w:space="0" w:color="auto"/>
            </w:tcBorders>
            <w:vAlign w:val="center"/>
            <w:hideMark/>
          </w:tcPr>
          <w:p w:rsidR="00AA1C09" w:rsidRDefault="00AA1C09" w:rsidP="00213000">
            <w:pPr>
              <w:jc w:val="center"/>
              <w:rPr>
                <w:rFonts w:ascii="宋体" w:hAnsi="宋体"/>
                <w:b/>
                <w:sz w:val="18"/>
                <w:szCs w:val="18"/>
              </w:rPr>
            </w:pPr>
            <w:r>
              <w:rPr>
                <w:rFonts w:ascii="宋体" w:hAnsi="宋体" w:hint="eastAsia"/>
                <w:b/>
                <w:sz w:val="18"/>
                <w:szCs w:val="18"/>
              </w:rPr>
              <w:t>Description</w:t>
            </w:r>
          </w:p>
        </w:tc>
      </w:tr>
      <w:tr w:rsidR="00AA1C09" w:rsidTr="00EA2B9D">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8"/>
                <w:szCs w:val="18"/>
              </w:rPr>
            </w:pPr>
            <w:r>
              <w:rPr>
                <w:rFonts w:ascii="宋体" w:hAnsi="宋体"/>
                <w:noProof/>
                <w:sz w:val="15"/>
                <w:szCs w:val="15"/>
              </w:rPr>
              <w:drawing>
                <wp:inline distT="0" distB="0" distL="0" distR="0" wp14:anchorId="72CAEB6E" wp14:editId="6DB6D312">
                  <wp:extent cx="188595" cy="122555"/>
                  <wp:effectExtent l="0" t="0" r="1905" b="0"/>
                  <wp:docPr id="401" name="Picture 401" descr="2011-03-08_09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descr="2011-03-08_0945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8595" cy="122555"/>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4" w:space="0" w:color="auto"/>
            </w:tcBorders>
            <w:hideMark/>
          </w:tcPr>
          <w:p w:rsidR="00AA1C09" w:rsidRDefault="00AA1C09" w:rsidP="00213000">
            <w:pPr>
              <w:jc w:val="center"/>
              <w:rPr>
                <w:rFonts w:ascii="宋体" w:hAnsi="宋体"/>
                <w:sz w:val="18"/>
                <w:szCs w:val="18"/>
              </w:rPr>
            </w:pPr>
            <w:r>
              <w:rPr>
                <w:rFonts w:ascii="宋体" w:hAnsi="宋体" w:hint="eastAsia"/>
                <w:sz w:val="18"/>
                <w:szCs w:val="18"/>
              </w:rPr>
              <w:t>Pause the video</w:t>
            </w:r>
          </w:p>
        </w:tc>
      </w:tr>
      <w:tr w:rsidR="00AA1C09" w:rsidTr="00EA2B9D">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8"/>
                <w:szCs w:val="18"/>
              </w:rPr>
            </w:pPr>
            <w:r>
              <w:rPr>
                <w:rFonts w:ascii="宋体" w:hAnsi="宋体"/>
                <w:noProof/>
                <w:sz w:val="15"/>
                <w:szCs w:val="15"/>
              </w:rPr>
              <w:drawing>
                <wp:inline distT="0" distB="0" distL="0" distR="0" wp14:anchorId="19CC39F9" wp14:editId="4AD8D69B">
                  <wp:extent cx="198120" cy="132080"/>
                  <wp:effectExtent l="0" t="0" r="0" b="1270"/>
                  <wp:docPr id="402" name="Picture 402" descr="2011-03-08_09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descr="2011-03-08_0946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8120" cy="132080"/>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4"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Stop playing</w:t>
            </w:r>
          </w:p>
        </w:tc>
      </w:tr>
      <w:tr w:rsidR="00AA1C09" w:rsidTr="00EA2B9D">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5"/>
                <w:szCs w:val="15"/>
              </w:rPr>
            </w:pPr>
            <w:r>
              <w:rPr>
                <w:rFonts w:ascii="宋体" w:hAnsi="宋体"/>
                <w:noProof/>
                <w:sz w:val="15"/>
                <w:szCs w:val="15"/>
              </w:rPr>
              <w:drawing>
                <wp:inline distT="0" distB="0" distL="0" distR="0" wp14:anchorId="7BADC748" wp14:editId="54C3003A">
                  <wp:extent cx="188595" cy="122555"/>
                  <wp:effectExtent l="0" t="0" r="1905" b="0"/>
                  <wp:docPr id="403" name="Picture 403" descr="2011-03-08_09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descr="2011-03-08_0947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8595" cy="122555"/>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4"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Playback by single frame</w:t>
            </w:r>
          </w:p>
        </w:tc>
      </w:tr>
      <w:tr w:rsidR="00AA1C09" w:rsidTr="00EA2B9D">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5"/>
                <w:szCs w:val="15"/>
              </w:rPr>
            </w:pPr>
            <w:r>
              <w:rPr>
                <w:noProof/>
              </w:rPr>
              <w:lastRenderedPageBreak/>
              <w:drawing>
                <wp:inline distT="0" distB="0" distL="0" distR="0" wp14:anchorId="57ECA0A3" wp14:editId="2BDB78D0">
                  <wp:extent cx="179070" cy="16002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9070" cy="160020"/>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4"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Dynamic Analysis</w:t>
            </w:r>
          </w:p>
        </w:tc>
      </w:tr>
      <w:tr w:rsidR="00AA1C09" w:rsidTr="00EA2B9D">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8"/>
                <w:szCs w:val="18"/>
              </w:rPr>
            </w:pPr>
            <w:r>
              <w:rPr>
                <w:rFonts w:ascii="宋体" w:hAnsi="宋体"/>
                <w:noProof/>
                <w:sz w:val="15"/>
                <w:szCs w:val="15"/>
              </w:rPr>
              <w:drawing>
                <wp:inline distT="0" distB="0" distL="0" distR="0" wp14:anchorId="1DB6971C" wp14:editId="00CFD4F5">
                  <wp:extent cx="151130" cy="160020"/>
                  <wp:effectExtent l="0" t="0" r="1270" b="0"/>
                  <wp:docPr id="405" name="Picture 405" descr="2011-03-05_15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2011-03-05_1541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1130" cy="160020"/>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4" w:space="0" w:color="auto"/>
            </w:tcBorders>
            <w:hideMark/>
          </w:tcPr>
          <w:p w:rsidR="00AA1C09" w:rsidRDefault="00AA1C09" w:rsidP="00213000">
            <w:pPr>
              <w:jc w:val="center"/>
              <w:rPr>
                <w:rFonts w:ascii="宋体" w:hAnsi="宋体"/>
                <w:sz w:val="18"/>
                <w:szCs w:val="18"/>
              </w:rPr>
            </w:pPr>
            <w:r>
              <w:rPr>
                <w:rFonts w:ascii="宋体" w:hAnsi="宋体" w:hint="eastAsia"/>
                <w:sz w:val="18"/>
                <w:szCs w:val="18"/>
              </w:rPr>
              <w:t>Clip</w:t>
            </w:r>
          </w:p>
        </w:tc>
      </w:tr>
      <w:tr w:rsidR="00AA1C09" w:rsidTr="00EA2B9D">
        <w:tc>
          <w:tcPr>
            <w:tcW w:w="1134" w:type="dxa"/>
            <w:tcBorders>
              <w:top w:val="single" w:sz="4" w:space="0" w:color="auto"/>
              <w:left w:val="single" w:sz="12" w:space="0" w:color="auto"/>
              <w:bottom w:val="single" w:sz="12" w:space="0" w:color="auto"/>
              <w:right w:val="single" w:sz="4" w:space="0" w:color="auto"/>
            </w:tcBorders>
            <w:shd w:val="clear" w:color="auto" w:fill="A6A6A6"/>
            <w:hideMark/>
          </w:tcPr>
          <w:p w:rsidR="00AA1C09" w:rsidRDefault="00AA1C09" w:rsidP="00213000">
            <w:pPr>
              <w:jc w:val="center"/>
              <w:rPr>
                <w:rFonts w:ascii="宋体" w:hAnsi="宋体"/>
                <w:sz w:val="18"/>
                <w:szCs w:val="18"/>
              </w:rPr>
            </w:pPr>
            <w:r>
              <w:rPr>
                <w:rFonts w:ascii="宋体" w:hAnsi="宋体"/>
                <w:noProof/>
                <w:sz w:val="15"/>
                <w:szCs w:val="15"/>
              </w:rPr>
              <w:drawing>
                <wp:inline distT="0" distB="0" distL="0" distR="0" wp14:anchorId="40296EEE" wp14:editId="10917595">
                  <wp:extent cx="179070" cy="151130"/>
                  <wp:effectExtent l="0" t="0" r="0" b="1270"/>
                  <wp:docPr id="406" name="Picture 406" descr="2011-03-04_11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descr="2011-03-04_1143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 cy="151130"/>
                          </a:xfrm>
                          <a:prstGeom prst="rect">
                            <a:avLst/>
                          </a:prstGeom>
                          <a:noFill/>
                          <a:ln>
                            <a:noFill/>
                          </a:ln>
                        </pic:spPr>
                      </pic:pic>
                    </a:graphicData>
                  </a:graphic>
                </wp:inline>
              </w:drawing>
            </w:r>
            <w:r>
              <w:rPr>
                <w:rFonts w:ascii="宋体" w:hAnsi="宋体"/>
                <w:noProof/>
                <w:sz w:val="18"/>
                <w:szCs w:val="18"/>
              </w:rPr>
              <w:drawing>
                <wp:inline distT="0" distB="0" distL="0" distR="0" wp14:anchorId="3758A142" wp14:editId="5E2F296E">
                  <wp:extent cx="198120" cy="151130"/>
                  <wp:effectExtent l="0" t="0" r="0" b="1270"/>
                  <wp:docPr id="407" name="Picture 407" descr="2011-03-04_1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descr="2011-03-04_1143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8120" cy="151130"/>
                          </a:xfrm>
                          <a:prstGeom prst="rect">
                            <a:avLst/>
                          </a:prstGeom>
                          <a:noFill/>
                          <a:ln>
                            <a:noFill/>
                          </a:ln>
                        </pic:spPr>
                      </pic:pic>
                    </a:graphicData>
                  </a:graphic>
                </wp:inline>
              </w:drawing>
            </w:r>
          </w:p>
        </w:tc>
        <w:tc>
          <w:tcPr>
            <w:tcW w:w="6062" w:type="dxa"/>
            <w:tcBorders>
              <w:top w:val="single" w:sz="4" w:space="0" w:color="auto"/>
              <w:left w:val="single" w:sz="4" w:space="0" w:color="auto"/>
              <w:bottom w:val="single" w:sz="12" w:space="0" w:color="auto"/>
              <w:right w:val="single" w:sz="4"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Audio on/off</w:t>
            </w:r>
          </w:p>
        </w:tc>
      </w:tr>
      <w:tr w:rsidR="00AA1C09" w:rsidTr="00EA2B9D">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8"/>
                <w:szCs w:val="18"/>
              </w:rPr>
            </w:pPr>
            <w:r>
              <w:rPr>
                <w:rFonts w:ascii="宋体" w:hAnsi="宋体"/>
                <w:noProof/>
                <w:sz w:val="15"/>
                <w:szCs w:val="15"/>
              </w:rPr>
              <w:drawing>
                <wp:inline distT="0" distB="0" distL="0" distR="0" wp14:anchorId="5255539A" wp14:editId="2E751157">
                  <wp:extent cx="226060" cy="132080"/>
                  <wp:effectExtent l="0" t="0" r="2540" b="1270"/>
                  <wp:docPr id="408" name="Picture 408" descr="2011-03-07_09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descr="2011-03-07_0913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6060" cy="132080"/>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12"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Play</w:t>
            </w:r>
          </w:p>
        </w:tc>
      </w:tr>
      <w:tr w:rsidR="00AA1C09" w:rsidTr="00EA2B9D">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5"/>
                <w:szCs w:val="15"/>
              </w:rPr>
            </w:pPr>
            <w:r>
              <w:rPr>
                <w:rFonts w:ascii="宋体" w:hAnsi="宋体"/>
                <w:noProof/>
                <w:sz w:val="18"/>
                <w:szCs w:val="18"/>
              </w:rPr>
              <w:drawing>
                <wp:inline distT="0" distB="0" distL="0" distR="0" wp14:anchorId="5C26FAA4" wp14:editId="5E6A3CB8">
                  <wp:extent cx="207645" cy="132080"/>
                  <wp:effectExtent l="0" t="0" r="1905" b="1270"/>
                  <wp:docPr id="409" name="Picture 409" descr="2011-03-08_09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3" descr="2011-03-08_09464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7645" cy="132080"/>
                          </a:xfrm>
                          <a:prstGeom prst="rect">
                            <a:avLst/>
                          </a:prstGeom>
                          <a:noFill/>
                          <a:ln>
                            <a:noFill/>
                          </a:ln>
                        </pic:spPr>
                      </pic:pic>
                    </a:graphicData>
                  </a:graphic>
                </wp:inline>
              </w:drawing>
            </w:r>
            <w:r>
              <w:rPr>
                <w:rFonts w:ascii="宋体" w:hAnsi="宋体"/>
                <w:noProof/>
                <w:sz w:val="15"/>
                <w:szCs w:val="15"/>
              </w:rPr>
              <w:drawing>
                <wp:inline distT="0" distB="0" distL="0" distR="0" wp14:anchorId="2CA84233" wp14:editId="4E0072D2">
                  <wp:extent cx="207645" cy="132080"/>
                  <wp:effectExtent l="0" t="0" r="1905" b="1270"/>
                  <wp:docPr id="410" name="Picture 410" descr="2011-03-08_09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descr="2011-03-08_0946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7645" cy="132080"/>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12"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Speed Control</w:t>
            </w:r>
          </w:p>
        </w:tc>
      </w:tr>
      <w:tr w:rsidR="00AA1C09" w:rsidTr="00EA2B9D">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8"/>
                <w:szCs w:val="18"/>
              </w:rPr>
            </w:pPr>
            <w:r>
              <w:rPr>
                <w:noProof/>
              </w:rPr>
              <w:drawing>
                <wp:inline distT="0" distB="0" distL="0" distR="0" wp14:anchorId="0241C965" wp14:editId="30D7D8C5">
                  <wp:extent cx="216535" cy="12255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6535" cy="122555"/>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12"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Digital Zoom</w:t>
            </w:r>
          </w:p>
        </w:tc>
      </w:tr>
      <w:tr w:rsidR="00AA1C09" w:rsidTr="00EA2B9D">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AA1C09" w:rsidRDefault="00AA1C09" w:rsidP="00213000">
            <w:pPr>
              <w:jc w:val="center"/>
            </w:pPr>
            <w:r>
              <w:rPr>
                <w:rFonts w:ascii="宋体" w:hAnsi="宋体"/>
                <w:noProof/>
              </w:rPr>
              <w:drawing>
                <wp:inline distT="0" distB="0" distL="0" distR="0" wp14:anchorId="63A3D66F" wp14:editId="1F663B24">
                  <wp:extent cx="179070" cy="160020"/>
                  <wp:effectExtent l="0" t="0" r="0" b="0"/>
                  <wp:docPr id="412" name="Picture 412" descr="2011-03-05_15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011-03-05_1541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9070" cy="160020"/>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12" w:space="0" w:color="auto"/>
            </w:tcBorders>
            <w:vAlign w:val="center"/>
            <w:hideMark/>
          </w:tcPr>
          <w:p w:rsidR="00AA1C09" w:rsidRDefault="00AA1C09" w:rsidP="00213000">
            <w:pPr>
              <w:jc w:val="center"/>
              <w:rPr>
                <w:rFonts w:ascii="宋体" w:hAnsi="宋体"/>
                <w:sz w:val="18"/>
                <w:szCs w:val="18"/>
              </w:rPr>
            </w:pPr>
            <w:r>
              <w:rPr>
                <w:rFonts w:ascii="宋体" w:hAnsi="宋体" w:hint="eastAsia"/>
                <w:sz w:val="18"/>
                <w:szCs w:val="18"/>
              </w:rPr>
              <w:t>Capture in the playback mode.</w:t>
            </w:r>
          </w:p>
        </w:tc>
      </w:tr>
      <w:tr w:rsidR="00AA1C09" w:rsidTr="00EA2B9D">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AA1C09" w:rsidRDefault="00AA1C09" w:rsidP="00213000">
            <w:pPr>
              <w:jc w:val="center"/>
              <w:rPr>
                <w:rFonts w:ascii="宋体" w:hAnsi="宋体"/>
                <w:sz w:val="18"/>
                <w:szCs w:val="18"/>
              </w:rPr>
            </w:pPr>
            <w:r>
              <w:rPr>
                <w:rFonts w:ascii="宋体" w:hAnsi="宋体"/>
                <w:noProof/>
                <w:sz w:val="18"/>
                <w:szCs w:val="18"/>
              </w:rPr>
              <w:drawing>
                <wp:inline distT="0" distB="0" distL="0" distR="0" wp14:anchorId="2FF78D40" wp14:editId="46F29A6E">
                  <wp:extent cx="160020" cy="16002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6062" w:type="dxa"/>
            <w:tcBorders>
              <w:top w:val="single" w:sz="4" w:space="0" w:color="auto"/>
              <w:left w:val="single" w:sz="4" w:space="0" w:color="auto"/>
              <w:bottom w:val="single" w:sz="4" w:space="0" w:color="auto"/>
              <w:right w:val="single" w:sz="12" w:space="0" w:color="auto"/>
            </w:tcBorders>
            <w:hideMark/>
          </w:tcPr>
          <w:p w:rsidR="00AA1C09" w:rsidRDefault="00AA1C09" w:rsidP="00213000">
            <w:pPr>
              <w:jc w:val="center"/>
              <w:rPr>
                <w:rFonts w:ascii="宋体" w:hAnsi="宋体"/>
                <w:sz w:val="18"/>
                <w:szCs w:val="18"/>
              </w:rPr>
            </w:pPr>
            <w:r>
              <w:rPr>
                <w:rFonts w:ascii="宋体" w:hAnsi="宋体" w:hint="eastAsia"/>
                <w:sz w:val="18"/>
                <w:szCs w:val="18"/>
              </w:rPr>
              <w:t>Download</w:t>
            </w:r>
          </w:p>
        </w:tc>
      </w:tr>
    </w:tbl>
    <w:p w:rsidR="00C84685" w:rsidRPr="00AA1C09" w:rsidRDefault="00AA1C09" w:rsidP="00DA6475">
      <w:pPr>
        <w:jc w:val="left"/>
        <w:rPr>
          <w:rFonts w:ascii="Verdana" w:hAnsi="Verdana" w:cs="Calibri"/>
          <w:sz w:val="20"/>
          <w:szCs w:val="20"/>
        </w:rPr>
      </w:pPr>
      <w:r>
        <w:rPr>
          <w:rFonts w:ascii="Verdana" w:hAnsi="Verdana" w:cs="Calibri" w:hint="eastAsia"/>
          <w:sz w:val="20"/>
          <w:szCs w:val="20"/>
        </w:rPr>
        <w:t>Note</w:t>
      </w:r>
      <w:r>
        <w:rPr>
          <w:rFonts w:ascii="Verdana" w:hAnsi="Verdana" w:cs="Calibri" w:hint="eastAsia"/>
          <w:b/>
          <w:sz w:val="20"/>
          <w:szCs w:val="20"/>
        </w:rPr>
        <w:t xml:space="preserve">: </w:t>
      </w:r>
      <w:proofErr w:type="gramStart"/>
      <w:r w:rsidRPr="00AA1C09">
        <w:rPr>
          <w:rFonts w:ascii="Verdana" w:hAnsi="Verdana" w:cs="Calibri" w:hint="eastAsia"/>
          <w:sz w:val="20"/>
          <w:szCs w:val="20"/>
        </w:rPr>
        <w:t xml:space="preserve">Click </w:t>
      </w:r>
      <w:proofErr w:type="gramEnd"/>
      <w:r w:rsidRPr="00AA1C09">
        <w:rPr>
          <w:rFonts w:ascii="宋体" w:hAnsi="宋体"/>
          <w:noProof/>
          <w:sz w:val="15"/>
          <w:szCs w:val="15"/>
        </w:rPr>
        <w:drawing>
          <wp:inline distT="0" distB="0" distL="0" distR="0" wp14:anchorId="641B410E" wp14:editId="049BA0CA">
            <wp:extent cx="188595" cy="122555"/>
            <wp:effectExtent l="0" t="0" r="1905" b="0"/>
            <wp:docPr id="414" name="Picture 414" descr="2011-03-08_09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descr="2011-03-08_0947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8595" cy="122555"/>
                    </a:xfrm>
                    <a:prstGeom prst="rect">
                      <a:avLst/>
                    </a:prstGeom>
                    <a:noFill/>
                    <a:ln>
                      <a:noFill/>
                    </a:ln>
                  </pic:spPr>
                </pic:pic>
              </a:graphicData>
            </a:graphic>
          </wp:inline>
        </w:drawing>
      </w:r>
      <w:r w:rsidRPr="00AA1C09">
        <w:rPr>
          <w:rFonts w:ascii="Verdana" w:hAnsi="Verdana" w:cs="Calibri" w:hint="eastAsia"/>
          <w:sz w:val="20"/>
          <w:szCs w:val="20"/>
        </w:rPr>
        <w:t>, the video move forward to next frame.</w:t>
      </w:r>
    </w:p>
    <w:p w:rsidR="00AA1C09" w:rsidRPr="00AA1C09" w:rsidRDefault="00AA1C09" w:rsidP="00AA1C09">
      <w:pPr>
        <w:ind w:firstLineChars="350" w:firstLine="700"/>
        <w:jc w:val="left"/>
        <w:rPr>
          <w:rFonts w:ascii="Verdana" w:hAnsi="Verdana" w:cs="Calibri"/>
          <w:sz w:val="20"/>
          <w:szCs w:val="20"/>
        </w:rPr>
      </w:pPr>
      <w:r w:rsidRPr="00AA1C09">
        <w:rPr>
          <w:rFonts w:ascii="Verdana" w:hAnsi="Verdana" w:cs="Calibri" w:hint="eastAsia"/>
          <w:sz w:val="20"/>
          <w:szCs w:val="20"/>
        </w:rPr>
        <w:t>You can enable audio on only one channel at one time.</w:t>
      </w:r>
    </w:p>
    <w:p w:rsidR="00C84685" w:rsidRDefault="00C84685" w:rsidP="00DA6475">
      <w:pPr>
        <w:jc w:val="left"/>
        <w:rPr>
          <w:rFonts w:ascii="Verdana" w:hAnsi="Verdana" w:cs="Calibri"/>
          <w:b/>
          <w:sz w:val="20"/>
          <w:szCs w:val="20"/>
        </w:rPr>
      </w:pPr>
    </w:p>
    <w:p w:rsidR="00AA1C09" w:rsidRDefault="00AA1C09" w:rsidP="00AA1C09">
      <w:pPr>
        <w:jc w:val="left"/>
        <w:rPr>
          <w:rFonts w:ascii="Verdana" w:hAnsi="Verdana" w:cs="Calibri"/>
          <w:b/>
          <w:sz w:val="20"/>
          <w:szCs w:val="20"/>
        </w:rPr>
      </w:pPr>
      <w:r>
        <w:rPr>
          <w:rFonts w:ascii="Verdana" w:hAnsi="Verdana" w:cs="Calibri" w:hint="eastAsia"/>
          <w:b/>
          <w:sz w:val="20"/>
          <w:szCs w:val="20"/>
        </w:rPr>
        <w:t>Dynamic Analysis</w:t>
      </w:r>
      <w:r w:rsidRPr="00DA6475">
        <w:rPr>
          <w:rFonts w:ascii="Verdana" w:hAnsi="Verdana" w:cs="Calibri" w:hint="eastAsia"/>
          <w:b/>
          <w:sz w:val="20"/>
          <w:szCs w:val="20"/>
        </w:rPr>
        <w:t xml:space="preserve"> Management:</w:t>
      </w:r>
    </w:p>
    <w:p w:rsidR="00C84685" w:rsidRDefault="00AA1C09" w:rsidP="00DA6475">
      <w:pPr>
        <w:jc w:val="left"/>
        <w:rPr>
          <w:rFonts w:ascii="Verdana" w:hAnsi="Verdana" w:cs="Calibri"/>
          <w:sz w:val="20"/>
          <w:szCs w:val="20"/>
        </w:rPr>
      </w:pPr>
      <w:r w:rsidRPr="00AA1C09">
        <w:rPr>
          <w:rFonts w:ascii="Verdana" w:hAnsi="Verdana" w:cs="Calibri" w:hint="eastAsia"/>
          <w:sz w:val="20"/>
          <w:szCs w:val="20"/>
        </w:rPr>
        <w:t xml:space="preserve">Click </w:t>
      </w:r>
      <w:r w:rsidRPr="00AA1C09">
        <w:rPr>
          <w:noProof/>
        </w:rPr>
        <w:drawing>
          <wp:inline distT="0" distB="0" distL="0" distR="0" wp14:anchorId="61740BAB" wp14:editId="3BF0985B">
            <wp:extent cx="179070" cy="16002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9070" cy="160020"/>
                    </a:xfrm>
                    <a:prstGeom prst="rect">
                      <a:avLst/>
                    </a:prstGeom>
                    <a:noFill/>
                    <a:ln>
                      <a:noFill/>
                    </a:ln>
                  </pic:spPr>
                </pic:pic>
              </a:graphicData>
            </a:graphic>
          </wp:inline>
        </w:drawing>
      </w:r>
      <w:r w:rsidRPr="00AA1C09">
        <w:rPr>
          <w:rFonts w:ascii="Verdana" w:hAnsi="Verdana" w:cs="Calibri" w:hint="eastAsia"/>
          <w:sz w:val="20"/>
          <w:szCs w:val="20"/>
        </w:rPr>
        <w:t xml:space="preserve"> on the toolbar, the dynamic analysis toolbar is showed up.</w:t>
      </w:r>
    </w:p>
    <w:p w:rsidR="00AA1C09" w:rsidRDefault="00AA1C09" w:rsidP="00AA1C09">
      <w:pPr>
        <w:jc w:val="center"/>
        <w:rPr>
          <w:rFonts w:ascii="Verdana" w:hAnsi="Verdana" w:cs="Calibri"/>
          <w:sz w:val="20"/>
          <w:szCs w:val="20"/>
        </w:rPr>
      </w:pPr>
      <w:r>
        <w:rPr>
          <w:rFonts w:ascii="Verdana" w:hAnsi="Verdana" w:cs="Calibri" w:hint="eastAsia"/>
          <w:noProof/>
          <w:sz w:val="20"/>
          <w:szCs w:val="20"/>
        </w:rPr>
        <w:drawing>
          <wp:inline distT="0" distB="0" distL="0" distR="0" wp14:anchorId="1811B0DB" wp14:editId="79BA7435">
            <wp:extent cx="2934110" cy="762106"/>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 analysis.png"/>
                    <pic:cNvPicPr/>
                  </pic:nvPicPr>
                  <pic:blipFill>
                    <a:blip r:embed="rId207">
                      <a:extLst>
                        <a:ext uri="{28A0092B-C50C-407E-A947-70E740481C1C}">
                          <a14:useLocalDpi xmlns:a14="http://schemas.microsoft.com/office/drawing/2010/main" val="0"/>
                        </a:ext>
                      </a:extLst>
                    </a:blip>
                    <a:stretch>
                      <a:fillRect/>
                    </a:stretch>
                  </pic:blipFill>
                  <pic:spPr>
                    <a:xfrm>
                      <a:off x="0" y="0"/>
                      <a:ext cx="2934110" cy="762106"/>
                    </a:xfrm>
                    <a:prstGeom prst="rect">
                      <a:avLst/>
                    </a:prstGeom>
                  </pic:spPr>
                </pic:pic>
              </a:graphicData>
            </a:graphic>
          </wp:inline>
        </w:drawing>
      </w:r>
    </w:p>
    <w:p w:rsidR="00AA1C09" w:rsidRPr="00AA1C09" w:rsidRDefault="00AA1C09" w:rsidP="00AA1C09">
      <w:pPr>
        <w:jc w:val="center"/>
        <w:rPr>
          <w:rFonts w:ascii="Verdana" w:hAnsi="Verdana" w:cs="Calibri"/>
          <w:sz w:val="20"/>
          <w:szCs w:val="20"/>
        </w:rPr>
      </w:pPr>
      <w:r>
        <w:rPr>
          <w:rFonts w:ascii="Verdana" w:hAnsi="Verdana" w:cs="Calibri" w:hint="eastAsia"/>
          <w:sz w:val="20"/>
          <w:szCs w:val="20"/>
        </w:rPr>
        <w:t>Figure 7.13 Dynamic Analysis</w:t>
      </w:r>
    </w:p>
    <w:p w:rsidR="00AA1C09" w:rsidRPr="00AA1C09" w:rsidRDefault="00AA1C09" w:rsidP="00DA6475">
      <w:pPr>
        <w:jc w:val="left"/>
        <w:rPr>
          <w:rFonts w:ascii="Verdana" w:hAnsi="Verdana" w:cs="Calibri"/>
          <w:sz w:val="20"/>
          <w:szCs w:val="20"/>
        </w:rPr>
      </w:pPr>
      <w:r w:rsidRPr="003B34B2">
        <w:rPr>
          <w:rFonts w:ascii="Verdana" w:hAnsi="Verdana" w:cs="Calibri" w:hint="eastAsia"/>
          <w:sz w:val="20"/>
          <w:szCs w:val="20"/>
        </w:rPr>
        <w:t xml:space="preserve">Note: </w:t>
      </w:r>
      <w:r w:rsidRPr="00AA1C09">
        <w:rPr>
          <w:rFonts w:ascii="Verdana" w:hAnsi="Verdana" w:cs="Calibri" w:hint="eastAsia"/>
          <w:sz w:val="20"/>
          <w:szCs w:val="20"/>
        </w:rPr>
        <w:t>The dynamic analysis function is applied to 9000 or 9100</w:t>
      </w:r>
      <w:r>
        <w:rPr>
          <w:rFonts w:ascii="Verdana" w:hAnsi="Verdana" w:cs="Calibri" w:hint="eastAsia"/>
          <w:sz w:val="20"/>
          <w:szCs w:val="20"/>
        </w:rPr>
        <w:t xml:space="preserve"> series</w:t>
      </w:r>
      <w:r w:rsidRPr="00AA1C09">
        <w:rPr>
          <w:rFonts w:ascii="Verdana" w:hAnsi="Verdana" w:cs="Calibri" w:hint="eastAsia"/>
          <w:sz w:val="20"/>
          <w:szCs w:val="20"/>
        </w:rPr>
        <w:t xml:space="preserve"> </w:t>
      </w:r>
      <w:r>
        <w:rPr>
          <w:rFonts w:ascii="Verdana" w:hAnsi="Verdana" w:cs="Calibri" w:hint="eastAsia"/>
          <w:sz w:val="20"/>
          <w:szCs w:val="20"/>
        </w:rPr>
        <w:t xml:space="preserve">or upper version </w:t>
      </w:r>
      <w:r w:rsidRPr="00AA1C09">
        <w:rPr>
          <w:rFonts w:ascii="Verdana" w:hAnsi="Verdana" w:cs="Calibri" w:hint="eastAsia"/>
          <w:sz w:val="20"/>
          <w:szCs w:val="20"/>
        </w:rPr>
        <w:t>DVR.</w:t>
      </w:r>
    </w:p>
    <w:p w:rsidR="00C84685" w:rsidRPr="003B34B2" w:rsidRDefault="003B34B2" w:rsidP="00DA6475">
      <w:pPr>
        <w:jc w:val="left"/>
        <w:rPr>
          <w:rFonts w:ascii="Verdana" w:hAnsi="Verdana" w:cs="Calibri"/>
          <w:sz w:val="20"/>
          <w:szCs w:val="20"/>
        </w:rPr>
      </w:pPr>
      <w:r w:rsidRPr="003B34B2">
        <w:rPr>
          <w:rFonts w:ascii="Verdana" w:hAnsi="Verdana" w:cs="Calibri" w:hint="eastAsia"/>
          <w:sz w:val="20"/>
          <w:szCs w:val="20"/>
        </w:rPr>
        <w:t>Toolbar Description: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2834"/>
        <w:gridCol w:w="283"/>
        <w:gridCol w:w="1134"/>
        <w:gridCol w:w="2834"/>
      </w:tblGrid>
      <w:tr w:rsidR="003B34B2" w:rsidTr="003B34B2">
        <w:trPr>
          <w:jc w:val="center"/>
        </w:trPr>
        <w:tc>
          <w:tcPr>
            <w:tcW w:w="1134" w:type="dxa"/>
            <w:tcBorders>
              <w:top w:val="single" w:sz="12" w:space="0" w:color="auto"/>
              <w:left w:val="single" w:sz="12" w:space="0" w:color="auto"/>
              <w:bottom w:val="single" w:sz="4" w:space="0" w:color="auto"/>
              <w:right w:val="single" w:sz="4" w:space="0" w:color="auto"/>
            </w:tcBorders>
            <w:shd w:val="clear" w:color="auto" w:fill="A6A6A6"/>
            <w:hideMark/>
          </w:tcPr>
          <w:p w:rsidR="003B34B2" w:rsidRDefault="003B34B2">
            <w:pPr>
              <w:jc w:val="center"/>
              <w:rPr>
                <w:rFonts w:ascii="宋体" w:hAnsi="宋体"/>
                <w:b/>
                <w:sz w:val="18"/>
                <w:szCs w:val="18"/>
              </w:rPr>
            </w:pPr>
            <w:r>
              <w:rPr>
                <w:rFonts w:ascii="宋体" w:hAnsi="宋体" w:hint="eastAsia"/>
                <w:b/>
                <w:sz w:val="18"/>
                <w:szCs w:val="18"/>
              </w:rPr>
              <w:t>Icons</w:t>
            </w:r>
          </w:p>
        </w:tc>
        <w:tc>
          <w:tcPr>
            <w:tcW w:w="2834" w:type="dxa"/>
            <w:tcBorders>
              <w:top w:val="single" w:sz="12" w:space="0" w:color="auto"/>
              <w:left w:val="single" w:sz="4" w:space="0" w:color="auto"/>
              <w:bottom w:val="single" w:sz="4" w:space="0" w:color="auto"/>
              <w:right w:val="single" w:sz="4" w:space="0" w:color="auto"/>
            </w:tcBorders>
            <w:vAlign w:val="center"/>
            <w:hideMark/>
          </w:tcPr>
          <w:p w:rsidR="003B34B2" w:rsidRDefault="003B34B2">
            <w:pPr>
              <w:jc w:val="center"/>
              <w:rPr>
                <w:rFonts w:ascii="宋体" w:hAnsi="宋体"/>
                <w:b/>
                <w:sz w:val="18"/>
                <w:szCs w:val="18"/>
              </w:rPr>
            </w:pPr>
            <w:r>
              <w:rPr>
                <w:rFonts w:ascii="宋体" w:hAnsi="宋体" w:hint="eastAsia"/>
                <w:b/>
                <w:sz w:val="18"/>
                <w:szCs w:val="18"/>
              </w:rPr>
              <w:t>Description</w:t>
            </w:r>
          </w:p>
        </w:tc>
        <w:tc>
          <w:tcPr>
            <w:tcW w:w="283" w:type="dxa"/>
            <w:tcBorders>
              <w:top w:val="single" w:sz="12" w:space="0" w:color="auto"/>
              <w:left w:val="single" w:sz="4" w:space="0" w:color="auto"/>
              <w:bottom w:val="single" w:sz="4" w:space="0" w:color="auto"/>
              <w:right w:val="single" w:sz="4" w:space="0" w:color="auto"/>
            </w:tcBorders>
            <w:shd w:val="clear" w:color="auto" w:fill="606060"/>
          </w:tcPr>
          <w:p w:rsidR="003B34B2" w:rsidRDefault="003B34B2">
            <w:pPr>
              <w:jc w:val="center"/>
              <w:rPr>
                <w:rFonts w:ascii="宋体" w:hAnsi="宋体"/>
                <w:b/>
                <w:sz w:val="18"/>
                <w:szCs w:val="18"/>
              </w:rPr>
            </w:pPr>
          </w:p>
        </w:tc>
        <w:tc>
          <w:tcPr>
            <w:tcW w:w="1134" w:type="dxa"/>
            <w:tcBorders>
              <w:top w:val="single" w:sz="12" w:space="0" w:color="auto"/>
              <w:left w:val="single" w:sz="4" w:space="0" w:color="auto"/>
              <w:bottom w:val="single" w:sz="4" w:space="0" w:color="auto"/>
              <w:right w:val="single" w:sz="4" w:space="0" w:color="auto"/>
            </w:tcBorders>
            <w:shd w:val="clear" w:color="auto" w:fill="A6A6A6"/>
            <w:hideMark/>
          </w:tcPr>
          <w:p w:rsidR="003B34B2" w:rsidRDefault="003B34B2">
            <w:pPr>
              <w:jc w:val="center"/>
              <w:rPr>
                <w:rFonts w:ascii="宋体" w:hAnsi="宋体"/>
                <w:b/>
                <w:sz w:val="18"/>
                <w:szCs w:val="18"/>
              </w:rPr>
            </w:pPr>
            <w:r>
              <w:rPr>
                <w:rFonts w:ascii="宋体" w:hAnsi="宋体" w:hint="eastAsia"/>
                <w:b/>
                <w:sz w:val="18"/>
                <w:szCs w:val="18"/>
              </w:rPr>
              <w:t>Icons</w:t>
            </w:r>
          </w:p>
        </w:tc>
        <w:tc>
          <w:tcPr>
            <w:tcW w:w="2834" w:type="dxa"/>
            <w:tcBorders>
              <w:top w:val="single" w:sz="12" w:space="0" w:color="auto"/>
              <w:left w:val="single" w:sz="4" w:space="0" w:color="auto"/>
              <w:bottom w:val="single" w:sz="4" w:space="0" w:color="auto"/>
              <w:right w:val="single" w:sz="12" w:space="0" w:color="auto"/>
            </w:tcBorders>
            <w:hideMark/>
          </w:tcPr>
          <w:p w:rsidR="003B34B2" w:rsidRDefault="003B34B2">
            <w:pPr>
              <w:jc w:val="center"/>
              <w:rPr>
                <w:rFonts w:ascii="宋体" w:hAnsi="宋体"/>
                <w:b/>
                <w:sz w:val="18"/>
                <w:szCs w:val="18"/>
              </w:rPr>
            </w:pPr>
            <w:r>
              <w:rPr>
                <w:rFonts w:ascii="宋体" w:hAnsi="宋体" w:hint="eastAsia"/>
                <w:b/>
                <w:sz w:val="18"/>
                <w:szCs w:val="18"/>
              </w:rPr>
              <w:t>Description</w:t>
            </w:r>
          </w:p>
        </w:tc>
      </w:tr>
      <w:tr w:rsidR="003B34B2" w:rsidTr="003B34B2">
        <w:trPr>
          <w:jc w:val="center"/>
        </w:trPr>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3B34B2" w:rsidRDefault="003B34B2">
            <w:pPr>
              <w:jc w:val="center"/>
              <w:rPr>
                <w:rFonts w:ascii="宋体" w:hAnsi="宋体"/>
                <w:sz w:val="18"/>
                <w:szCs w:val="18"/>
              </w:rPr>
            </w:pPr>
            <w:r>
              <w:rPr>
                <w:noProof/>
              </w:rPr>
              <w:drawing>
                <wp:inline distT="0" distB="0" distL="0" distR="0" wp14:anchorId="01090D5E" wp14:editId="53528938">
                  <wp:extent cx="151130" cy="141605"/>
                  <wp:effectExtent l="0" t="0" r="127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1130" cy="141605"/>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4" w:space="0" w:color="auto"/>
            </w:tcBorders>
            <w:hideMark/>
          </w:tcPr>
          <w:p w:rsidR="003B34B2" w:rsidRDefault="003B34B2">
            <w:pPr>
              <w:jc w:val="center"/>
              <w:rPr>
                <w:rFonts w:ascii="宋体" w:hAnsi="宋体"/>
                <w:sz w:val="18"/>
                <w:szCs w:val="18"/>
              </w:rPr>
            </w:pPr>
            <w:r>
              <w:rPr>
                <w:rFonts w:ascii="宋体" w:hAnsi="宋体" w:hint="eastAsia"/>
                <w:sz w:val="18"/>
                <w:szCs w:val="18"/>
              </w:rPr>
              <w:t>Draw Area</w:t>
            </w:r>
          </w:p>
        </w:tc>
        <w:tc>
          <w:tcPr>
            <w:tcW w:w="283" w:type="dxa"/>
            <w:tcBorders>
              <w:top w:val="single" w:sz="4" w:space="0" w:color="auto"/>
              <w:left w:val="single" w:sz="4" w:space="0" w:color="auto"/>
              <w:bottom w:val="single" w:sz="4" w:space="0" w:color="auto"/>
              <w:right w:val="single" w:sz="4" w:space="0" w:color="auto"/>
            </w:tcBorders>
            <w:shd w:val="clear" w:color="auto" w:fill="606060"/>
          </w:tcPr>
          <w:p w:rsidR="003B34B2" w:rsidRDefault="003B34B2">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3B34B2" w:rsidRDefault="003B34B2">
            <w:pPr>
              <w:jc w:val="center"/>
              <w:rPr>
                <w:rFonts w:ascii="宋体" w:hAnsi="宋体"/>
                <w:sz w:val="18"/>
                <w:szCs w:val="18"/>
              </w:rPr>
            </w:pPr>
            <w:r>
              <w:rPr>
                <w:noProof/>
              </w:rPr>
              <w:drawing>
                <wp:inline distT="0" distB="0" distL="0" distR="0" wp14:anchorId="2066FA6B" wp14:editId="29A1AE58">
                  <wp:extent cx="169545" cy="141605"/>
                  <wp:effectExtent l="0" t="0" r="190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9545" cy="141605"/>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12" w:space="0" w:color="auto"/>
            </w:tcBorders>
            <w:vAlign w:val="center"/>
            <w:hideMark/>
          </w:tcPr>
          <w:p w:rsidR="003B34B2" w:rsidRDefault="003B34B2">
            <w:pPr>
              <w:jc w:val="center"/>
              <w:rPr>
                <w:rFonts w:ascii="宋体" w:hAnsi="宋体"/>
                <w:sz w:val="18"/>
                <w:szCs w:val="18"/>
              </w:rPr>
            </w:pPr>
            <w:r>
              <w:rPr>
                <w:rFonts w:ascii="宋体" w:hAnsi="宋体" w:hint="eastAsia"/>
                <w:sz w:val="18"/>
                <w:szCs w:val="18"/>
              </w:rPr>
              <w:t>All Area</w:t>
            </w:r>
          </w:p>
        </w:tc>
      </w:tr>
      <w:tr w:rsidR="003B34B2" w:rsidTr="003B34B2">
        <w:trPr>
          <w:jc w:val="center"/>
        </w:trPr>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3B34B2" w:rsidRDefault="003B34B2">
            <w:pPr>
              <w:jc w:val="center"/>
              <w:rPr>
                <w:rFonts w:ascii="宋体" w:hAnsi="宋体"/>
                <w:sz w:val="18"/>
                <w:szCs w:val="18"/>
              </w:rPr>
            </w:pPr>
            <w:r>
              <w:rPr>
                <w:noProof/>
              </w:rPr>
              <w:drawing>
                <wp:inline distT="0" distB="0" distL="0" distR="0" wp14:anchorId="3AAA26C8" wp14:editId="2C9EA511">
                  <wp:extent cx="151130" cy="141605"/>
                  <wp:effectExtent l="0" t="0" r="127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1130" cy="141605"/>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4" w:space="0" w:color="auto"/>
            </w:tcBorders>
            <w:vAlign w:val="center"/>
            <w:hideMark/>
          </w:tcPr>
          <w:p w:rsidR="003B34B2" w:rsidRDefault="003B34B2">
            <w:pPr>
              <w:jc w:val="center"/>
              <w:rPr>
                <w:rFonts w:ascii="宋体" w:hAnsi="宋体"/>
                <w:sz w:val="18"/>
                <w:szCs w:val="18"/>
              </w:rPr>
            </w:pPr>
            <w:r>
              <w:rPr>
                <w:rFonts w:ascii="宋体" w:hAnsi="宋体" w:hint="eastAsia"/>
                <w:sz w:val="18"/>
                <w:szCs w:val="18"/>
              </w:rPr>
              <w:t>Delete Area</w:t>
            </w:r>
          </w:p>
        </w:tc>
        <w:tc>
          <w:tcPr>
            <w:tcW w:w="283" w:type="dxa"/>
            <w:tcBorders>
              <w:top w:val="single" w:sz="4" w:space="0" w:color="auto"/>
              <w:left w:val="single" w:sz="4" w:space="0" w:color="auto"/>
              <w:bottom w:val="single" w:sz="4" w:space="0" w:color="auto"/>
              <w:right w:val="single" w:sz="4" w:space="0" w:color="auto"/>
            </w:tcBorders>
            <w:shd w:val="clear" w:color="auto" w:fill="606060"/>
          </w:tcPr>
          <w:p w:rsidR="003B34B2" w:rsidRDefault="003B34B2">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3B34B2" w:rsidRDefault="003B34B2">
            <w:pPr>
              <w:jc w:val="center"/>
              <w:rPr>
                <w:rFonts w:ascii="宋体" w:hAnsi="宋体"/>
                <w:sz w:val="15"/>
                <w:szCs w:val="15"/>
              </w:rPr>
            </w:pPr>
            <w:r>
              <w:rPr>
                <w:noProof/>
              </w:rPr>
              <w:drawing>
                <wp:inline distT="0" distB="0" distL="0" distR="0" wp14:anchorId="5D2F51EB" wp14:editId="7B668EEA">
                  <wp:extent cx="584200" cy="122555"/>
                  <wp:effectExtent l="0" t="0" r="635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84200" cy="122555"/>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12" w:space="0" w:color="auto"/>
            </w:tcBorders>
            <w:vAlign w:val="center"/>
            <w:hideMark/>
          </w:tcPr>
          <w:p w:rsidR="003B34B2" w:rsidRDefault="003B34B2">
            <w:pPr>
              <w:jc w:val="center"/>
              <w:rPr>
                <w:rFonts w:ascii="宋体" w:hAnsi="宋体"/>
                <w:sz w:val="18"/>
                <w:szCs w:val="18"/>
              </w:rPr>
            </w:pPr>
            <w:r>
              <w:rPr>
                <w:rFonts w:ascii="宋体" w:hAnsi="宋体" w:hint="eastAsia"/>
                <w:sz w:val="18"/>
                <w:szCs w:val="18"/>
              </w:rPr>
              <w:t>Sensitivity of Event</w:t>
            </w:r>
          </w:p>
        </w:tc>
      </w:tr>
      <w:tr w:rsidR="003B34B2" w:rsidTr="003B34B2">
        <w:trPr>
          <w:jc w:val="center"/>
        </w:trPr>
        <w:tc>
          <w:tcPr>
            <w:tcW w:w="1134" w:type="dxa"/>
            <w:tcBorders>
              <w:top w:val="single" w:sz="4" w:space="0" w:color="auto"/>
              <w:left w:val="single" w:sz="12" w:space="0" w:color="auto"/>
              <w:bottom w:val="single" w:sz="4" w:space="0" w:color="auto"/>
              <w:right w:val="single" w:sz="4" w:space="0" w:color="auto"/>
            </w:tcBorders>
            <w:shd w:val="clear" w:color="auto" w:fill="A6A6A6"/>
            <w:hideMark/>
          </w:tcPr>
          <w:p w:rsidR="003B34B2" w:rsidRDefault="003B34B2">
            <w:pPr>
              <w:jc w:val="center"/>
              <w:rPr>
                <w:rFonts w:ascii="宋体" w:hAnsi="宋体"/>
                <w:sz w:val="15"/>
                <w:szCs w:val="15"/>
              </w:rPr>
            </w:pPr>
            <w:r>
              <w:rPr>
                <w:noProof/>
              </w:rPr>
              <w:drawing>
                <wp:inline distT="0" distB="0" distL="0" distR="0" wp14:anchorId="2885B273" wp14:editId="2C1BC0F7">
                  <wp:extent cx="132080" cy="141605"/>
                  <wp:effectExtent l="0" t="0" r="127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2080" cy="141605"/>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4" w:space="0" w:color="auto"/>
            </w:tcBorders>
            <w:vAlign w:val="center"/>
            <w:hideMark/>
          </w:tcPr>
          <w:p w:rsidR="003B34B2" w:rsidRDefault="003B34B2">
            <w:pPr>
              <w:jc w:val="center"/>
              <w:rPr>
                <w:rFonts w:ascii="宋体" w:hAnsi="宋体"/>
                <w:sz w:val="18"/>
                <w:szCs w:val="18"/>
              </w:rPr>
            </w:pPr>
            <w:r>
              <w:rPr>
                <w:rFonts w:ascii="宋体" w:hAnsi="宋体" w:hint="eastAsia"/>
                <w:sz w:val="18"/>
                <w:szCs w:val="18"/>
              </w:rPr>
              <w:t>Start Searching</w:t>
            </w:r>
          </w:p>
        </w:tc>
        <w:tc>
          <w:tcPr>
            <w:tcW w:w="283" w:type="dxa"/>
            <w:tcBorders>
              <w:top w:val="single" w:sz="4" w:space="0" w:color="auto"/>
              <w:left w:val="single" w:sz="4" w:space="0" w:color="auto"/>
              <w:bottom w:val="single" w:sz="4" w:space="0" w:color="auto"/>
              <w:right w:val="single" w:sz="4" w:space="0" w:color="auto"/>
            </w:tcBorders>
            <w:shd w:val="clear" w:color="auto" w:fill="606060"/>
          </w:tcPr>
          <w:p w:rsidR="003B34B2" w:rsidRDefault="003B34B2">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6A6A6"/>
            <w:hideMark/>
          </w:tcPr>
          <w:p w:rsidR="003B34B2" w:rsidRDefault="003B34B2">
            <w:pPr>
              <w:jc w:val="center"/>
              <w:rPr>
                <w:rFonts w:ascii="宋体" w:hAnsi="宋体"/>
                <w:sz w:val="18"/>
                <w:szCs w:val="18"/>
              </w:rPr>
            </w:pPr>
            <w:r>
              <w:rPr>
                <w:noProof/>
              </w:rPr>
              <w:drawing>
                <wp:inline distT="0" distB="0" distL="0" distR="0" wp14:anchorId="3FC69FBE" wp14:editId="41EB17F6">
                  <wp:extent cx="216535" cy="14160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6535" cy="141605"/>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12" w:space="0" w:color="auto"/>
            </w:tcBorders>
            <w:vAlign w:val="center"/>
            <w:hideMark/>
          </w:tcPr>
          <w:p w:rsidR="003B34B2" w:rsidRDefault="003B34B2">
            <w:pPr>
              <w:jc w:val="center"/>
              <w:rPr>
                <w:rFonts w:ascii="宋体" w:hAnsi="宋体"/>
                <w:sz w:val="18"/>
                <w:szCs w:val="18"/>
              </w:rPr>
            </w:pPr>
            <w:r>
              <w:rPr>
                <w:rFonts w:ascii="宋体" w:hAnsi="宋体" w:hint="eastAsia"/>
                <w:sz w:val="18"/>
                <w:szCs w:val="18"/>
              </w:rPr>
              <w:t>Last Event</w:t>
            </w:r>
          </w:p>
        </w:tc>
      </w:tr>
      <w:tr w:rsidR="003B34B2" w:rsidTr="003B34B2">
        <w:trPr>
          <w:jc w:val="center"/>
        </w:trPr>
        <w:tc>
          <w:tcPr>
            <w:tcW w:w="1134" w:type="dxa"/>
            <w:tcBorders>
              <w:top w:val="single" w:sz="4" w:space="0" w:color="auto"/>
              <w:left w:val="single" w:sz="12" w:space="0" w:color="auto"/>
              <w:bottom w:val="single" w:sz="12" w:space="0" w:color="auto"/>
              <w:right w:val="single" w:sz="4" w:space="0" w:color="auto"/>
            </w:tcBorders>
            <w:shd w:val="clear" w:color="auto" w:fill="A6A6A6"/>
            <w:hideMark/>
          </w:tcPr>
          <w:p w:rsidR="003B34B2" w:rsidRDefault="003B34B2">
            <w:pPr>
              <w:jc w:val="center"/>
              <w:rPr>
                <w:rFonts w:ascii="宋体" w:hAnsi="宋体"/>
                <w:sz w:val="18"/>
                <w:szCs w:val="18"/>
              </w:rPr>
            </w:pPr>
            <w:r>
              <w:rPr>
                <w:noProof/>
              </w:rPr>
              <w:drawing>
                <wp:inline distT="0" distB="0" distL="0" distR="0" wp14:anchorId="73030D55" wp14:editId="57237555">
                  <wp:extent cx="216535" cy="14160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6535" cy="141605"/>
                          </a:xfrm>
                          <a:prstGeom prst="rect">
                            <a:avLst/>
                          </a:prstGeom>
                          <a:noFill/>
                          <a:ln>
                            <a:noFill/>
                          </a:ln>
                        </pic:spPr>
                      </pic:pic>
                    </a:graphicData>
                  </a:graphic>
                </wp:inline>
              </w:drawing>
            </w:r>
          </w:p>
        </w:tc>
        <w:tc>
          <w:tcPr>
            <w:tcW w:w="2834" w:type="dxa"/>
            <w:tcBorders>
              <w:top w:val="single" w:sz="4" w:space="0" w:color="auto"/>
              <w:left w:val="single" w:sz="4" w:space="0" w:color="auto"/>
              <w:bottom w:val="single" w:sz="12" w:space="0" w:color="auto"/>
              <w:right w:val="single" w:sz="4" w:space="0" w:color="auto"/>
            </w:tcBorders>
            <w:vAlign w:val="center"/>
            <w:hideMark/>
          </w:tcPr>
          <w:p w:rsidR="003B34B2" w:rsidRDefault="003B34B2">
            <w:pPr>
              <w:jc w:val="center"/>
              <w:rPr>
                <w:rFonts w:ascii="宋体" w:hAnsi="宋体"/>
                <w:sz w:val="18"/>
                <w:szCs w:val="18"/>
              </w:rPr>
            </w:pPr>
            <w:r>
              <w:rPr>
                <w:rFonts w:ascii="宋体" w:hAnsi="宋体" w:hint="eastAsia"/>
                <w:sz w:val="18"/>
                <w:szCs w:val="18"/>
              </w:rPr>
              <w:t>Next Event</w:t>
            </w:r>
          </w:p>
        </w:tc>
        <w:tc>
          <w:tcPr>
            <w:tcW w:w="283" w:type="dxa"/>
            <w:tcBorders>
              <w:top w:val="single" w:sz="4" w:space="0" w:color="auto"/>
              <w:left w:val="single" w:sz="4" w:space="0" w:color="auto"/>
              <w:bottom w:val="single" w:sz="12" w:space="0" w:color="auto"/>
              <w:right w:val="single" w:sz="4" w:space="0" w:color="auto"/>
            </w:tcBorders>
            <w:shd w:val="clear" w:color="auto" w:fill="606060"/>
          </w:tcPr>
          <w:p w:rsidR="003B34B2" w:rsidRDefault="003B34B2">
            <w:pPr>
              <w:jc w:val="center"/>
              <w:rPr>
                <w:rFonts w:ascii="宋体" w:hAnsi="宋体"/>
                <w:sz w:val="18"/>
                <w:szCs w:val="18"/>
              </w:rPr>
            </w:pPr>
          </w:p>
        </w:tc>
        <w:tc>
          <w:tcPr>
            <w:tcW w:w="1134" w:type="dxa"/>
            <w:tcBorders>
              <w:top w:val="single" w:sz="4" w:space="0" w:color="auto"/>
              <w:left w:val="single" w:sz="4" w:space="0" w:color="auto"/>
              <w:bottom w:val="single" w:sz="12" w:space="0" w:color="auto"/>
              <w:right w:val="single" w:sz="4" w:space="0" w:color="auto"/>
            </w:tcBorders>
            <w:shd w:val="clear" w:color="auto" w:fill="A6A6A6"/>
            <w:hideMark/>
          </w:tcPr>
          <w:p w:rsidR="003B34B2" w:rsidRDefault="003B34B2">
            <w:pPr>
              <w:jc w:val="center"/>
              <w:rPr>
                <w:rFonts w:ascii="宋体" w:hAnsi="宋体"/>
                <w:sz w:val="15"/>
                <w:szCs w:val="15"/>
              </w:rPr>
            </w:pPr>
            <w:r>
              <w:rPr>
                <w:noProof/>
              </w:rPr>
              <w:drawing>
                <wp:inline distT="0" distB="0" distL="0" distR="0" wp14:anchorId="065916AC" wp14:editId="22C78154">
                  <wp:extent cx="216535" cy="14160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6535" cy="141605"/>
                          </a:xfrm>
                          <a:prstGeom prst="rect">
                            <a:avLst/>
                          </a:prstGeom>
                          <a:noFill/>
                          <a:ln>
                            <a:noFill/>
                          </a:ln>
                        </pic:spPr>
                      </pic:pic>
                    </a:graphicData>
                  </a:graphic>
                </wp:inline>
              </w:drawing>
            </w:r>
          </w:p>
        </w:tc>
        <w:tc>
          <w:tcPr>
            <w:tcW w:w="2834" w:type="dxa"/>
            <w:tcBorders>
              <w:top w:val="single" w:sz="4" w:space="0" w:color="auto"/>
              <w:left w:val="single" w:sz="4" w:space="0" w:color="auto"/>
              <w:bottom w:val="single" w:sz="12" w:space="0" w:color="auto"/>
              <w:right w:val="single" w:sz="12" w:space="0" w:color="auto"/>
            </w:tcBorders>
            <w:vAlign w:val="center"/>
            <w:hideMark/>
          </w:tcPr>
          <w:p w:rsidR="003B34B2" w:rsidRDefault="003B34B2">
            <w:pPr>
              <w:jc w:val="center"/>
              <w:rPr>
                <w:rFonts w:ascii="宋体" w:hAnsi="宋体"/>
                <w:sz w:val="18"/>
                <w:szCs w:val="18"/>
              </w:rPr>
            </w:pPr>
            <w:r>
              <w:rPr>
                <w:rFonts w:ascii="宋体" w:hAnsi="宋体" w:hint="eastAsia"/>
                <w:sz w:val="18"/>
                <w:szCs w:val="18"/>
              </w:rPr>
              <w:t>Close</w:t>
            </w:r>
          </w:p>
        </w:tc>
      </w:tr>
    </w:tbl>
    <w:p w:rsidR="003B34B2" w:rsidRPr="003B34B2" w:rsidRDefault="003B34B2" w:rsidP="003B34B2">
      <w:pPr>
        <w:jc w:val="center"/>
        <w:rPr>
          <w:rFonts w:ascii="Verdana" w:hAnsi="Verdana" w:cs="Calibri"/>
          <w:b/>
          <w:sz w:val="20"/>
          <w:szCs w:val="20"/>
        </w:rPr>
      </w:pPr>
    </w:p>
    <w:p w:rsidR="00C84685" w:rsidRDefault="00614AD7" w:rsidP="00DA6475">
      <w:pPr>
        <w:jc w:val="left"/>
        <w:rPr>
          <w:rFonts w:ascii="Verdana" w:hAnsi="Verdana" w:cs="Calibri"/>
          <w:sz w:val="20"/>
          <w:szCs w:val="20"/>
        </w:rPr>
      </w:pPr>
      <w:r w:rsidRPr="00614AD7">
        <w:rPr>
          <w:rFonts w:ascii="Verdana" w:hAnsi="Verdana" w:cs="Calibri" w:hint="eastAsia"/>
          <w:sz w:val="20"/>
          <w:szCs w:val="20"/>
        </w:rPr>
        <w:t>If there are eligible record files for dynamic analysis, there are red areas on the time line.</w:t>
      </w:r>
    </w:p>
    <w:p w:rsidR="00614AD7" w:rsidRPr="00614AD7" w:rsidRDefault="00614AD7" w:rsidP="00DA6475">
      <w:pPr>
        <w:jc w:val="left"/>
        <w:rPr>
          <w:rFonts w:ascii="Verdana" w:hAnsi="Verdana" w:cs="Calibri"/>
          <w:sz w:val="20"/>
          <w:szCs w:val="20"/>
        </w:rPr>
      </w:pPr>
      <w:r>
        <w:rPr>
          <w:rFonts w:ascii="Verdana" w:hAnsi="Verdana" w:cs="Calibri" w:hint="eastAsia"/>
          <w:noProof/>
          <w:sz w:val="20"/>
          <w:szCs w:val="20"/>
        </w:rPr>
        <w:drawing>
          <wp:inline distT="0" distB="0" distL="0" distR="0" wp14:anchorId="5AB939DF" wp14:editId="0EEE0F5C">
            <wp:extent cx="5278120" cy="34544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 analysis timeline.png"/>
                    <pic:cNvPicPr/>
                  </pic:nvPicPr>
                  <pic:blipFill>
                    <a:blip r:embed="rId216">
                      <a:extLst>
                        <a:ext uri="{28A0092B-C50C-407E-A947-70E740481C1C}">
                          <a14:useLocalDpi xmlns:a14="http://schemas.microsoft.com/office/drawing/2010/main" val="0"/>
                        </a:ext>
                      </a:extLst>
                    </a:blip>
                    <a:stretch>
                      <a:fillRect/>
                    </a:stretch>
                  </pic:blipFill>
                  <pic:spPr>
                    <a:xfrm>
                      <a:off x="0" y="0"/>
                      <a:ext cx="5278120" cy="345440"/>
                    </a:xfrm>
                    <a:prstGeom prst="rect">
                      <a:avLst/>
                    </a:prstGeom>
                  </pic:spPr>
                </pic:pic>
              </a:graphicData>
            </a:graphic>
          </wp:inline>
        </w:drawing>
      </w:r>
    </w:p>
    <w:p w:rsidR="00C84685" w:rsidRPr="00614AD7" w:rsidRDefault="00614AD7" w:rsidP="00614AD7">
      <w:pPr>
        <w:jc w:val="center"/>
        <w:rPr>
          <w:rFonts w:ascii="Verdana" w:hAnsi="Verdana" w:cs="Calibri"/>
          <w:sz w:val="20"/>
          <w:szCs w:val="20"/>
        </w:rPr>
      </w:pPr>
      <w:r w:rsidRPr="00614AD7">
        <w:rPr>
          <w:rFonts w:ascii="Verdana" w:hAnsi="Verdana" w:cs="Calibri" w:hint="eastAsia"/>
          <w:sz w:val="20"/>
          <w:szCs w:val="20"/>
        </w:rPr>
        <w:t>Figure 7.14 Dynamic Analysis Time Line</w:t>
      </w:r>
    </w:p>
    <w:p w:rsidR="00C84685" w:rsidRPr="00AA1C09" w:rsidRDefault="00C84685" w:rsidP="00DA6475">
      <w:pPr>
        <w:jc w:val="left"/>
        <w:rPr>
          <w:rFonts w:ascii="Verdana" w:hAnsi="Verdana" w:cs="Calibri"/>
          <w:b/>
          <w:sz w:val="20"/>
          <w:szCs w:val="20"/>
        </w:rPr>
      </w:pPr>
    </w:p>
    <w:p w:rsidR="00614AD7" w:rsidRDefault="00614AD7" w:rsidP="00614AD7">
      <w:pPr>
        <w:jc w:val="left"/>
        <w:rPr>
          <w:rFonts w:ascii="Verdana" w:hAnsi="Verdana" w:cs="Calibri"/>
          <w:b/>
          <w:sz w:val="20"/>
          <w:szCs w:val="20"/>
        </w:rPr>
      </w:pPr>
      <w:r>
        <w:rPr>
          <w:rFonts w:ascii="Verdana" w:hAnsi="Verdana" w:cs="Calibri" w:hint="eastAsia"/>
          <w:b/>
          <w:sz w:val="20"/>
          <w:szCs w:val="20"/>
        </w:rPr>
        <w:t>Download Record Files</w:t>
      </w:r>
      <w:r w:rsidRPr="00DA6475">
        <w:rPr>
          <w:rFonts w:ascii="Verdana" w:hAnsi="Verdana" w:cs="Calibri" w:hint="eastAsia"/>
          <w:b/>
          <w:sz w:val="20"/>
          <w:szCs w:val="20"/>
        </w:rPr>
        <w:t>:</w:t>
      </w:r>
    </w:p>
    <w:p w:rsidR="00C84685" w:rsidRPr="00614AD7" w:rsidRDefault="00614AD7" w:rsidP="00DA6475">
      <w:pPr>
        <w:jc w:val="left"/>
        <w:rPr>
          <w:rFonts w:ascii="Verdana" w:hAnsi="Verdana" w:cs="Calibri"/>
          <w:sz w:val="20"/>
          <w:szCs w:val="20"/>
        </w:rPr>
      </w:pPr>
      <w:r w:rsidRPr="00614AD7">
        <w:rPr>
          <w:rFonts w:ascii="Verdana" w:hAnsi="Verdana" w:cs="Calibri" w:hint="eastAsia"/>
          <w:sz w:val="20"/>
          <w:szCs w:val="20"/>
        </w:rPr>
        <w:t xml:space="preserve">Click </w:t>
      </w:r>
      <w:r w:rsidRPr="00614AD7">
        <w:rPr>
          <w:rFonts w:ascii="宋体" w:hAnsi="宋体"/>
          <w:noProof/>
          <w:sz w:val="18"/>
          <w:szCs w:val="18"/>
        </w:rPr>
        <w:drawing>
          <wp:inline distT="0" distB="0" distL="0" distR="0" wp14:anchorId="5DCFECC0" wp14:editId="0CBA61A9">
            <wp:extent cx="160020" cy="16002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14AD7">
        <w:rPr>
          <w:rFonts w:ascii="Verdana" w:hAnsi="Verdana" w:cs="Calibri" w:hint="eastAsia"/>
          <w:sz w:val="20"/>
          <w:szCs w:val="20"/>
        </w:rPr>
        <w:t xml:space="preserve"> to download the files you selected.</w:t>
      </w:r>
    </w:p>
    <w:p w:rsidR="00C84685" w:rsidRDefault="00614AD7" w:rsidP="00614AD7">
      <w:pPr>
        <w:jc w:val="center"/>
        <w:rPr>
          <w:rFonts w:ascii="Verdana" w:hAnsi="Verdana" w:cs="Calibri"/>
          <w:b/>
          <w:sz w:val="20"/>
          <w:szCs w:val="20"/>
        </w:rPr>
      </w:pPr>
      <w:r>
        <w:rPr>
          <w:noProof/>
        </w:rPr>
        <w:lastRenderedPageBreak/>
        <w:drawing>
          <wp:inline distT="0" distB="0" distL="0" distR="0" wp14:anchorId="6541570D" wp14:editId="16B57294">
            <wp:extent cx="2925027" cy="2880000"/>
            <wp:effectExtent l="0" t="0" r="889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925027" cy="2880000"/>
                    </a:xfrm>
                    <a:prstGeom prst="rect">
                      <a:avLst/>
                    </a:prstGeom>
                  </pic:spPr>
                </pic:pic>
              </a:graphicData>
            </a:graphic>
          </wp:inline>
        </w:drawing>
      </w:r>
    </w:p>
    <w:p w:rsidR="00C84685" w:rsidRPr="00614AD7" w:rsidRDefault="00614AD7" w:rsidP="00DA6475">
      <w:pPr>
        <w:jc w:val="left"/>
        <w:rPr>
          <w:rFonts w:ascii="Verdana" w:hAnsi="Verdana" w:cs="Calibri"/>
          <w:sz w:val="20"/>
          <w:szCs w:val="20"/>
        </w:rPr>
      </w:pPr>
      <w:r w:rsidRPr="00614AD7">
        <w:rPr>
          <w:rFonts w:ascii="Verdana" w:hAnsi="Verdana" w:cs="Calibri" w:hint="eastAsia"/>
          <w:sz w:val="20"/>
          <w:szCs w:val="20"/>
        </w:rPr>
        <w:t>Note: The saving path for the downloaded files can be set in the System Configuration interface. See chapter 13.2.</w:t>
      </w:r>
    </w:p>
    <w:p w:rsidR="00506768" w:rsidRPr="00CD387B" w:rsidRDefault="00506768" w:rsidP="00506768">
      <w:pPr>
        <w:pStyle w:val="Title"/>
        <w:pBdr>
          <w:bottom w:val="single" w:sz="12" w:space="1" w:color="auto"/>
        </w:pBdr>
        <w:spacing w:line="480" w:lineRule="auto"/>
        <w:jc w:val="left"/>
        <w:rPr>
          <w:rFonts w:ascii="Verdana" w:hAnsi="Verdana"/>
          <w:b w:val="0"/>
          <w:sz w:val="36"/>
          <w:szCs w:val="36"/>
        </w:rPr>
      </w:pPr>
      <w:bookmarkStart w:id="275" w:name="_Toc297292015"/>
      <w:bookmarkStart w:id="276" w:name="_Toc297908813"/>
      <w:bookmarkStart w:id="277" w:name="_Toc298139287"/>
      <w:r>
        <w:rPr>
          <w:rFonts w:ascii="Verdana" w:hAnsi="Verdana" w:hint="eastAsia"/>
          <w:sz w:val="36"/>
          <w:szCs w:val="36"/>
        </w:rPr>
        <w:t>Chapter</w:t>
      </w:r>
      <w:r w:rsidRPr="00CD387B">
        <w:rPr>
          <w:rFonts w:ascii="Verdana" w:hAnsi="Verdana"/>
          <w:sz w:val="36"/>
          <w:szCs w:val="36"/>
        </w:rPr>
        <w:t>8. Backup</w:t>
      </w:r>
      <w:bookmarkEnd w:id="275"/>
      <w:bookmarkEnd w:id="276"/>
      <w:bookmarkEnd w:id="277"/>
    </w:p>
    <w:p w:rsidR="00506768" w:rsidRPr="00CD387B" w:rsidRDefault="00506768" w:rsidP="00506768">
      <w:pPr>
        <w:pStyle w:val="Heading2"/>
        <w:numPr>
          <w:ilvl w:val="0"/>
          <w:numId w:val="0"/>
        </w:numPr>
        <w:tabs>
          <w:tab w:val="left" w:pos="0"/>
        </w:tabs>
        <w:rPr>
          <w:rStyle w:val="Verdana10"/>
          <w:rFonts w:cs="Arial"/>
          <w:sz w:val="30"/>
          <w:szCs w:val="30"/>
        </w:rPr>
      </w:pPr>
      <w:bookmarkStart w:id="278" w:name="_Toc298139288"/>
      <w:bookmarkStart w:id="279" w:name="_Toc297292016"/>
      <w:bookmarkStart w:id="280" w:name="_Toc297908814"/>
      <w:r w:rsidRPr="00CD387B">
        <w:rPr>
          <w:rFonts w:ascii="Verdana" w:hAnsi="Verdana" w:cs="Arial"/>
          <w:sz w:val="30"/>
          <w:szCs w:val="30"/>
        </w:rPr>
        <w:t>8.1 Backup</w:t>
      </w:r>
      <w:r>
        <w:rPr>
          <w:rFonts w:ascii="Verdana" w:hAnsi="Verdana" w:cs="Arial" w:hint="eastAsia"/>
          <w:sz w:val="30"/>
          <w:szCs w:val="30"/>
        </w:rPr>
        <w:t xml:space="preserve"> Captured Pictures</w:t>
      </w:r>
      <w:bookmarkEnd w:id="278"/>
      <w:r w:rsidRPr="00E87135">
        <w:rPr>
          <w:rFonts w:ascii="Verdana" w:hAnsi="Verdana" w:cs="Arial"/>
          <w:sz w:val="30"/>
          <w:szCs w:val="30"/>
        </w:rPr>
        <w:t xml:space="preserve"> </w:t>
      </w:r>
      <w:bookmarkEnd w:id="279"/>
      <w:bookmarkEnd w:id="280"/>
    </w:p>
    <w:p w:rsidR="00506768" w:rsidRPr="00E87135" w:rsidRDefault="00506768" w:rsidP="00506768">
      <w:pPr>
        <w:ind w:left="284" w:hangingChars="142" w:hanging="284"/>
        <w:rPr>
          <w:rFonts w:ascii="Verdana" w:hAnsi="Verdana"/>
          <w:sz w:val="20"/>
        </w:rPr>
      </w:pPr>
      <w:r>
        <w:rPr>
          <w:rStyle w:val="Verdana10"/>
          <w:rFonts w:hint="eastAsia"/>
        </w:rPr>
        <w:t xml:space="preserve">1. </w:t>
      </w:r>
      <w:r w:rsidRPr="00CD387B">
        <w:rPr>
          <w:rStyle w:val="Verdana10"/>
        </w:rPr>
        <w:t xml:space="preserve">After configuring all settings, click </w:t>
      </w:r>
      <w:r>
        <w:rPr>
          <w:rFonts w:ascii="Verdana" w:hAnsi="Verdana"/>
          <w:noProof/>
          <w:sz w:val="20"/>
        </w:rPr>
        <w:drawing>
          <wp:inline distT="0" distB="0" distL="0" distR="0" wp14:anchorId="2DB814F6" wp14:editId="0A08E628">
            <wp:extent cx="396240" cy="358140"/>
            <wp:effectExtent l="0" t="0" r="3810" b="3810"/>
            <wp:docPr id="159" name="Picture 159" desc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111.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6240" cy="358140"/>
                    </a:xfrm>
                    <a:prstGeom prst="rect">
                      <a:avLst/>
                    </a:prstGeom>
                    <a:noFill/>
                    <a:ln>
                      <a:noFill/>
                    </a:ln>
                  </pic:spPr>
                </pic:pic>
              </a:graphicData>
            </a:graphic>
          </wp:inline>
        </w:drawing>
      </w:r>
      <w:r w:rsidRPr="00CD387B">
        <w:rPr>
          <w:rStyle w:val="Verdana10"/>
        </w:rPr>
        <w:t xml:space="preserve"> to enter the </w:t>
      </w:r>
      <w:r w:rsidR="00EC5C54">
        <w:rPr>
          <w:rStyle w:val="Verdana10"/>
        </w:rPr>
        <w:t>Main View</w:t>
      </w:r>
      <w:r w:rsidRPr="00CD387B">
        <w:rPr>
          <w:rStyle w:val="Verdana10"/>
        </w:rPr>
        <w:t xml:space="preserve"> interface (Figure 8</w:t>
      </w:r>
      <w:r>
        <w:rPr>
          <w:rStyle w:val="Verdana10"/>
          <w:rFonts w:hint="eastAsia"/>
        </w:rPr>
        <w:t>.</w:t>
      </w:r>
      <w:r w:rsidRPr="00CD387B">
        <w:rPr>
          <w:rStyle w:val="Verdana10"/>
        </w:rPr>
        <w:t>1). To preview the live video, drag the camera from the left list to the right display window.</w:t>
      </w:r>
      <w:r>
        <w:rPr>
          <w:rStyle w:val="Verdana10"/>
          <w:rFonts w:hint="eastAsia"/>
        </w:rPr>
        <w:t xml:space="preserve"> </w:t>
      </w:r>
    </w:p>
    <w:p w:rsidR="00506768" w:rsidRPr="00CD387B" w:rsidRDefault="00506768" w:rsidP="00506768">
      <w:pPr>
        <w:jc w:val="center"/>
        <w:rPr>
          <w:rStyle w:val="Verdana10"/>
          <w:b/>
        </w:rPr>
      </w:pPr>
      <w:r>
        <w:rPr>
          <w:rFonts w:ascii="Verdana" w:hAnsi="Verdana" w:cs="Calibri"/>
          <w:noProof/>
          <w:sz w:val="20"/>
          <w:szCs w:val="20"/>
        </w:rPr>
        <w:drawing>
          <wp:inline distT="0" distB="0" distL="0" distR="0" wp14:anchorId="12723645" wp14:editId="4298AF36">
            <wp:extent cx="4383405" cy="3280410"/>
            <wp:effectExtent l="0" t="0" r="0" b="0"/>
            <wp:docPr id="158" name="Picture 158" descr="instant 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nstant playback"/>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lastRenderedPageBreak/>
        <w:t>Figure 8</w:t>
      </w:r>
      <w:r w:rsidRPr="00FD3950">
        <w:rPr>
          <w:rFonts w:hint="eastAsia"/>
          <w:szCs w:val="20"/>
        </w:rPr>
        <w:t>.</w:t>
      </w:r>
      <w:r w:rsidRPr="00FD3950">
        <w:rPr>
          <w:szCs w:val="20"/>
        </w:rPr>
        <w:t xml:space="preserve">1 </w:t>
      </w:r>
      <w:r w:rsidR="00EC5C54">
        <w:rPr>
          <w:szCs w:val="20"/>
        </w:rPr>
        <w:t>Main View</w:t>
      </w:r>
    </w:p>
    <w:p w:rsidR="00506768" w:rsidRDefault="00506768" w:rsidP="00506768">
      <w:pPr>
        <w:numPr>
          <w:ilvl w:val="0"/>
          <w:numId w:val="22"/>
        </w:numPr>
        <w:rPr>
          <w:rStyle w:val="Verdana10"/>
        </w:rPr>
      </w:pPr>
      <w:r w:rsidRPr="00CD387B">
        <w:rPr>
          <w:rStyle w:val="Verdana10"/>
        </w:rPr>
        <w:t xml:space="preserve">Click </w:t>
      </w:r>
      <w:r>
        <w:rPr>
          <w:rStyle w:val="Verdana10"/>
          <w:rFonts w:hint="eastAsia"/>
        </w:rPr>
        <w:t xml:space="preserve">the </w:t>
      </w:r>
      <w:r>
        <w:rPr>
          <w:rFonts w:ascii="Verdana" w:hAnsi="Verdana"/>
          <w:noProof/>
          <w:sz w:val="20"/>
        </w:rPr>
        <w:drawing>
          <wp:inline distT="0" distB="0" distL="0" distR="0" wp14:anchorId="768682A8" wp14:editId="214F5148">
            <wp:extent cx="424180" cy="282575"/>
            <wp:effectExtent l="0" t="0" r="0" b="3175"/>
            <wp:docPr id="157" name="Picture 157" descr="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222.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4180" cy="282575"/>
                    </a:xfrm>
                    <a:prstGeom prst="rect">
                      <a:avLst/>
                    </a:prstGeom>
                    <a:noFill/>
                    <a:ln>
                      <a:noFill/>
                    </a:ln>
                  </pic:spPr>
                </pic:pic>
              </a:graphicData>
            </a:graphic>
          </wp:inline>
        </w:drawing>
      </w:r>
      <w:r>
        <w:rPr>
          <w:rStyle w:val="Verdana10"/>
          <w:rFonts w:hint="eastAsia"/>
        </w:rPr>
        <w:t xml:space="preserve"> button </w:t>
      </w:r>
      <w:r>
        <w:rPr>
          <w:rStyle w:val="Verdana10"/>
        </w:rPr>
        <w:t xml:space="preserve">to </w:t>
      </w:r>
      <w:r>
        <w:rPr>
          <w:rStyle w:val="Verdana10"/>
          <w:rFonts w:hint="eastAsia"/>
        </w:rPr>
        <w:t>capture video picture</w:t>
      </w:r>
      <w:r w:rsidRPr="00CD387B">
        <w:rPr>
          <w:rStyle w:val="Verdana10"/>
        </w:rPr>
        <w:t xml:space="preserve"> </w:t>
      </w:r>
      <w:r>
        <w:rPr>
          <w:rStyle w:val="Verdana10"/>
          <w:rFonts w:hint="eastAsia"/>
        </w:rPr>
        <w:t xml:space="preserve">in preview mode </w:t>
      </w:r>
      <w:r w:rsidRPr="00CD387B">
        <w:rPr>
          <w:rStyle w:val="Verdana10"/>
        </w:rPr>
        <w:t>and a snapshot window will pop</w:t>
      </w:r>
      <w:r>
        <w:rPr>
          <w:rStyle w:val="Verdana10"/>
          <w:rFonts w:hint="eastAsia"/>
        </w:rPr>
        <w:t xml:space="preserve"> </w:t>
      </w:r>
      <w:r w:rsidRPr="00CD387B">
        <w:rPr>
          <w:rStyle w:val="Verdana10"/>
        </w:rPr>
        <w:t xml:space="preserve">up </w:t>
      </w:r>
      <w:r>
        <w:rPr>
          <w:rStyle w:val="Verdana10"/>
          <w:rFonts w:hint="eastAsia"/>
        </w:rPr>
        <w:t xml:space="preserve">at the lower right corner </w:t>
      </w:r>
      <w:r w:rsidRPr="00CD387B">
        <w:rPr>
          <w:rStyle w:val="Verdana10"/>
        </w:rPr>
        <w:t>as</w:t>
      </w:r>
      <w:r>
        <w:rPr>
          <w:rStyle w:val="Verdana10"/>
          <w:rFonts w:hint="eastAsia"/>
        </w:rPr>
        <w:t xml:space="preserve"> shown in </w:t>
      </w:r>
      <w:r w:rsidRPr="00CD387B">
        <w:rPr>
          <w:rStyle w:val="Verdana10"/>
        </w:rPr>
        <w:t>Figure 8</w:t>
      </w:r>
      <w:r>
        <w:rPr>
          <w:rStyle w:val="Verdana10"/>
          <w:rFonts w:hint="eastAsia"/>
        </w:rPr>
        <w:t>.</w:t>
      </w:r>
      <w:r>
        <w:rPr>
          <w:rStyle w:val="Verdana10"/>
        </w:rPr>
        <w:t>2</w:t>
      </w:r>
      <w:r w:rsidRPr="00CD387B">
        <w:rPr>
          <w:rStyle w:val="Verdana10"/>
        </w:rPr>
        <w:t xml:space="preserve">. </w:t>
      </w:r>
    </w:p>
    <w:p w:rsidR="00506768" w:rsidRPr="00E87135" w:rsidRDefault="00506768" w:rsidP="00506768">
      <w:pPr>
        <w:rPr>
          <w:rFonts w:ascii="Verdana" w:hAnsi="Verdana"/>
          <w:b/>
          <w:noProof/>
          <w:sz w:val="20"/>
        </w:rPr>
      </w:pPr>
    </w:p>
    <w:p w:rsidR="00506768" w:rsidRDefault="00506768" w:rsidP="00506768">
      <w:pPr>
        <w:jc w:val="center"/>
        <w:rPr>
          <w:rFonts w:ascii="Verdana" w:hAnsi="Verdana"/>
          <w:b/>
          <w:noProof/>
          <w:sz w:val="20"/>
        </w:rPr>
      </w:pPr>
      <w:r>
        <w:rPr>
          <w:rFonts w:ascii="Verdana" w:hAnsi="Verdana"/>
          <w:b/>
          <w:noProof/>
          <w:sz w:val="20"/>
        </w:rPr>
        <w:drawing>
          <wp:inline distT="0" distB="0" distL="0" distR="0" wp14:anchorId="7AEE005C" wp14:editId="1790B506">
            <wp:extent cx="1904365" cy="1414145"/>
            <wp:effectExtent l="0" t="0" r="635" b="0"/>
            <wp:docPr id="156" name="Picture 156" descr="capture in liv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apture in live view"/>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04365" cy="1414145"/>
                    </a:xfrm>
                    <a:prstGeom prst="rect">
                      <a:avLst/>
                    </a:prstGeom>
                    <a:noFill/>
                    <a:ln>
                      <a:noFill/>
                    </a:ln>
                  </pic:spPr>
                </pic:pic>
              </a:graphicData>
            </a:graphic>
          </wp:inline>
        </w:drawing>
      </w:r>
    </w:p>
    <w:p w:rsidR="00506768" w:rsidRPr="00E87135" w:rsidRDefault="00506768" w:rsidP="00506768">
      <w:pPr>
        <w:pStyle w:val="Verdana1"/>
        <w:ind w:left="840" w:hanging="420"/>
        <w:jc w:val="center"/>
        <w:rPr>
          <w:rFonts w:eastAsia="宋体"/>
          <w:szCs w:val="20"/>
        </w:rPr>
      </w:pPr>
      <w:r w:rsidRPr="00FD3950">
        <w:rPr>
          <w:szCs w:val="20"/>
        </w:rPr>
        <w:t>Figure 8</w:t>
      </w:r>
      <w:r w:rsidRPr="00FD3950">
        <w:rPr>
          <w:rFonts w:hint="eastAsia"/>
          <w:szCs w:val="20"/>
        </w:rPr>
        <w:t>.</w:t>
      </w:r>
      <w:r>
        <w:rPr>
          <w:rFonts w:eastAsia="宋体" w:hint="eastAsia"/>
          <w:szCs w:val="20"/>
        </w:rPr>
        <w:t>2</w:t>
      </w:r>
      <w:r w:rsidRPr="00FD3950">
        <w:rPr>
          <w:szCs w:val="20"/>
        </w:rPr>
        <w:t xml:space="preserve"> </w:t>
      </w:r>
      <w:r>
        <w:rPr>
          <w:rFonts w:eastAsia="宋体" w:hint="eastAsia"/>
          <w:szCs w:val="20"/>
        </w:rPr>
        <w:t xml:space="preserve">Captured Pictures </w:t>
      </w:r>
    </w:p>
    <w:p w:rsidR="00506768" w:rsidRPr="00E87135" w:rsidRDefault="00506768" w:rsidP="00506768">
      <w:pPr>
        <w:ind w:left="284" w:hangingChars="142" w:hanging="284"/>
        <w:rPr>
          <w:rFonts w:ascii="Verdana" w:hAnsi="Verdana"/>
          <w:sz w:val="20"/>
        </w:rPr>
      </w:pPr>
      <w:r w:rsidRPr="00E87135">
        <w:rPr>
          <w:rStyle w:val="Verdana10"/>
          <w:rFonts w:hint="eastAsia"/>
        </w:rPr>
        <w:t xml:space="preserve">3. </w:t>
      </w:r>
      <w:r>
        <w:rPr>
          <w:rStyle w:val="Verdana10"/>
          <w:rFonts w:hint="eastAsia"/>
        </w:rPr>
        <w:t xml:space="preserve">Double click the popup picture window to </w:t>
      </w:r>
      <w:r>
        <w:rPr>
          <w:rStyle w:val="Verdana10"/>
        </w:rPr>
        <w:t>maximize</w:t>
      </w:r>
      <w:r>
        <w:rPr>
          <w:rStyle w:val="Verdana10"/>
          <w:rFonts w:hint="eastAsia"/>
        </w:rPr>
        <w:t xml:space="preserve"> it (Figure 8.3), on which it shows the default saving path of the captured </w:t>
      </w:r>
      <w:r>
        <w:rPr>
          <w:rStyle w:val="Verdana10"/>
        </w:rPr>
        <w:t>pictures</w:t>
      </w:r>
      <w:r>
        <w:rPr>
          <w:rStyle w:val="Verdana10"/>
          <w:rFonts w:hint="eastAsia"/>
        </w:rPr>
        <w:t xml:space="preserve">. </w:t>
      </w:r>
    </w:p>
    <w:p w:rsidR="00506768" w:rsidRPr="00CD387B" w:rsidRDefault="00506768" w:rsidP="00506768">
      <w:pPr>
        <w:jc w:val="center"/>
        <w:rPr>
          <w:rFonts w:ascii="Verdana" w:hAnsi="Verdana"/>
          <w:b/>
          <w:noProof/>
          <w:sz w:val="20"/>
        </w:rPr>
      </w:pPr>
      <w:r>
        <w:rPr>
          <w:rFonts w:ascii="Verdana" w:hAnsi="Verdana"/>
          <w:b/>
          <w:noProof/>
          <w:sz w:val="20"/>
        </w:rPr>
        <w:drawing>
          <wp:inline distT="0" distB="0" distL="0" distR="0" wp14:anchorId="257D545D" wp14:editId="541A3B91">
            <wp:extent cx="4552950" cy="3383915"/>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52950" cy="3383915"/>
                    </a:xfrm>
                    <a:prstGeom prst="rect">
                      <a:avLst/>
                    </a:prstGeom>
                    <a:noFill/>
                    <a:ln>
                      <a:noFill/>
                    </a:ln>
                  </pic:spPr>
                </pic:pic>
              </a:graphicData>
            </a:graphic>
          </wp:inline>
        </w:drawing>
      </w:r>
    </w:p>
    <w:p w:rsidR="00506768" w:rsidRPr="00E87135" w:rsidRDefault="00506768" w:rsidP="00506768">
      <w:pPr>
        <w:pStyle w:val="Verdana1"/>
        <w:ind w:left="840" w:hanging="420"/>
        <w:jc w:val="center"/>
        <w:rPr>
          <w:rFonts w:eastAsia="宋体"/>
          <w:szCs w:val="20"/>
        </w:rPr>
      </w:pPr>
      <w:r w:rsidRPr="00FD3950">
        <w:rPr>
          <w:szCs w:val="20"/>
        </w:rPr>
        <w:t>Figure 8</w:t>
      </w:r>
      <w:r w:rsidRPr="00FD3950">
        <w:rPr>
          <w:rFonts w:hint="eastAsia"/>
          <w:szCs w:val="20"/>
        </w:rPr>
        <w:t>.</w:t>
      </w:r>
      <w:r>
        <w:rPr>
          <w:rFonts w:eastAsia="宋体" w:hint="eastAsia"/>
          <w:szCs w:val="20"/>
        </w:rPr>
        <w:t>3</w:t>
      </w:r>
      <w:r w:rsidRPr="00FD3950">
        <w:rPr>
          <w:szCs w:val="20"/>
        </w:rPr>
        <w:t xml:space="preserve"> </w:t>
      </w:r>
      <w:r w:rsidR="00ED2075">
        <w:rPr>
          <w:rStyle w:val="Verdana10"/>
          <w:rFonts w:eastAsia="宋体" w:hint="eastAsia"/>
        </w:rPr>
        <w:t xml:space="preserve">Maximize </w:t>
      </w:r>
      <w:r>
        <w:rPr>
          <w:rStyle w:val="Verdana10"/>
          <w:rFonts w:eastAsia="宋体" w:hint="eastAsia"/>
        </w:rPr>
        <w:t xml:space="preserve">Captured Picture </w:t>
      </w:r>
    </w:p>
    <w:p w:rsidR="00506768" w:rsidRPr="007535D1" w:rsidRDefault="00506768" w:rsidP="00506768">
      <w:pPr>
        <w:pStyle w:val="Verdana1"/>
        <w:ind w:left="822" w:hanging="402"/>
        <w:jc w:val="center"/>
        <w:rPr>
          <w:rStyle w:val="Verdana10"/>
          <w:rFonts w:eastAsia="宋体"/>
          <w:b/>
        </w:rPr>
      </w:pPr>
    </w:p>
    <w:p w:rsidR="00506768" w:rsidRPr="00CD387B" w:rsidRDefault="00506768" w:rsidP="00506768">
      <w:pPr>
        <w:jc w:val="center"/>
        <w:rPr>
          <w:rStyle w:val="Verdana10"/>
          <w:b/>
        </w:rPr>
      </w:pPr>
    </w:p>
    <w:p w:rsidR="00506768" w:rsidRPr="00E87135" w:rsidRDefault="00506768" w:rsidP="00506768">
      <w:pPr>
        <w:pStyle w:val="Verdana1"/>
        <w:numPr>
          <w:ilvl w:val="0"/>
          <w:numId w:val="23"/>
        </w:numPr>
        <w:ind w:leftChars="0" w:left="284" w:firstLineChars="0" w:hanging="284"/>
        <w:rPr>
          <w:rStyle w:val="Verdana10"/>
          <w:rFonts w:eastAsia="宋体"/>
          <w:sz w:val="21"/>
          <w:szCs w:val="20"/>
        </w:rPr>
      </w:pPr>
      <w:r w:rsidRPr="008C7B8D">
        <w:rPr>
          <w:rFonts w:eastAsia="宋体" w:cs="Calibri" w:hint="eastAsia"/>
          <w:sz w:val="20"/>
          <w:szCs w:val="20"/>
        </w:rPr>
        <w:t>You</w:t>
      </w:r>
      <w:r w:rsidRPr="00DA2CB2">
        <w:rPr>
          <w:rFonts w:cs="Calibri" w:hint="eastAsia"/>
          <w:sz w:val="20"/>
          <w:szCs w:val="20"/>
        </w:rPr>
        <w:t xml:space="preserve"> can </w:t>
      </w:r>
      <w:r w:rsidRPr="00DA2CB2">
        <w:rPr>
          <w:rFonts w:eastAsia="宋体" w:cs="Calibri" w:hint="eastAsia"/>
          <w:sz w:val="20"/>
          <w:szCs w:val="20"/>
        </w:rPr>
        <w:t xml:space="preserve">also save the </w:t>
      </w:r>
      <w:r>
        <w:rPr>
          <w:rFonts w:eastAsia="宋体" w:cs="Calibri" w:hint="eastAsia"/>
          <w:sz w:val="20"/>
          <w:szCs w:val="20"/>
        </w:rPr>
        <w:t>picture</w:t>
      </w:r>
      <w:r w:rsidRPr="00DA2CB2">
        <w:rPr>
          <w:rFonts w:eastAsia="宋体" w:cs="Calibri" w:hint="eastAsia"/>
          <w:sz w:val="20"/>
          <w:szCs w:val="20"/>
        </w:rPr>
        <w:t xml:space="preserve"> by </w:t>
      </w:r>
      <w:r w:rsidRPr="00DA2CB2">
        <w:rPr>
          <w:rFonts w:cs="Calibri" w:hint="eastAsia"/>
          <w:sz w:val="20"/>
          <w:szCs w:val="20"/>
        </w:rPr>
        <w:t>click</w:t>
      </w:r>
      <w:r w:rsidRPr="00DA2CB2">
        <w:rPr>
          <w:rFonts w:eastAsia="宋体" w:cs="Calibri" w:hint="eastAsia"/>
          <w:sz w:val="20"/>
          <w:szCs w:val="20"/>
        </w:rPr>
        <w:t>ing</w:t>
      </w:r>
      <w:r>
        <w:rPr>
          <w:rFonts w:eastAsia="宋体" w:cs="Calibri" w:hint="eastAsia"/>
          <w:sz w:val="20"/>
          <w:szCs w:val="20"/>
        </w:rPr>
        <w:t xml:space="preserve"> the Picture icon on the left bar, select the picture you want to save and then click</w:t>
      </w:r>
      <w:r w:rsidRPr="00DA2CB2">
        <w:rPr>
          <w:rFonts w:cs="Calibri" w:hint="eastAsia"/>
          <w:sz w:val="20"/>
          <w:szCs w:val="20"/>
        </w:rPr>
        <w:t xml:space="preserve"> </w:t>
      </w:r>
      <w:r>
        <w:rPr>
          <w:rFonts w:cs="Calibri" w:hint="eastAsia"/>
          <w:noProof/>
          <w:sz w:val="20"/>
          <w:szCs w:val="20"/>
        </w:rPr>
        <w:drawing>
          <wp:inline distT="0" distB="0" distL="0" distR="0" wp14:anchorId="0D6C03F8" wp14:editId="03E0EFDA">
            <wp:extent cx="330200" cy="3486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0200" cy="348615"/>
                    </a:xfrm>
                    <a:prstGeom prst="rect">
                      <a:avLst/>
                    </a:prstGeom>
                    <a:noFill/>
                    <a:ln>
                      <a:noFill/>
                    </a:ln>
                  </pic:spPr>
                </pic:pic>
              </a:graphicData>
            </a:graphic>
          </wp:inline>
        </w:drawing>
      </w:r>
      <w:r w:rsidRPr="00DA2CB2">
        <w:rPr>
          <w:rFonts w:cs="Calibri" w:hint="eastAsia"/>
          <w:sz w:val="20"/>
          <w:szCs w:val="20"/>
        </w:rPr>
        <w:t xml:space="preserve"> button </w:t>
      </w:r>
      <w:r>
        <w:rPr>
          <w:rFonts w:eastAsia="宋体" w:cs="Calibri" w:hint="eastAsia"/>
          <w:sz w:val="20"/>
          <w:szCs w:val="20"/>
        </w:rPr>
        <w:t xml:space="preserve">in the Picture interface. </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281" w:name="_Toc297292017"/>
      <w:bookmarkStart w:id="282" w:name="_Toc297908815"/>
      <w:bookmarkStart w:id="283" w:name="_Toc298139289"/>
      <w:r>
        <w:rPr>
          <w:rFonts w:ascii="Verdana" w:hAnsi="Verdana" w:cs="Arial" w:hint="eastAsia"/>
          <w:sz w:val="30"/>
          <w:szCs w:val="30"/>
        </w:rPr>
        <w:t xml:space="preserve">8.2 Record Files </w:t>
      </w:r>
      <w:r w:rsidRPr="00CD387B">
        <w:rPr>
          <w:rFonts w:ascii="Verdana" w:hAnsi="Verdana" w:cs="Arial"/>
          <w:sz w:val="30"/>
          <w:szCs w:val="30"/>
        </w:rPr>
        <w:t>Backup</w:t>
      </w:r>
      <w:bookmarkEnd w:id="281"/>
      <w:bookmarkEnd w:id="282"/>
      <w:bookmarkEnd w:id="283"/>
    </w:p>
    <w:p w:rsidR="00506768" w:rsidRPr="0036023C" w:rsidRDefault="00506768" w:rsidP="00506768">
      <w:pPr>
        <w:pStyle w:val="ListParagraph"/>
        <w:numPr>
          <w:ilvl w:val="0"/>
          <w:numId w:val="25"/>
        </w:numPr>
        <w:ind w:left="284" w:firstLineChars="0" w:hanging="284"/>
        <w:rPr>
          <w:rFonts w:cs="Calibri"/>
          <w:szCs w:val="20"/>
        </w:rPr>
      </w:pPr>
      <w:r w:rsidRPr="00CD387B">
        <w:rPr>
          <w:rFonts w:ascii="Verdana" w:hAnsi="Verdana" w:cs="Calibri"/>
          <w:sz w:val="20"/>
          <w:szCs w:val="20"/>
        </w:rPr>
        <w:t xml:space="preserve">Go to </w:t>
      </w:r>
      <w:r w:rsidR="00EC5C54">
        <w:rPr>
          <w:rFonts w:ascii="Verdana" w:hAnsi="Verdana" w:cs="Calibri"/>
          <w:sz w:val="20"/>
          <w:szCs w:val="20"/>
        </w:rPr>
        <w:t>Main View</w:t>
      </w:r>
      <w:r w:rsidRPr="00CD387B">
        <w:rPr>
          <w:rFonts w:ascii="Verdana" w:hAnsi="Verdana" w:cs="Calibri"/>
          <w:sz w:val="20"/>
          <w:szCs w:val="20"/>
        </w:rPr>
        <w:t xml:space="preserve"> </w:t>
      </w:r>
      <w:r>
        <w:rPr>
          <w:rFonts w:ascii="Verdana" w:hAnsi="Verdana" w:cs="Calibri" w:hint="eastAsia"/>
          <w:sz w:val="20"/>
          <w:szCs w:val="20"/>
        </w:rPr>
        <w:t>interface</w:t>
      </w:r>
      <w:r w:rsidRPr="00CD387B">
        <w:rPr>
          <w:rFonts w:ascii="Verdana" w:hAnsi="Verdana" w:cs="Calibri"/>
          <w:sz w:val="20"/>
          <w:szCs w:val="20"/>
        </w:rPr>
        <w:t xml:space="preserve"> and click </w:t>
      </w:r>
      <w:r>
        <w:rPr>
          <w:rFonts w:ascii="Verdana" w:hAnsi="Verdana" w:cs="Calibri" w:hint="eastAsia"/>
          <w:sz w:val="20"/>
          <w:szCs w:val="20"/>
        </w:rPr>
        <w:t xml:space="preserve">the </w:t>
      </w:r>
      <w:r>
        <w:rPr>
          <w:rFonts w:ascii="Verdana" w:hAnsi="Verdana" w:cs="Calibri" w:hint="eastAsia"/>
          <w:b/>
          <w:sz w:val="20"/>
          <w:szCs w:val="20"/>
        </w:rPr>
        <w:t>All Files</w:t>
      </w:r>
      <w:r>
        <w:rPr>
          <w:rFonts w:ascii="Verdana" w:hAnsi="Verdana" w:cs="Calibri" w:hint="eastAsia"/>
          <w:sz w:val="20"/>
          <w:szCs w:val="20"/>
        </w:rPr>
        <w:t xml:space="preserve"> icon</w:t>
      </w:r>
      <w:proofErr w:type="gramStart"/>
      <w:r>
        <w:rPr>
          <w:rFonts w:ascii="Verdana" w:hAnsi="Verdana" w:cs="Calibri" w:hint="eastAsia"/>
          <w:sz w:val="20"/>
          <w:szCs w:val="20"/>
        </w:rPr>
        <w:t>.</w:t>
      </w:r>
      <w:r w:rsidRPr="00CD387B">
        <w:rPr>
          <w:rFonts w:ascii="Verdana" w:hAnsi="Verdana" w:cs="Calibri"/>
          <w:sz w:val="20"/>
          <w:szCs w:val="20"/>
        </w:rPr>
        <w:t>.</w:t>
      </w:r>
      <w:proofErr w:type="gramEnd"/>
      <w:r w:rsidRPr="00CD387B">
        <w:rPr>
          <w:rFonts w:ascii="Verdana" w:hAnsi="Verdana" w:cs="Calibri"/>
          <w:sz w:val="20"/>
          <w:szCs w:val="20"/>
        </w:rPr>
        <w:t xml:space="preserve"> </w:t>
      </w:r>
      <w:r>
        <w:rPr>
          <w:rFonts w:ascii="Verdana" w:hAnsi="Verdana" w:cs="Calibri" w:hint="eastAsia"/>
          <w:sz w:val="20"/>
          <w:szCs w:val="20"/>
        </w:rPr>
        <w:t>S</w:t>
      </w:r>
      <w:r w:rsidRPr="00CD387B">
        <w:rPr>
          <w:rFonts w:ascii="Verdana" w:hAnsi="Verdana" w:cs="Calibri"/>
          <w:sz w:val="20"/>
          <w:szCs w:val="20"/>
        </w:rPr>
        <w:t>elect a camera</w:t>
      </w:r>
      <w:r>
        <w:rPr>
          <w:rFonts w:ascii="Verdana" w:hAnsi="Verdana" w:cs="Calibri" w:hint="eastAsia"/>
          <w:sz w:val="20"/>
          <w:szCs w:val="20"/>
        </w:rPr>
        <w:t xml:space="preserve"> and </w:t>
      </w:r>
      <w:r w:rsidRPr="00CD387B">
        <w:rPr>
          <w:rFonts w:ascii="Verdana" w:hAnsi="Verdana" w:cs="Calibri"/>
          <w:sz w:val="20"/>
          <w:szCs w:val="20"/>
        </w:rPr>
        <w:lastRenderedPageBreak/>
        <w:t>specify the start time and the stop time,</w:t>
      </w:r>
      <w:r>
        <w:rPr>
          <w:rFonts w:ascii="Verdana" w:hAnsi="Verdana" w:cs="Calibri" w:hint="eastAsia"/>
          <w:sz w:val="20"/>
          <w:szCs w:val="20"/>
        </w:rPr>
        <w:t xml:space="preserve"> and</w:t>
      </w:r>
      <w:r w:rsidRPr="00CD387B">
        <w:rPr>
          <w:rFonts w:ascii="Verdana" w:hAnsi="Verdana" w:cs="Calibri"/>
          <w:sz w:val="20"/>
          <w:szCs w:val="20"/>
        </w:rPr>
        <w:t xml:space="preserve"> </w:t>
      </w:r>
      <w:r>
        <w:rPr>
          <w:rFonts w:ascii="Verdana" w:hAnsi="Verdana" w:cs="Calibri" w:hint="eastAsia"/>
          <w:sz w:val="20"/>
          <w:szCs w:val="20"/>
        </w:rPr>
        <w:t xml:space="preserve">then </w:t>
      </w:r>
      <w:r w:rsidRPr="00CD387B">
        <w:rPr>
          <w:rFonts w:ascii="Verdana" w:hAnsi="Verdana" w:cs="Calibri"/>
          <w:sz w:val="20"/>
          <w:szCs w:val="20"/>
        </w:rPr>
        <w:t xml:space="preserve">click </w:t>
      </w:r>
      <w:r w:rsidRPr="00BC6B33">
        <w:rPr>
          <w:rFonts w:ascii="Verdana" w:hAnsi="Verdana" w:cs="Calibri"/>
          <w:b/>
          <w:sz w:val="20"/>
          <w:szCs w:val="20"/>
        </w:rPr>
        <w:t>Search</w:t>
      </w:r>
      <w:r w:rsidRPr="00CD387B">
        <w:rPr>
          <w:rFonts w:ascii="Verdana" w:hAnsi="Verdana" w:cs="Calibri"/>
          <w:sz w:val="20"/>
          <w:szCs w:val="20"/>
        </w:rPr>
        <w:t xml:space="preserve"> button </w:t>
      </w:r>
      <w:r>
        <w:rPr>
          <w:rFonts w:ascii="Verdana" w:hAnsi="Verdana" w:cs="Calibri" w:hint="eastAsia"/>
          <w:sz w:val="20"/>
          <w:szCs w:val="20"/>
        </w:rPr>
        <w:t>to search the recorded files. The files found</w:t>
      </w:r>
      <w:r w:rsidRPr="00CD387B">
        <w:rPr>
          <w:rFonts w:ascii="Verdana" w:hAnsi="Verdana" w:cs="Calibri"/>
          <w:sz w:val="20"/>
          <w:szCs w:val="20"/>
        </w:rPr>
        <w:t xml:space="preserve"> will</w:t>
      </w:r>
      <w:r>
        <w:rPr>
          <w:rFonts w:ascii="Verdana" w:hAnsi="Verdana" w:cs="Calibri" w:hint="eastAsia"/>
          <w:sz w:val="20"/>
          <w:szCs w:val="20"/>
        </w:rPr>
        <w:t xml:space="preserve"> be</w:t>
      </w:r>
      <w:r w:rsidRPr="00CD387B">
        <w:rPr>
          <w:rFonts w:ascii="Verdana" w:hAnsi="Verdana" w:cs="Calibri"/>
          <w:sz w:val="20"/>
          <w:szCs w:val="20"/>
        </w:rPr>
        <w:t xml:space="preserve"> </w:t>
      </w:r>
      <w:r>
        <w:rPr>
          <w:rFonts w:ascii="Verdana" w:hAnsi="Verdana" w:cs="Calibri" w:hint="eastAsia"/>
          <w:sz w:val="20"/>
          <w:szCs w:val="20"/>
        </w:rPr>
        <w:t>listed in the display panel below. Refer to F</w:t>
      </w:r>
      <w:r w:rsidRPr="00CD387B">
        <w:rPr>
          <w:rFonts w:ascii="Verdana" w:hAnsi="Verdana" w:cs="Calibri"/>
          <w:sz w:val="20"/>
          <w:szCs w:val="20"/>
        </w:rPr>
        <w:t xml:space="preserve">igure </w:t>
      </w:r>
      <w:r>
        <w:rPr>
          <w:rFonts w:ascii="Verdana" w:hAnsi="Verdana" w:cs="Calibri" w:hint="eastAsia"/>
          <w:sz w:val="20"/>
          <w:szCs w:val="20"/>
        </w:rPr>
        <w:t xml:space="preserve">8.4:  </w:t>
      </w:r>
    </w:p>
    <w:p w:rsidR="00506768" w:rsidRDefault="00506768" w:rsidP="00506768">
      <w:pPr>
        <w:pStyle w:val="ListParagraph"/>
        <w:ind w:left="284" w:firstLineChars="0" w:firstLine="0"/>
        <w:jc w:val="center"/>
        <w:rPr>
          <w:rFonts w:ascii="Verdana" w:hAnsi="Verdana" w:cs="Calibri"/>
          <w:sz w:val="20"/>
          <w:szCs w:val="20"/>
        </w:rPr>
      </w:pPr>
      <w:r>
        <w:rPr>
          <w:rFonts w:ascii="Verdana" w:hAnsi="Verdana" w:cs="Calibri"/>
          <w:noProof/>
          <w:sz w:val="20"/>
          <w:szCs w:val="20"/>
        </w:rPr>
        <w:drawing>
          <wp:inline distT="0" distB="0" distL="0" distR="0" wp14:anchorId="5961B339" wp14:editId="14256FAC">
            <wp:extent cx="4364355" cy="3280410"/>
            <wp:effectExtent l="0" t="0" r="0" b="0"/>
            <wp:docPr id="152" name="Picture 152" descr="all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llfiles"/>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64355" cy="3280410"/>
                    </a:xfrm>
                    <a:prstGeom prst="rect">
                      <a:avLst/>
                    </a:prstGeom>
                    <a:noFill/>
                    <a:ln>
                      <a:noFill/>
                    </a:ln>
                  </pic:spPr>
                </pic:pic>
              </a:graphicData>
            </a:graphic>
          </wp:inline>
        </w:drawing>
      </w:r>
    </w:p>
    <w:p w:rsidR="00506768" w:rsidRPr="0036023C" w:rsidRDefault="00506768" w:rsidP="00506768">
      <w:pPr>
        <w:pStyle w:val="Verdana1"/>
        <w:ind w:left="840" w:hanging="420"/>
        <w:jc w:val="center"/>
        <w:rPr>
          <w:rFonts w:eastAsia="宋体"/>
          <w:szCs w:val="20"/>
        </w:rPr>
      </w:pPr>
      <w:r w:rsidRPr="00FD3950">
        <w:rPr>
          <w:szCs w:val="20"/>
        </w:rPr>
        <w:t>Figure 8</w:t>
      </w:r>
      <w:r w:rsidRPr="00FD3950">
        <w:rPr>
          <w:rFonts w:hint="eastAsia"/>
          <w:szCs w:val="20"/>
        </w:rPr>
        <w:t>.</w:t>
      </w:r>
      <w:r>
        <w:rPr>
          <w:rFonts w:eastAsia="宋体" w:hint="eastAsia"/>
          <w:szCs w:val="20"/>
        </w:rPr>
        <w:t>4</w:t>
      </w:r>
      <w:r>
        <w:rPr>
          <w:szCs w:val="20"/>
        </w:rPr>
        <w:t xml:space="preserve"> </w:t>
      </w:r>
      <w:r>
        <w:rPr>
          <w:rFonts w:eastAsia="宋体" w:hint="eastAsia"/>
        </w:rPr>
        <w:t xml:space="preserve">Search Local Record Files </w:t>
      </w:r>
      <w:r>
        <w:rPr>
          <w:rFonts w:cs="Calibri" w:hint="eastAsia"/>
          <w:sz w:val="20"/>
          <w:szCs w:val="20"/>
        </w:rPr>
        <w:t xml:space="preserve"> </w:t>
      </w:r>
    </w:p>
    <w:p w:rsidR="00506768" w:rsidRPr="0036023C" w:rsidRDefault="00506768" w:rsidP="00506768">
      <w:pPr>
        <w:pStyle w:val="Verdana1"/>
        <w:numPr>
          <w:ilvl w:val="0"/>
          <w:numId w:val="25"/>
        </w:numPr>
        <w:ind w:leftChars="0" w:firstLineChars="0"/>
        <w:rPr>
          <w:rFonts w:eastAsia="宋体"/>
        </w:rPr>
      </w:pPr>
      <w:r w:rsidRPr="00CD387B">
        <w:t>Click</w:t>
      </w:r>
      <w:r>
        <w:rPr>
          <w:rFonts w:eastAsia="宋体" w:hint="eastAsia"/>
        </w:rPr>
        <w:t xml:space="preserve"> the</w:t>
      </w:r>
      <w:r w:rsidRPr="00CD387B">
        <w:t xml:space="preserve"> </w:t>
      </w:r>
      <w:r>
        <w:rPr>
          <w:rFonts w:cs="Calibri" w:hint="eastAsia"/>
          <w:noProof/>
          <w:sz w:val="20"/>
          <w:szCs w:val="20"/>
        </w:rPr>
        <w:drawing>
          <wp:inline distT="0" distB="0" distL="0" distR="0" wp14:anchorId="7B39C46A" wp14:editId="723119C8">
            <wp:extent cx="330200" cy="34861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0200" cy="348615"/>
                    </a:xfrm>
                    <a:prstGeom prst="rect">
                      <a:avLst/>
                    </a:prstGeom>
                    <a:noFill/>
                    <a:ln>
                      <a:noFill/>
                    </a:ln>
                  </pic:spPr>
                </pic:pic>
              </a:graphicData>
            </a:graphic>
          </wp:inline>
        </w:drawing>
      </w:r>
      <w:r w:rsidRPr="00CD387B">
        <w:t xml:space="preserve"> </w:t>
      </w:r>
      <w:r>
        <w:rPr>
          <w:rFonts w:eastAsia="宋体" w:hint="eastAsia"/>
        </w:rPr>
        <w:t xml:space="preserve">button </w:t>
      </w:r>
      <w:r w:rsidRPr="00CD387B">
        <w:t>to back</w:t>
      </w:r>
      <w:r>
        <w:rPr>
          <w:rFonts w:hint="eastAsia"/>
        </w:rPr>
        <w:t xml:space="preserve"> </w:t>
      </w:r>
      <w:r w:rsidRPr="00CD387B">
        <w:t xml:space="preserve">up </w:t>
      </w:r>
      <w:r>
        <w:rPr>
          <w:rFonts w:eastAsia="宋体" w:hint="eastAsia"/>
        </w:rPr>
        <w:t xml:space="preserve">the selected </w:t>
      </w:r>
      <w:r w:rsidRPr="008C7B8D">
        <w:rPr>
          <w:rFonts w:eastAsia="宋体" w:hint="eastAsia"/>
        </w:rPr>
        <w:t>files</w:t>
      </w:r>
      <w:r w:rsidRPr="00CD387B">
        <w:t>.</w:t>
      </w:r>
    </w:p>
    <w:p w:rsidR="00506768" w:rsidRPr="0036023C" w:rsidRDefault="00506768" w:rsidP="00506768">
      <w:pPr>
        <w:pStyle w:val="Verdana1"/>
        <w:ind w:leftChars="0" w:left="420" w:firstLineChars="0" w:firstLine="0"/>
        <w:jc w:val="center"/>
        <w:rPr>
          <w:rFonts w:eastAsia="宋体" w:cs="Calibri"/>
          <w:szCs w:val="20"/>
        </w:rPr>
      </w:pPr>
      <w:r>
        <w:rPr>
          <w:noProof/>
        </w:rPr>
        <w:drawing>
          <wp:inline distT="0" distB="0" distL="0" distR="0" wp14:anchorId="60B6F07C" wp14:editId="6534B55D">
            <wp:extent cx="4383405" cy="328041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0A02C5" w:rsidRDefault="00506768" w:rsidP="00506768">
      <w:pPr>
        <w:pStyle w:val="Verdana1"/>
        <w:ind w:left="840" w:hanging="420"/>
        <w:jc w:val="center"/>
        <w:rPr>
          <w:rFonts w:eastAsia="宋体"/>
          <w:szCs w:val="20"/>
        </w:rPr>
      </w:pPr>
      <w:r w:rsidRPr="00FD3950">
        <w:rPr>
          <w:szCs w:val="20"/>
        </w:rPr>
        <w:t>Figure 8</w:t>
      </w:r>
      <w:r w:rsidRPr="00FD3950">
        <w:rPr>
          <w:rFonts w:hint="eastAsia"/>
          <w:szCs w:val="20"/>
        </w:rPr>
        <w:t>.</w:t>
      </w:r>
      <w:r>
        <w:rPr>
          <w:rFonts w:eastAsia="宋体" w:hint="eastAsia"/>
          <w:szCs w:val="20"/>
        </w:rPr>
        <w:t>5</w:t>
      </w:r>
      <w:r>
        <w:rPr>
          <w:szCs w:val="20"/>
        </w:rPr>
        <w:t xml:space="preserve"> </w:t>
      </w:r>
      <w:r>
        <w:rPr>
          <w:rFonts w:eastAsia="宋体" w:hint="eastAsia"/>
          <w:szCs w:val="20"/>
        </w:rPr>
        <w:t>Save</w:t>
      </w:r>
      <w:r w:rsidRPr="0036023C">
        <w:rPr>
          <w:rFonts w:hint="eastAsia"/>
          <w:szCs w:val="20"/>
        </w:rPr>
        <w:t xml:space="preserve"> Local </w:t>
      </w:r>
      <w:r w:rsidRPr="00342186">
        <w:rPr>
          <w:rFonts w:eastAsia="宋体" w:hint="eastAsia"/>
          <w:szCs w:val="20"/>
        </w:rPr>
        <w:t>Record Files</w:t>
      </w:r>
    </w:p>
    <w:p w:rsidR="00506768" w:rsidRPr="00CD387B" w:rsidRDefault="00506768" w:rsidP="00506768">
      <w:pPr>
        <w:jc w:val="left"/>
        <w:rPr>
          <w:rStyle w:val="Verdana10"/>
        </w:rPr>
      </w:pPr>
      <w:r>
        <w:rPr>
          <w:rFonts w:ascii="Verdana" w:hAnsi="Verdana" w:cs="Calibri" w:hint="eastAsia"/>
          <w:sz w:val="20"/>
          <w:szCs w:val="20"/>
        </w:rPr>
        <w:t xml:space="preserve">User can also click </w:t>
      </w:r>
      <w:r>
        <w:rPr>
          <w:rFonts w:ascii="Verdana" w:hAnsi="Verdana" w:cs="Calibri" w:hint="eastAsia"/>
          <w:noProof/>
          <w:sz w:val="20"/>
          <w:szCs w:val="20"/>
        </w:rPr>
        <w:drawing>
          <wp:inline distT="0" distB="0" distL="0" distR="0" wp14:anchorId="321E9557" wp14:editId="5A53FB4D">
            <wp:extent cx="348615" cy="33909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8615" cy="339090"/>
                    </a:xfrm>
                    <a:prstGeom prst="rect">
                      <a:avLst/>
                    </a:prstGeom>
                    <a:noFill/>
                    <a:ln>
                      <a:noFill/>
                    </a:ln>
                  </pic:spPr>
                </pic:pic>
              </a:graphicData>
            </a:graphic>
          </wp:inline>
        </w:drawing>
      </w:r>
      <w:r>
        <w:rPr>
          <w:rFonts w:ascii="Verdana" w:hAnsi="Verdana" w:cs="Calibri" w:hint="eastAsia"/>
          <w:sz w:val="20"/>
          <w:szCs w:val="20"/>
        </w:rPr>
        <w:t xml:space="preserve"> to delete the clip from the panel, or click the </w:t>
      </w:r>
      <w:r>
        <w:rPr>
          <w:rFonts w:ascii="Verdana" w:hAnsi="Verdana" w:cs="Calibri" w:hint="eastAsia"/>
          <w:noProof/>
          <w:sz w:val="20"/>
          <w:szCs w:val="20"/>
        </w:rPr>
        <w:drawing>
          <wp:inline distT="0" distB="0" distL="0" distR="0" wp14:anchorId="62DCAADD" wp14:editId="4693BDB8">
            <wp:extent cx="584200" cy="320675"/>
            <wp:effectExtent l="0" t="0" r="635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4200" cy="320675"/>
                    </a:xfrm>
                    <a:prstGeom prst="rect">
                      <a:avLst/>
                    </a:prstGeom>
                    <a:noFill/>
                    <a:ln>
                      <a:noFill/>
                    </a:ln>
                  </pic:spPr>
                </pic:pic>
              </a:graphicData>
            </a:graphic>
          </wp:inline>
        </w:drawing>
      </w:r>
      <w:r>
        <w:rPr>
          <w:rFonts w:ascii="Verdana" w:hAnsi="Verdana" w:cs="Calibri" w:hint="eastAsia"/>
          <w:sz w:val="20"/>
          <w:szCs w:val="20"/>
        </w:rPr>
        <w:t xml:space="preserve"> button to send the selected video clip by Email (size of video clip must be less than </w:t>
      </w:r>
      <w:r>
        <w:rPr>
          <w:rFonts w:ascii="Verdana" w:hAnsi="Verdana" w:cs="Calibri" w:hint="eastAsia"/>
          <w:sz w:val="20"/>
          <w:szCs w:val="20"/>
        </w:rPr>
        <w:lastRenderedPageBreak/>
        <w:t>5M).</w:t>
      </w:r>
    </w:p>
    <w:p w:rsidR="00506768" w:rsidRPr="00CD387B" w:rsidRDefault="00506768" w:rsidP="00506768">
      <w:pPr>
        <w:pStyle w:val="Title"/>
        <w:pBdr>
          <w:bottom w:val="single" w:sz="12" w:space="1" w:color="auto"/>
        </w:pBdr>
        <w:spacing w:line="480" w:lineRule="auto"/>
        <w:jc w:val="left"/>
        <w:rPr>
          <w:rFonts w:ascii="Verdana" w:hAnsi="Verdana"/>
          <w:sz w:val="36"/>
          <w:szCs w:val="36"/>
        </w:rPr>
      </w:pPr>
      <w:r w:rsidRPr="00CD387B">
        <w:rPr>
          <w:rFonts w:ascii="Verdana" w:hAnsi="Verdana"/>
          <w:sz w:val="36"/>
          <w:szCs w:val="36"/>
        </w:rPr>
        <w:br w:type="page"/>
      </w:r>
      <w:bookmarkStart w:id="284" w:name="_Toc297292018"/>
      <w:bookmarkStart w:id="285" w:name="_Toc297908816"/>
      <w:bookmarkStart w:id="286" w:name="_Toc298139290"/>
      <w:r>
        <w:rPr>
          <w:rFonts w:ascii="Verdana" w:hAnsi="Verdana" w:hint="eastAsia"/>
          <w:sz w:val="36"/>
          <w:szCs w:val="36"/>
        </w:rPr>
        <w:lastRenderedPageBreak/>
        <w:t>Chapter</w:t>
      </w:r>
      <w:r w:rsidRPr="00CD387B">
        <w:rPr>
          <w:rFonts w:ascii="Verdana" w:hAnsi="Verdana"/>
          <w:sz w:val="36"/>
          <w:szCs w:val="36"/>
        </w:rPr>
        <w:t xml:space="preserve">9. </w:t>
      </w:r>
      <w:r>
        <w:rPr>
          <w:rFonts w:ascii="Verdana" w:hAnsi="Verdana" w:hint="eastAsia"/>
          <w:sz w:val="36"/>
          <w:szCs w:val="36"/>
        </w:rPr>
        <w:t>Camera</w:t>
      </w:r>
      <w:r w:rsidRPr="00CD387B">
        <w:rPr>
          <w:rFonts w:ascii="Verdana" w:hAnsi="Verdana"/>
          <w:sz w:val="36"/>
          <w:szCs w:val="36"/>
        </w:rPr>
        <w:t xml:space="preserve"> &amp; Device Configuration</w:t>
      </w:r>
      <w:bookmarkEnd w:id="284"/>
      <w:bookmarkEnd w:id="285"/>
      <w:bookmarkEnd w:id="286"/>
    </w:p>
    <w:p w:rsidR="00506768" w:rsidRPr="00CD387B" w:rsidRDefault="00506768" w:rsidP="00506768">
      <w:pPr>
        <w:pStyle w:val="Heading2"/>
        <w:numPr>
          <w:ilvl w:val="0"/>
          <w:numId w:val="0"/>
        </w:numPr>
        <w:tabs>
          <w:tab w:val="left" w:pos="0"/>
        </w:tabs>
        <w:rPr>
          <w:rFonts w:ascii="Verdana" w:hAnsi="Verdana" w:cs="Arial"/>
          <w:sz w:val="30"/>
          <w:szCs w:val="30"/>
        </w:rPr>
      </w:pPr>
      <w:bookmarkStart w:id="287" w:name="_Toc297292019"/>
      <w:bookmarkStart w:id="288" w:name="_Toc297908817"/>
      <w:bookmarkStart w:id="289" w:name="_Toc298139291"/>
      <w:r w:rsidRPr="00CD387B">
        <w:rPr>
          <w:rFonts w:ascii="Verdana" w:hAnsi="Verdana" w:cs="Arial"/>
          <w:sz w:val="30"/>
          <w:szCs w:val="30"/>
        </w:rPr>
        <w:t xml:space="preserve">9.1 </w:t>
      </w:r>
      <w:r>
        <w:rPr>
          <w:rFonts w:ascii="Verdana" w:hAnsi="Verdana" w:cs="Arial" w:hint="eastAsia"/>
          <w:sz w:val="30"/>
          <w:szCs w:val="30"/>
        </w:rPr>
        <w:t>Camera</w:t>
      </w:r>
      <w:r w:rsidRPr="00CD387B">
        <w:rPr>
          <w:rFonts w:ascii="Verdana" w:hAnsi="Verdana" w:cs="Arial"/>
          <w:sz w:val="30"/>
          <w:szCs w:val="30"/>
        </w:rPr>
        <w:t xml:space="preserve"> </w:t>
      </w:r>
      <w:bookmarkEnd w:id="287"/>
      <w:bookmarkEnd w:id="288"/>
      <w:r w:rsidR="00A53028">
        <w:rPr>
          <w:rFonts w:ascii="Verdana" w:hAnsi="Verdana" w:cs="Arial" w:hint="eastAsia"/>
          <w:sz w:val="30"/>
          <w:szCs w:val="30"/>
        </w:rPr>
        <w:t>Settings</w:t>
      </w:r>
      <w:bookmarkEnd w:id="289"/>
    </w:p>
    <w:p w:rsidR="00506768" w:rsidRDefault="00506768" w:rsidP="00506768">
      <w:pPr>
        <w:rPr>
          <w:rStyle w:val="Verdana10"/>
        </w:rPr>
      </w:pPr>
      <w:r w:rsidRPr="00CD387B">
        <w:rPr>
          <w:rStyle w:val="Verdana10"/>
        </w:rPr>
        <w:t>Click on the “</w:t>
      </w:r>
      <w:r>
        <w:rPr>
          <w:rStyle w:val="Verdana10"/>
          <w:rFonts w:hint="eastAsia"/>
        </w:rPr>
        <w:t>Camera</w:t>
      </w:r>
      <w:r w:rsidRPr="00CD387B">
        <w:rPr>
          <w:rStyle w:val="Verdana10"/>
        </w:rPr>
        <w:t xml:space="preserve"> Config</w:t>
      </w:r>
      <w:r>
        <w:rPr>
          <w:rStyle w:val="Verdana10"/>
          <w:rFonts w:hint="eastAsia"/>
        </w:rPr>
        <w:t>uration</w:t>
      </w:r>
      <w:r w:rsidRPr="00CD387B">
        <w:rPr>
          <w:rStyle w:val="Verdana10"/>
        </w:rPr>
        <w:t xml:space="preserve">” icon </w:t>
      </w:r>
      <w:r>
        <w:rPr>
          <w:rFonts w:ascii="Verdana" w:hAnsi="Verdana"/>
          <w:noProof/>
          <w:sz w:val="20"/>
        </w:rPr>
        <w:drawing>
          <wp:inline distT="0" distB="0" distL="0" distR="0" wp14:anchorId="418045F7" wp14:editId="7108DE9B">
            <wp:extent cx="452755" cy="320675"/>
            <wp:effectExtent l="0" t="0" r="4445" b="3175"/>
            <wp:docPr id="147" name="Picture 147" descr="Stream 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tream Confi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2755" cy="320675"/>
                    </a:xfrm>
                    <a:prstGeom prst="rect">
                      <a:avLst/>
                    </a:prstGeom>
                    <a:noFill/>
                    <a:ln>
                      <a:noFill/>
                    </a:ln>
                  </pic:spPr>
                </pic:pic>
              </a:graphicData>
            </a:graphic>
          </wp:inline>
        </w:drawing>
      </w:r>
      <w:r w:rsidRPr="00CD387B">
        <w:rPr>
          <w:rStyle w:val="Verdana10"/>
        </w:rPr>
        <w:t xml:space="preserve"> </w:t>
      </w:r>
      <w:r>
        <w:rPr>
          <w:rStyle w:val="Verdana10"/>
          <w:rFonts w:hint="eastAsia"/>
        </w:rPr>
        <w:t>on</w:t>
      </w:r>
      <w:r w:rsidRPr="00CD387B">
        <w:rPr>
          <w:rStyle w:val="Verdana10"/>
        </w:rPr>
        <w:t xml:space="preserve"> the control panel to enter the </w:t>
      </w:r>
      <w:r>
        <w:rPr>
          <w:rStyle w:val="Verdana10"/>
          <w:rFonts w:hint="eastAsia"/>
        </w:rPr>
        <w:t>camera</w:t>
      </w:r>
      <w:r w:rsidRPr="00CD387B">
        <w:rPr>
          <w:rStyle w:val="Verdana10"/>
        </w:rPr>
        <w:t xml:space="preserve"> co</w:t>
      </w:r>
      <w:r>
        <w:rPr>
          <w:rStyle w:val="Verdana10"/>
        </w:rPr>
        <w:t>nfiguration interface (Figure 9</w:t>
      </w:r>
      <w:r>
        <w:rPr>
          <w:rStyle w:val="Verdana10"/>
          <w:rFonts w:hint="eastAsia"/>
        </w:rPr>
        <w:t>.</w:t>
      </w:r>
      <w:r w:rsidRPr="00CD387B">
        <w:rPr>
          <w:rStyle w:val="Verdana10"/>
        </w:rPr>
        <w:t>1)</w:t>
      </w:r>
      <w:r>
        <w:rPr>
          <w:rStyle w:val="Verdana10"/>
          <w:rFonts w:hint="eastAsia"/>
        </w:rPr>
        <w:t xml:space="preserve">. </w:t>
      </w:r>
    </w:p>
    <w:p w:rsidR="00506768" w:rsidRPr="00D56452" w:rsidRDefault="00506768" w:rsidP="00506768">
      <w:pPr>
        <w:jc w:val="center"/>
        <w:rPr>
          <w:rStyle w:val="Verdana10"/>
        </w:rPr>
      </w:pPr>
      <w:r>
        <w:rPr>
          <w:noProof/>
        </w:rPr>
        <w:drawing>
          <wp:inline distT="0" distB="0" distL="0" distR="0" wp14:anchorId="7C50E441" wp14:editId="46518CDF">
            <wp:extent cx="4383405" cy="3280410"/>
            <wp:effectExtent l="0" t="0" r="0" b="0"/>
            <wp:docPr id="146" name="Picture 146" descr="imag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age setti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CD387B" w:rsidRDefault="00506768" w:rsidP="00506768">
      <w:pPr>
        <w:rPr>
          <w:rStyle w:val="Verdana10"/>
        </w:rPr>
      </w:pPr>
    </w:p>
    <w:p w:rsidR="00506768"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FD3950">
        <w:rPr>
          <w:szCs w:val="20"/>
        </w:rPr>
        <w:t xml:space="preserve">1 </w:t>
      </w:r>
      <w:r>
        <w:rPr>
          <w:rFonts w:eastAsia="宋体" w:hint="eastAsia"/>
          <w:szCs w:val="20"/>
        </w:rPr>
        <w:t>Camera</w:t>
      </w:r>
      <w:r w:rsidRPr="00FD3950">
        <w:rPr>
          <w:szCs w:val="20"/>
        </w:rPr>
        <w:t xml:space="preserve"> Configuration</w:t>
      </w:r>
    </w:p>
    <w:p w:rsidR="00506768" w:rsidRPr="00FD3950" w:rsidRDefault="00506768" w:rsidP="00506768">
      <w:pPr>
        <w:pStyle w:val="Verdana1"/>
        <w:ind w:left="840" w:hanging="420"/>
        <w:jc w:val="center"/>
        <w:rPr>
          <w:rFonts w:eastAsia="宋体"/>
          <w:szCs w:val="20"/>
        </w:rPr>
      </w:pPr>
    </w:p>
    <w:p w:rsidR="00506768" w:rsidRPr="00CD387B" w:rsidRDefault="00506768" w:rsidP="00506768">
      <w:pPr>
        <w:jc w:val="left"/>
        <w:rPr>
          <w:rStyle w:val="Verdana10"/>
        </w:rPr>
      </w:pPr>
      <w:r w:rsidRPr="00CD387B">
        <w:rPr>
          <w:rStyle w:val="Verdana10"/>
        </w:rPr>
        <w:t xml:space="preserve">Select the </w:t>
      </w:r>
      <w:r>
        <w:rPr>
          <w:rStyle w:val="Verdana10"/>
          <w:rFonts w:hint="eastAsia"/>
        </w:rPr>
        <w:t xml:space="preserve">camera </w:t>
      </w:r>
      <w:r w:rsidRPr="00CD387B">
        <w:rPr>
          <w:rStyle w:val="Verdana10"/>
        </w:rPr>
        <w:t>on the upper</w:t>
      </w:r>
      <w:r>
        <w:rPr>
          <w:rStyle w:val="Verdana10"/>
          <w:rFonts w:hint="eastAsia"/>
        </w:rPr>
        <w:t xml:space="preserve"> dropdown list on</w:t>
      </w:r>
      <w:r w:rsidRPr="00CD387B">
        <w:rPr>
          <w:rStyle w:val="Verdana10"/>
        </w:rPr>
        <w:t xml:space="preserve"> left side of the interface, and the video image will be displayed in the </w:t>
      </w:r>
      <w:r>
        <w:rPr>
          <w:rStyle w:val="Verdana10"/>
          <w:rFonts w:hint="eastAsia"/>
        </w:rPr>
        <w:t>screen</w:t>
      </w:r>
      <w:r w:rsidRPr="00CD387B">
        <w:rPr>
          <w:rStyle w:val="Verdana10"/>
        </w:rPr>
        <w:t xml:space="preserve"> below. Click on different icons in the bottom left area to enter different configuration pages. Click on the </w:t>
      </w:r>
      <w:r>
        <w:rPr>
          <w:rStyle w:val="Verdana10"/>
          <w:rFonts w:hint="eastAsia"/>
        </w:rPr>
        <w:t>Device Settings</w:t>
      </w:r>
      <w:r w:rsidRPr="00CD387B">
        <w:rPr>
          <w:rStyle w:val="Verdana10"/>
        </w:rPr>
        <w:t xml:space="preserve"> icon and the relative device </w:t>
      </w:r>
      <w:r>
        <w:rPr>
          <w:rStyle w:val="Verdana10"/>
          <w:rFonts w:hint="eastAsia"/>
        </w:rPr>
        <w:t>parameters</w:t>
      </w:r>
      <w:r w:rsidRPr="00CD387B">
        <w:rPr>
          <w:rStyle w:val="Verdana10"/>
        </w:rPr>
        <w:t xml:space="preserve"> will be displayed.</w:t>
      </w:r>
    </w:p>
    <w:p w:rsidR="00506768" w:rsidRPr="00CD387B" w:rsidRDefault="00506768" w:rsidP="00506768">
      <w:pPr>
        <w:ind w:firstLine="420"/>
        <w:jc w:val="left"/>
        <w:rPr>
          <w:rStyle w:val="Verdana10"/>
        </w:rPr>
      </w:pPr>
    </w:p>
    <w:tbl>
      <w:tblPr>
        <w:tblW w:w="0" w:type="auto"/>
        <w:tblInd w:w="648"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973"/>
        <w:gridCol w:w="5490"/>
      </w:tblGrid>
      <w:tr w:rsidR="00506768" w:rsidRPr="00CD387B" w:rsidTr="00506768">
        <w:trPr>
          <w:trHeight w:val="80"/>
        </w:trPr>
        <w:tc>
          <w:tcPr>
            <w:tcW w:w="795" w:type="dxa"/>
            <w:shd w:val="clear" w:color="auto" w:fill="E6E6E6"/>
            <w:vAlign w:val="center"/>
          </w:tcPr>
          <w:p w:rsidR="00506768" w:rsidRPr="00CD387B" w:rsidRDefault="00506768" w:rsidP="00506768">
            <w:pPr>
              <w:jc w:val="left"/>
              <w:rPr>
                <w:rStyle w:val="Verdana10"/>
                <w:rFonts w:cs="Arial"/>
                <w:b/>
              </w:rPr>
            </w:pPr>
            <w:r w:rsidRPr="00CD387B">
              <w:rPr>
                <w:rStyle w:val="Verdana10"/>
                <w:rFonts w:cs="Arial"/>
                <w:b/>
              </w:rPr>
              <w:t>Button</w:t>
            </w:r>
          </w:p>
        </w:tc>
        <w:tc>
          <w:tcPr>
            <w:tcW w:w="5490" w:type="dxa"/>
            <w:shd w:val="clear" w:color="auto" w:fill="E6E6E6"/>
            <w:vAlign w:val="center"/>
          </w:tcPr>
          <w:p w:rsidR="00506768" w:rsidRPr="00CD387B" w:rsidRDefault="00506768" w:rsidP="00506768">
            <w:pPr>
              <w:jc w:val="left"/>
              <w:rPr>
                <w:rStyle w:val="Verdana10"/>
                <w:rFonts w:cs="Arial"/>
                <w:b/>
              </w:rPr>
            </w:pPr>
            <w:r w:rsidRPr="00CD387B">
              <w:rPr>
                <w:rStyle w:val="Verdana10"/>
                <w:rFonts w:cs="Arial"/>
                <w:b/>
              </w:rPr>
              <w:t>Description</w:t>
            </w:r>
          </w:p>
        </w:tc>
      </w:tr>
      <w:tr w:rsidR="00506768" w:rsidRPr="00CD387B" w:rsidTr="00506768">
        <w:trPr>
          <w:trHeight w:val="390"/>
        </w:trPr>
        <w:tc>
          <w:tcPr>
            <w:tcW w:w="795" w:type="dxa"/>
            <w:vAlign w:val="center"/>
          </w:tcPr>
          <w:p w:rsidR="00506768" w:rsidRPr="00CD387B" w:rsidRDefault="00506768" w:rsidP="00506768">
            <w:pPr>
              <w:jc w:val="left"/>
              <w:rPr>
                <w:rStyle w:val="Verdana10"/>
                <w:rFonts w:cs="Arial"/>
              </w:rPr>
            </w:pPr>
            <w:r>
              <w:object w:dxaOrig="975" w:dyaOrig="1695">
                <v:shape id="_x0000_i1028" type="#_x0000_t75" style="width:26.7pt;height:31.2pt" o:ole="">
                  <v:imagedata r:id="rId226" o:title=""/>
                </v:shape>
                <o:OLEObject Type="Embed" ProgID="PBrush" ShapeID="_x0000_i1028" DrawAspect="Content" ObjectID="_1373807960" r:id="rId227"/>
              </w:object>
            </w:r>
          </w:p>
        </w:tc>
        <w:tc>
          <w:tcPr>
            <w:tcW w:w="5490" w:type="dxa"/>
            <w:vAlign w:val="center"/>
          </w:tcPr>
          <w:p w:rsidR="00506768" w:rsidRPr="00CD387B" w:rsidRDefault="00506768" w:rsidP="00506768">
            <w:pPr>
              <w:jc w:val="left"/>
              <w:rPr>
                <w:rStyle w:val="Verdana10"/>
                <w:rFonts w:cs="Arial"/>
              </w:rPr>
            </w:pPr>
            <w:r w:rsidRPr="00CD387B">
              <w:rPr>
                <w:rStyle w:val="Verdana10"/>
                <w:rFonts w:cs="Arial"/>
              </w:rPr>
              <w:t>Video picture parameters configuration</w:t>
            </w:r>
          </w:p>
        </w:tc>
      </w:tr>
      <w:tr w:rsidR="00506768" w:rsidRPr="00CD387B" w:rsidTr="00506768">
        <w:trPr>
          <w:trHeight w:val="453"/>
        </w:trPr>
        <w:tc>
          <w:tcPr>
            <w:tcW w:w="795" w:type="dxa"/>
            <w:vAlign w:val="center"/>
          </w:tcPr>
          <w:p w:rsidR="00506768" w:rsidRPr="00CD387B" w:rsidRDefault="00506768" w:rsidP="00506768">
            <w:pPr>
              <w:jc w:val="left"/>
              <w:rPr>
                <w:rStyle w:val="Verdana10"/>
                <w:rFonts w:cs="Arial"/>
              </w:rPr>
            </w:pPr>
            <w:r>
              <w:object w:dxaOrig="945" w:dyaOrig="1695">
                <v:shape id="_x0000_i1029" type="#_x0000_t75" style="width:26.7pt;height:32.65pt" o:ole="">
                  <v:imagedata r:id="rId228" o:title=""/>
                </v:shape>
                <o:OLEObject Type="Embed" ProgID="PBrush" ShapeID="_x0000_i1029" DrawAspect="Content" ObjectID="_1373807961" r:id="rId229"/>
              </w:object>
            </w:r>
          </w:p>
        </w:tc>
        <w:tc>
          <w:tcPr>
            <w:tcW w:w="5490" w:type="dxa"/>
            <w:shd w:val="clear" w:color="auto" w:fill="auto"/>
            <w:vAlign w:val="center"/>
          </w:tcPr>
          <w:p w:rsidR="00506768" w:rsidRPr="00CD387B" w:rsidRDefault="00506768" w:rsidP="00506768">
            <w:pPr>
              <w:jc w:val="left"/>
              <w:rPr>
                <w:rStyle w:val="Verdana10"/>
                <w:rFonts w:cs="Arial"/>
              </w:rPr>
            </w:pPr>
            <w:r w:rsidRPr="00CD387B">
              <w:rPr>
                <w:rStyle w:val="Verdana10"/>
                <w:rFonts w:cs="Arial"/>
              </w:rPr>
              <w:t>Video encoding quality configuration</w:t>
            </w:r>
          </w:p>
        </w:tc>
      </w:tr>
      <w:tr w:rsidR="00506768" w:rsidRPr="00CD387B" w:rsidTr="00506768">
        <w:trPr>
          <w:trHeight w:val="449"/>
        </w:trPr>
        <w:tc>
          <w:tcPr>
            <w:tcW w:w="795" w:type="dxa"/>
            <w:vAlign w:val="center"/>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41961935" wp14:editId="3651EA0F">
                  <wp:extent cx="358140" cy="358140"/>
                  <wp:effectExtent l="0" t="0" r="3810" b="3810"/>
                  <wp:docPr id="145" name="Picture 145" descr="sched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chedule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5490" w:type="dxa"/>
            <w:vAlign w:val="center"/>
          </w:tcPr>
          <w:p w:rsidR="00506768" w:rsidRPr="00CD387B" w:rsidRDefault="00506768" w:rsidP="00506768">
            <w:pPr>
              <w:jc w:val="left"/>
              <w:rPr>
                <w:rStyle w:val="Verdana10"/>
                <w:rFonts w:cs="Arial"/>
              </w:rPr>
            </w:pPr>
            <w:r w:rsidRPr="00CD387B">
              <w:rPr>
                <w:rStyle w:val="Verdana10"/>
                <w:rFonts w:cs="Arial"/>
              </w:rPr>
              <w:t>Recording schedule configuration</w:t>
            </w:r>
          </w:p>
        </w:tc>
      </w:tr>
      <w:tr w:rsidR="00506768" w:rsidRPr="00CD387B" w:rsidTr="00506768">
        <w:trPr>
          <w:trHeight w:val="390"/>
        </w:trPr>
        <w:tc>
          <w:tcPr>
            <w:tcW w:w="795" w:type="dxa"/>
            <w:vAlign w:val="center"/>
          </w:tcPr>
          <w:p w:rsidR="00506768" w:rsidRPr="00CD387B" w:rsidRDefault="00506768" w:rsidP="00506768">
            <w:pPr>
              <w:jc w:val="left"/>
              <w:rPr>
                <w:rStyle w:val="Verdana10"/>
                <w:rFonts w:cs="Arial"/>
              </w:rPr>
            </w:pPr>
            <w:r>
              <w:rPr>
                <w:rFonts w:ascii="Verdana" w:hAnsi="Verdana" w:cs="Arial"/>
                <w:noProof/>
                <w:sz w:val="20"/>
              </w:rPr>
              <w:lastRenderedPageBreak/>
              <w:drawing>
                <wp:inline distT="0" distB="0" distL="0" distR="0" wp14:anchorId="7F8D1930" wp14:editId="630C3B2D">
                  <wp:extent cx="339090" cy="414655"/>
                  <wp:effectExtent l="0" t="0" r="3810" b="4445"/>
                  <wp:docPr id="144" name="Picture 144" descr="Displ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isplay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9090" cy="414655"/>
                          </a:xfrm>
                          <a:prstGeom prst="rect">
                            <a:avLst/>
                          </a:prstGeom>
                          <a:noFill/>
                          <a:ln>
                            <a:noFill/>
                          </a:ln>
                        </pic:spPr>
                      </pic:pic>
                    </a:graphicData>
                  </a:graphic>
                </wp:inline>
              </w:drawing>
            </w:r>
          </w:p>
        </w:tc>
        <w:tc>
          <w:tcPr>
            <w:tcW w:w="5490" w:type="dxa"/>
            <w:vAlign w:val="center"/>
          </w:tcPr>
          <w:p w:rsidR="00506768" w:rsidRPr="00CD387B" w:rsidRDefault="00506768" w:rsidP="00506768">
            <w:pPr>
              <w:jc w:val="left"/>
              <w:rPr>
                <w:rStyle w:val="Verdana10"/>
                <w:rFonts w:cs="Arial"/>
              </w:rPr>
            </w:pPr>
            <w:r w:rsidRPr="00CD387B">
              <w:rPr>
                <w:rStyle w:val="Verdana10"/>
                <w:rFonts w:cs="Arial"/>
              </w:rPr>
              <w:t>Configure information to be displayed on the video</w:t>
            </w:r>
          </w:p>
        </w:tc>
      </w:tr>
      <w:tr w:rsidR="00506768" w:rsidRPr="00CD387B" w:rsidTr="00506768">
        <w:trPr>
          <w:trHeight w:val="453"/>
        </w:trPr>
        <w:tc>
          <w:tcPr>
            <w:tcW w:w="795" w:type="dxa"/>
            <w:vAlign w:val="center"/>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67470709" wp14:editId="2AE5CE5F">
                  <wp:extent cx="348615" cy="339090"/>
                  <wp:effectExtent l="0" t="0" r="0" b="3810"/>
                  <wp:docPr id="143" name="Picture 143" descr="mo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otion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8615" cy="339090"/>
                          </a:xfrm>
                          <a:prstGeom prst="rect">
                            <a:avLst/>
                          </a:prstGeom>
                          <a:noFill/>
                          <a:ln>
                            <a:noFill/>
                          </a:ln>
                        </pic:spPr>
                      </pic:pic>
                    </a:graphicData>
                  </a:graphic>
                </wp:inline>
              </w:drawing>
            </w:r>
          </w:p>
        </w:tc>
        <w:tc>
          <w:tcPr>
            <w:tcW w:w="5490" w:type="dxa"/>
            <w:shd w:val="clear" w:color="auto" w:fill="auto"/>
            <w:vAlign w:val="center"/>
          </w:tcPr>
          <w:p w:rsidR="00506768" w:rsidRPr="00CD387B" w:rsidRDefault="00506768" w:rsidP="00506768">
            <w:pPr>
              <w:jc w:val="left"/>
              <w:rPr>
                <w:rStyle w:val="Verdana10"/>
                <w:rFonts w:cs="Arial"/>
              </w:rPr>
            </w:pPr>
            <w:r w:rsidRPr="00CD387B">
              <w:rPr>
                <w:rStyle w:val="Verdana10"/>
                <w:rFonts w:cs="Arial"/>
              </w:rPr>
              <w:t xml:space="preserve">Motion detect configuration </w:t>
            </w:r>
          </w:p>
        </w:tc>
      </w:tr>
      <w:tr w:rsidR="00506768" w:rsidRPr="00CD387B" w:rsidTr="00506768">
        <w:trPr>
          <w:trHeight w:val="453"/>
        </w:trPr>
        <w:tc>
          <w:tcPr>
            <w:tcW w:w="795" w:type="dxa"/>
            <w:vAlign w:val="center"/>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4D2ACDC8" wp14:editId="7E253F21">
                  <wp:extent cx="358140" cy="330200"/>
                  <wp:effectExtent l="0" t="0" r="3810" b="0"/>
                  <wp:docPr id="142" name="Picture 142" descr="tampe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ampering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8140" cy="330200"/>
                          </a:xfrm>
                          <a:prstGeom prst="rect">
                            <a:avLst/>
                          </a:prstGeom>
                          <a:noFill/>
                          <a:ln>
                            <a:noFill/>
                          </a:ln>
                        </pic:spPr>
                      </pic:pic>
                    </a:graphicData>
                  </a:graphic>
                </wp:inline>
              </w:drawing>
            </w:r>
          </w:p>
        </w:tc>
        <w:tc>
          <w:tcPr>
            <w:tcW w:w="5490" w:type="dxa"/>
            <w:shd w:val="clear" w:color="auto" w:fill="auto"/>
            <w:vAlign w:val="center"/>
          </w:tcPr>
          <w:p w:rsidR="00506768" w:rsidRPr="00CD387B" w:rsidRDefault="00506768" w:rsidP="00506768">
            <w:pPr>
              <w:jc w:val="left"/>
              <w:rPr>
                <w:rStyle w:val="Verdana10"/>
                <w:rFonts w:cs="Arial"/>
              </w:rPr>
            </w:pPr>
            <w:r w:rsidRPr="00CD387B">
              <w:rPr>
                <w:rStyle w:val="Verdana10"/>
                <w:rFonts w:cs="Arial"/>
              </w:rPr>
              <w:t>View tampering alarm configuration</w:t>
            </w:r>
          </w:p>
        </w:tc>
      </w:tr>
      <w:tr w:rsidR="00506768" w:rsidRPr="00CD387B" w:rsidTr="00506768">
        <w:trPr>
          <w:trHeight w:val="430"/>
        </w:trPr>
        <w:tc>
          <w:tcPr>
            <w:tcW w:w="795" w:type="dxa"/>
            <w:vAlign w:val="center"/>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75F3CE25" wp14:editId="253856B5">
                  <wp:extent cx="358140" cy="330200"/>
                  <wp:effectExtent l="0" t="0" r="3810" b="0"/>
                  <wp:docPr id="141" name="Picture 141" descr="video Lo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video Loss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58140" cy="330200"/>
                          </a:xfrm>
                          <a:prstGeom prst="rect">
                            <a:avLst/>
                          </a:prstGeom>
                          <a:noFill/>
                          <a:ln>
                            <a:noFill/>
                          </a:ln>
                        </pic:spPr>
                      </pic:pic>
                    </a:graphicData>
                  </a:graphic>
                </wp:inline>
              </w:drawing>
            </w:r>
          </w:p>
        </w:tc>
        <w:tc>
          <w:tcPr>
            <w:tcW w:w="5490" w:type="dxa"/>
            <w:vAlign w:val="center"/>
          </w:tcPr>
          <w:p w:rsidR="00506768" w:rsidRPr="00CD387B" w:rsidRDefault="00506768" w:rsidP="00506768">
            <w:pPr>
              <w:jc w:val="left"/>
              <w:rPr>
                <w:rStyle w:val="Verdana10"/>
                <w:rFonts w:cs="Arial"/>
              </w:rPr>
            </w:pPr>
            <w:r w:rsidRPr="00CD387B">
              <w:rPr>
                <w:rStyle w:val="Verdana10"/>
                <w:rFonts w:cs="Arial"/>
              </w:rPr>
              <w:t>Video loss alarm configuration</w:t>
            </w:r>
          </w:p>
        </w:tc>
      </w:tr>
      <w:tr w:rsidR="00506768" w:rsidRPr="00CD387B" w:rsidTr="00506768">
        <w:trPr>
          <w:trHeight w:val="449"/>
        </w:trPr>
        <w:tc>
          <w:tcPr>
            <w:tcW w:w="795" w:type="dxa"/>
            <w:vAlign w:val="center"/>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7D631B91" wp14:editId="5E258442">
                  <wp:extent cx="348615" cy="414655"/>
                  <wp:effectExtent l="0" t="0" r="0" b="4445"/>
                  <wp:docPr id="140" name="Picture 140" descr="PT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TZ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8615" cy="414655"/>
                          </a:xfrm>
                          <a:prstGeom prst="rect">
                            <a:avLst/>
                          </a:prstGeom>
                          <a:noFill/>
                          <a:ln>
                            <a:noFill/>
                          </a:ln>
                        </pic:spPr>
                      </pic:pic>
                    </a:graphicData>
                  </a:graphic>
                </wp:inline>
              </w:drawing>
            </w:r>
          </w:p>
        </w:tc>
        <w:tc>
          <w:tcPr>
            <w:tcW w:w="5490" w:type="dxa"/>
            <w:vAlign w:val="center"/>
          </w:tcPr>
          <w:p w:rsidR="00506768" w:rsidRPr="00CD387B" w:rsidRDefault="00506768" w:rsidP="00506768">
            <w:pPr>
              <w:jc w:val="left"/>
              <w:rPr>
                <w:rStyle w:val="Verdana10"/>
                <w:rFonts w:cs="Arial"/>
              </w:rPr>
            </w:pPr>
            <w:r w:rsidRPr="00CD387B">
              <w:rPr>
                <w:rStyle w:val="Verdana10"/>
                <w:rFonts w:cs="Arial"/>
              </w:rPr>
              <w:t>PTZ Configuration</w:t>
            </w:r>
          </w:p>
        </w:tc>
      </w:tr>
      <w:tr w:rsidR="00506768" w:rsidRPr="00CD387B" w:rsidTr="00506768">
        <w:trPr>
          <w:trHeight w:val="430"/>
        </w:trPr>
        <w:tc>
          <w:tcPr>
            <w:tcW w:w="795" w:type="dxa"/>
            <w:vAlign w:val="center"/>
          </w:tcPr>
          <w:p w:rsidR="00506768" w:rsidRPr="00CD387B" w:rsidRDefault="00506768" w:rsidP="00506768">
            <w:pPr>
              <w:jc w:val="left"/>
              <w:rPr>
                <w:rStyle w:val="Verdana10"/>
                <w:rFonts w:cs="Arial"/>
              </w:rPr>
            </w:pPr>
            <w:r>
              <w:rPr>
                <w:rFonts w:ascii="Verdana" w:hAnsi="Verdana" w:cs="Arial"/>
                <w:noProof/>
                <w:sz w:val="20"/>
              </w:rPr>
              <w:drawing>
                <wp:inline distT="0" distB="0" distL="0" distR="0" wp14:anchorId="604FB81C" wp14:editId="6D56E5BB">
                  <wp:extent cx="348615" cy="330200"/>
                  <wp:effectExtent l="0" t="0" r="0" b="0"/>
                  <wp:docPr id="139" name="Picture 139" descr="connec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onnection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8615" cy="330200"/>
                          </a:xfrm>
                          <a:prstGeom prst="rect">
                            <a:avLst/>
                          </a:prstGeom>
                          <a:noFill/>
                          <a:ln>
                            <a:noFill/>
                          </a:ln>
                        </pic:spPr>
                      </pic:pic>
                    </a:graphicData>
                  </a:graphic>
                </wp:inline>
              </w:drawing>
            </w:r>
          </w:p>
        </w:tc>
        <w:tc>
          <w:tcPr>
            <w:tcW w:w="5490" w:type="dxa"/>
            <w:vAlign w:val="center"/>
          </w:tcPr>
          <w:p w:rsidR="00506768" w:rsidRPr="00CD387B" w:rsidRDefault="00506768" w:rsidP="00506768">
            <w:pPr>
              <w:jc w:val="left"/>
              <w:rPr>
                <w:rStyle w:val="Verdana10"/>
                <w:rFonts w:cs="Arial"/>
              </w:rPr>
            </w:pPr>
            <w:r w:rsidRPr="00CD387B">
              <w:rPr>
                <w:rStyle w:val="Verdana10"/>
                <w:rFonts w:cs="Arial"/>
              </w:rPr>
              <w:t xml:space="preserve">Network parameter configuration for the </w:t>
            </w:r>
            <w:r>
              <w:rPr>
                <w:rStyle w:val="Verdana10"/>
                <w:rFonts w:cs="Arial" w:hint="eastAsia"/>
              </w:rPr>
              <w:t>camera</w:t>
            </w:r>
          </w:p>
        </w:tc>
      </w:tr>
    </w:tbl>
    <w:p w:rsidR="00506768" w:rsidRPr="00A8393C" w:rsidRDefault="00506768" w:rsidP="00506768">
      <w:pPr>
        <w:pStyle w:val="Heading3"/>
        <w:numPr>
          <w:ilvl w:val="0"/>
          <w:numId w:val="0"/>
        </w:numPr>
        <w:ind w:left="720" w:hanging="720"/>
        <w:rPr>
          <w:rFonts w:ascii="Verdana" w:hAnsi="Verdana" w:cs="Calibri"/>
          <w:sz w:val="24"/>
          <w:szCs w:val="24"/>
        </w:rPr>
      </w:pPr>
      <w:bookmarkStart w:id="290" w:name="_Toc297292020"/>
      <w:bookmarkStart w:id="291" w:name="_Toc297908818"/>
      <w:bookmarkStart w:id="292" w:name="_Toc298139292"/>
      <w:r w:rsidRPr="00A8393C">
        <w:rPr>
          <w:rFonts w:ascii="Verdana" w:hAnsi="Verdana" w:cs="Calibri"/>
          <w:sz w:val="24"/>
          <w:szCs w:val="24"/>
        </w:rPr>
        <w:t xml:space="preserve">9.1.1 </w:t>
      </w:r>
      <w:r>
        <w:rPr>
          <w:rFonts w:ascii="Verdana" w:hAnsi="Verdana" w:cs="Calibri" w:hint="eastAsia"/>
          <w:sz w:val="24"/>
          <w:szCs w:val="24"/>
        </w:rPr>
        <w:t>Image Quality</w:t>
      </w:r>
      <w:bookmarkEnd w:id="290"/>
      <w:bookmarkEnd w:id="291"/>
      <w:bookmarkEnd w:id="292"/>
    </w:p>
    <w:p w:rsidR="00506768" w:rsidRDefault="00506768" w:rsidP="00506768">
      <w:pPr>
        <w:rPr>
          <w:rStyle w:val="Verdana10"/>
        </w:rPr>
      </w:pPr>
      <w:r w:rsidRPr="00CD387B">
        <w:rPr>
          <w:rStyle w:val="Verdana10"/>
        </w:rPr>
        <w:t xml:space="preserve">In the </w:t>
      </w:r>
      <w:r>
        <w:rPr>
          <w:rStyle w:val="Verdana10"/>
          <w:rFonts w:hint="eastAsia"/>
        </w:rPr>
        <w:t>image quality</w:t>
      </w:r>
      <w:r w:rsidRPr="00CD387B">
        <w:rPr>
          <w:rStyle w:val="Verdana10"/>
        </w:rPr>
        <w:t xml:space="preserve"> configuration interface, </w:t>
      </w:r>
      <w:r>
        <w:rPr>
          <w:rStyle w:val="Verdana10"/>
          <w:rFonts w:hint="eastAsia"/>
        </w:rPr>
        <w:t>you</w:t>
      </w:r>
      <w:r w:rsidRPr="00CD387B">
        <w:rPr>
          <w:rStyle w:val="Verdana10"/>
        </w:rPr>
        <w:t xml:space="preserve"> can adjust the brightness, contrast, saturation and h</w:t>
      </w:r>
      <w:r>
        <w:rPr>
          <w:rStyle w:val="Verdana10"/>
        </w:rPr>
        <w:t>ue of the video image (Figure 9</w:t>
      </w:r>
      <w:r>
        <w:rPr>
          <w:rStyle w:val="Verdana10"/>
          <w:rFonts w:hint="eastAsia"/>
        </w:rPr>
        <w:t>.</w:t>
      </w:r>
      <w:r w:rsidRPr="00CD387B">
        <w:rPr>
          <w:rStyle w:val="Verdana10"/>
        </w:rPr>
        <w:t xml:space="preserve">2). Drag the round icon to adjust the level from lowest to highest. </w:t>
      </w:r>
      <w:r>
        <w:rPr>
          <w:rStyle w:val="Verdana10"/>
        </w:rPr>
        <w:t>T</w:t>
      </w:r>
      <w:r>
        <w:rPr>
          <w:rStyle w:val="Verdana10"/>
          <w:rFonts w:hint="eastAsia"/>
        </w:rPr>
        <w:t>here are several modes to be selected, including Standard, M</w:t>
      </w:r>
      <w:r>
        <w:rPr>
          <w:rStyle w:val="Verdana10"/>
        </w:rPr>
        <w:t>o</w:t>
      </w:r>
      <w:r>
        <w:rPr>
          <w:rStyle w:val="Verdana10"/>
          <w:rFonts w:hint="eastAsia"/>
        </w:rPr>
        <w:t>de 1, Mode 2, Mode 3 and Customize.</w:t>
      </w:r>
    </w:p>
    <w:p w:rsidR="00506768" w:rsidRDefault="00506768" w:rsidP="00506768">
      <w:pPr>
        <w:jc w:val="center"/>
        <w:rPr>
          <w:rStyle w:val="Verdana10"/>
        </w:rPr>
      </w:pPr>
      <w:r>
        <w:rPr>
          <w:noProof/>
        </w:rPr>
        <w:drawing>
          <wp:inline distT="0" distB="0" distL="0" distR="0" wp14:anchorId="67B555B4" wp14:editId="32A5C28B">
            <wp:extent cx="4383405" cy="328041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4A0598" w:rsidRDefault="00506768" w:rsidP="00506768">
      <w:pPr>
        <w:jc w:val="center"/>
        <w:rPr>
          <w:rFonts w:ascii="Verdana" w:hAnsi="Verdana"/>
          <w:sz w:val="20"/>
        </w:rPr>
      </w:pPr>
    </w:p>
    <w:p w:rsidR="00506768" w:rsidRPr="00FD3950" w:rsidRDefault="00506768" w:rsidP="00506768">
      <w:pPr>
        <w:pStyle w:val="Verdana1"/>
        <w:ind w:left="840" w:hanging="420"/>
        <w:jc w:val="center"/>
        <w:rPr>
          <w:szCs w:val="20"/>
        </w:rPr>
      </w:pPr>
      <w:r w:rsidRPr="00FD3950">
        <w:rPr>
          <w:szCs w:val="20"/>
        </w:rPr>
        <w:t>Figure 9</w:t>
      </w:r>
      <w:r w:rsidRPr="00FD3950">
        <w:rPr>
          <w:rFonts w:hint="eastAsia"/>
          <w:szCs w:val="20"/>
        </w:rPr>
        <w:t>.</w:t>
      </w:r>
      <w:r w:rsidRPr="00FD3950">
        <w:rPr>
          <w:szCs w:val="20"/>
        </w:rPr>
        <w:t xml:space="preserve">2 </w:t>
      </w:r>
      <w:r>
        <w:rPr>
          <w:rFonts w:eastAsia="宋体" w:hint="eastAsia"/>
          <w:szCs w:val="20"/>
        </w:rPr>
        <w:t>Image</w:t>
      </w:r>
      <w:r w:rsidRPr="00FD3950">
        <w:rPr>
          <w:szCs w:val="20"/>
        </w:rPr>
        <w:t xml:space="preserve"> Configuration</w:t>
      </w:r>
    </w:p>
    <w:p w:rsidR="00506768" w:rsidRPr="00621C32" w:rsidRDefault="00506768" w:rsidP="00506768">
      <w:pPr>
        <w:pStyle w:val="Verdana1"/>
        <w:ind w:left="820" w:hanging="400"/>
        <w:jc w:val="center"/>
        <w:rPr>
          <w:rStyle w:val="Verdana10"/>
          <w:rFonts w:eastAsia="宋体"/>
        </w:rPr>
      </w:pPr>
    </w:p>
    <w:p w:rsidR="00506768" w:rsidRPr="00CD387B" w:rsidRDefault="00506768" w:rsidP="00506768">
      <w:pPr>
        <w:jc w:val="left"/>
        <w:rPr>
          <w:rStyle w:val="Verdana10"/>
        </w:rPr>
      </w:pPr>
      <w:r>
        <w:rPr>
          <w:rStyle w:val="Verdana10"/>
          <w:rFonts w:hint="eastAsia"/>
        </w:rPr>
        <w:t>You</w:t>
      </w:r>
      <w:r w:rsidRPr="00CD387B">
        <w:rPr>
          <w:rStyle w:val="Verdana10"/>
        </w:rPr>
        <w:t xml:space="preserve"> can click the</w:t>
      </w:r>
      <w:r w:rsidRPr="00520DB7">
        <w:rPr>
          <w:rStyle w:val="Verdana10"/>
          <w:b/>
        </w:rPr>
        <w:t xml:space="preserve"> </w:t>
      </w:r>
      <w:r w:rsidRPr="00520DB7">
        <w:rPr>
          <w:rStyle w:val="Verdana10"/>
          <w:rFonts w:hint="eastAsia"/>
          <w:b/>
        </w:rPr>
        <w:t>Advanced Settings</w:t>
      </w:r>
      <w:r w:rsidRPr="00CD387B">
        <w:rPr>
          <w:rStyle w:val="Verdana10"/>
        </w:rPr>
        <w:t xml:space="preserve"> icon to enter </w:t>
      </w:r>
      <w:r>
        <w:rPr>
          <w:rStyle w:val="Verdana10"/>
          <w:rFonts w:hint="eastAsia"/>
        </w:rPr>
        <w:t>advanced setting interface</w:t>
      </w:r>
      <w:r w:rsidRPr="00CD387B">
        <w:rPr>
          <w:rStyle w:val="Verdana10"/>
        </w:rPr>
        <w:t xml:space="preserve">. </w:t>
      </w:r>
    </w:p>
    <w:p w:rsidR="00506768" w:rsidRDefault="00506768" w:rsidP="00506768">
      <w:pPr>
        <w:jc w:val="left"/>
        <w:rPr>
          <w:rStyle w:val="Verdana10"/>
        </w:rPr>
      </w:pPr>
      <w:r>
        <w:rPr>
          <w:rStyle w:val="Verdana10"/>
          <w:rFonts w:hint="eastAsia"/>
        </w:rPr>
        <w:t>Click the Default icon to restore default settings.</w:t>
      </w:r>
    </w:p>
    <w:p w:rsidR="00506768" w:rsidRPr="00CD387B" w:rsidRDefault="00506768" w:rsidP="00506768">
      <w:pPr>
        <w:jc w:val="center"/>
        <w:rPr>
          <w:rStyle w:val="Verdana10"/>
        </w:rPr>
      </w:pPr>
    </w:p>
    <w:p w:rsidR="00506768" w:rsidRDefault="00506768" w:rsidP="00506768">
      <w:pPr>
        <w:jc w:val="left"/>
        <w:rPr>
          <w:rStyle w:val="Verdana10"/>
        </w:rPr>
      </w:pPr>
    </w:p>
    <w:p w:rsidR="00506768" w:rsidRPr="000348DD" w:rsidRDefault="00506768" w:rsidP="00506768">
      <w:pPr>
        <w:pStyle w:val="Heading3"/>
        <w:numPr>
          <w:ilvl w:val="0"/>
          <w:numId w:val="0"/>
        </w:numPr>
        <w:rPr>
          <w:rFonts w:ascii="Verdana" w:hAnsi="Verdana" w:cs="Calibri"/>
          <w:sz w:val="24"/>
          <w:szCs w:val="24"/>
        </w:rPr>
      </w:pPr>
      <w:bookmarkStart w:id="293" w:name="_Toc297292021"/>
      <w:bookmarkStart w:id="294" w:name="_Toc297908819"/>
      <w:bookmarkStart w:id="295" w:name="_Toc298139293"/>
      <w:r w:rsidRPr="00A8393C">
        <w:rPr>
          <w:rFonts w:ascii="Verdana" w:hAnsi="Verdana" w:cs="Calibri"/>
          <w:sz w:val="24"/>
          <w:szCs w:val="24"/>
        </w:rPr>
        <w:t xml:space="preserve">9.1.2 </w:t>
      </w:r>
      <w:r>
        <w:rPr>
          <w:rFonts w:ascii="Verdana" w:hAnsi="Verdana" w:cs="Calibri" w:hint="eastAsia"/>
          <w:sz w:val="24"/>
          <w:szCs w:val="24"/>
        </w:rPr>
        <w:t xml:space="preserve">Video </w:t>
      </w:r>
      <w:r w:rsidRPr="00A8393C">
        <w:rPr>
          <w:rFonts w:ascii="Verdana" w:hAnsi="Verdana" w:cs="Calibri"/>
          <w:sz w:val="24"/>
          <w:szCs w:val="24"/>
        </w:rPr>
        <w:t>Quality</w:t>
      </w:r>
      <w:bookmarkEnd w:id="293"/>
      <w:bookmarkEnd w:id="294"/>
      <w:bookmarkEnd w:id="295"/>
    </w:p>
    <w:p w:rsidR="00506768" w:rsidRPr="00CD387B" w:rsidRDefault="00506768" w:rsidP="00506768">
      <w:pPr>
        <w:jc w:val="center"/>
        <w:rPr>
          <w:rFonts w:ascii="Verdana" w:hAnsi="Verdana" w:cs="Arial"/>
          <w:b/>
          <w:sz w:val="24"/>
        </w:rPr>
      </w:pPr>
      <w:r>
        <w:rPr>
          <w:noProof/>
        </w:rPr>
        <w:drawing>
          <wp:inline distT="0" distB="0" distL="0" distR="0" wp14:anchorId="51E5AB63" wp14:editId="72ECD159">
            <wp:extent cx="4326890" cy="324294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26890" cy="3242945"/>
                    </a:xfrm>
                    <a:prstGeom prst="rect">
                      <a:avLst/>
                    </a:prstGeom>
                    <a:noFill/>
                    <a:ln>
                      <a:noFill/>
                    </a:ln>
                  </pic:spPr>
                </pic:pic>
              </a:graphicData>
            </a:graphic>
          </wp:inline>
        </w:drawing>
      </w:r>
    </w:p>
    <w:p w:rsidR="00506768" w:rsidRPr="000348DD"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FD3950">
        <w:rPr>
          <w:szCs w:val="20"/>
        </w:rPr>
        <w:t xml:space="preserve">3 </w:t>
      </w:r>
      <w:r>
        <w:rPr>
          <w:rFonts w:eastAsia="宋体" w:hint="eastAsia"/>
          <w:szCs w:val="20"/>
        </w:rPr>
        <w:t xml:space="preserve">Video </w:t>
      </w:r>
      <w:r w:rsidRPr="00FD3950">
        <w:rPr>
          <w:szCs w:val="20"/>
        </w:rPr>
        <w:t xml:space="preserve">Quality </w:t>
      </w:r>
      <w:proofErr w:type="gramStart"/>
      <w:r w:rsidRPr="00FD3950">
        <w:rPr>
          <w:szCs w:val="20"/>
        </w:rPr>
        <w:t>Configuration</w:t>
      </w:r>
      <w:proofErr w:type="gramEnd"/>
      <w:r>
        <w:rPr>
          <w:rFonts w:eastAsia="宋体" w:hint="eastAsia"/>
          <w:szCs w:val="20"/>
        </w:rPr>
        <w:t xml:space="preserve"> </w:t>
      </w:r>
    </w:p>
    <w:p w:rsidR="00506768" w:rsidRPr="00621C32" w:rsidRDefault="00506768" w:rsidP="00506768">
      <w:pPr>
        <w:pStyle w:val="Verdana1"/>
        <w:ind w:left="820" w:hanging="400"/>
        <w:jc w:val="center"/>
        <w:rPr>
          <w:rStyle w:val="Verdana10"/>
          <w:rFonts w:eastAsia="宋体"/>
        </w:rPr>
      </w:pPr>
    </w:p>
    <w:p w:rsidR="00506768" w:rsidRPr="00CD387B" w:rsidRDefault="00506768" w:rsidP="00506768">
      <w:pPr>
        <w:ind w:firstLine="420"/>
        <w:jc w:val="center"/>
        <w:rPr>
          <w:rStyle w:val="Verdana10"/>
        </w:rPr>
      </w:pPr>
      <w:r>
        <w:rPr>
          <w:rStyle w:val="Verdana10"/>
          <w:rFonts w:hint="eastAsia"/>
        </w:rPr>
        <w:t>You</w:t>
      </w:r>
      <w:r w:rsidRPr="00CD387B">
        <w:rPr>
          <w:rStyle w:val="Verdana10"/>
        </w:rPr>
        <w:t xml:space="preserve"> can set video resolution and video quality for main stream and sub stream</w:t>
      </w:r>
      <w:r>
        <w:rPr>
          <w:rStyle w:val="Verdana10"/>
          <w:rFonts w:hint="eastAsia"/>
        </w:rPr>
        <w:t xml:space="preserve"> </w:t>
      </w:r>
      <w:r>
        <w:rPr>
          <w:rStyle w:val="Verdana10"/>
        </w:rPr>
        <w:t>separately</w:t>
      </w:r>
      <w:r w:rsidRPr="00CD387B">
        <w:rPr>
          <w:rStyle w:val="Verdana10"/>
        </w:rPr>
        <w:t xml:space="preserve">. Select the encoding resolution in “Main stream” or “Sub stream”, and click on the position of the block-indicators to select the appropriate video quality setting for the camera stream. </w:t>
      </w:r>
      <w:r>
        <w:rPr>
          <w:rStyle w:val="Verdana10"/>
          <w:rFonts w:hint="eastAsia"/>
        </w:rPr>
        <w:t>You</w:t>
      </w:r>
      <w:r w:rsidRPr="00CD387B">
        <w:rPr>
          <w:rStyle w:val="Verdana10"/>
        </w:rPr>
        <w:t xml:space="preserve"> can click the</w:t>
      </w:r>
      <w:r w:rsidRPr="00305FA3">
        <w:rPr>
          <w:rStyle w:val="Verdana10"/>
          <w:b/>
        </w:rPr>
        <w:t xml:space="preserve"> </w:t>
      </w:r>
      <w:r w:rsidRPr="00305FA3">
        <w:rPr>
          <w:rStyle w:val="Verdana10"/>
          <w:rFonts w:hint="eastAsia"/>
          <w:b/>
        </w:rPr>
        <w:t>Advanced Settings</w:t>
      </w:r>
      <w:r w:rsidRPr="00CD387B">
        <w:rPr>
          <w:rStyle w:val="Verdana10"/>
        </w:rPr>
        <w:t xml:space="preserve"> icon to enter </w:t>
      </w:r>
      <w:r>
        <w:rPr>
          <w:rStyle w:val="Verdana10"/>
          <w:rFonts w:hint="eastAsia"/>
        </w:rPr>
        <w:t>advanced setting interface</w:t>
      </w:r>
      <w:r w:rsidRPr="00CD387B">
        <w:rPr>
          <w:rStyle w:val="Verdana10"/>
        </w:rPr>
        <w:t xml:space="preserve">. </w:t>
      </w:r>
      <w:r>
        <w:rPr>
          <w:rFonts w:ascii="Verdana" w:hAnsi="Verdana"/>
          <w:noProof/>
          <w:sz w:val="20"/>
        </w:rPr>
        <w:lastRenderedPageBreak/>
        <w:drawing>
          <wp:inline distT="0" distB="0" distL="0" distR="0" wp14:anchorId="0228421D" wp14:editId="5D7D12E6">
            <wp:extent cx="3638550" cy="3157855"/>
            <wp:effectExtent l="0" t="0" r="0" b="4445"/>
            <wp:docPr id="136" name="Picture 136" descr="advanced video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vanced video parameter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638550" cy="3157855"/>
                    </a:xfrm>
                    <a:prstGeom prst="rect">
                      <a:avLst/>
                    </a:prstGeom>
                    <a:noFill/>
                    <a:ln>
                      <a:noFill/>
                    </a:ln>
                  </pic:spPr>
                </pic:pic>
              </a:graphicData>
            </a:graphic>
          </wp:inline>
        </w:drawing>
      </w:r>
    </w:p>
    <w:p w:rsidR="00506768" w:rsidRPr="008C7B8D"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FD3950">
        <w:rPr>
          <w:szCs w:val="20"/>
        </w:rPr>
        <w:t>4 Advanced Video Parameters</w:t>
      </w:r>
    </w:p>
    <w:p w:rsidR="00506768" w:rsidRDefault="00506768" w:rsidP="00506768">
      <w:pPr>
        <w:jc w:val="left"/>
        <w:rPr>
          <w:rStyle w:val="Verdana10"/>
        </w:rPr>
      </w:pPr>
      <w:r w:rsidRPr="00CD387B">
        <w:rPr>
          <w:rStyle w:val="Verdana10"/>
        </w:rPr>
        <w:t xml:space="preserve">Click </w:t>
      </w:r>
      <w:r>
        <w:rPr>
          <w:rStyle w:val="Verdana10"/>
          <w:rFonts w:hint="eastAsia"/>
        </w:rPr>
        <w:t>Copy to</w:t>
      </w:r>
      <w:r w:rsidRPr="00CD387B">
        <w:rPr>
          <w:rStyle w:val="Verdana10"/>
        </w:rPr>
        <w:t xml:space="preserve"> icon to </w:t>
      </w:r>
      <w:r>
        <w:rPr>
          <w:rStyle w:val="Verdana10"/>
          <w:rFonts w:hint="eastAsia"/>
        </w:rPr>
        <w:t>copy the settings to other cameras in the group.</w:t>
      </w:r>
    </w:p>
    <w:p w:rsidR="00506768" w:rsidRPr="00CD387B" w:rsidRDefault="00506768" w:rsidP="00506768">
      <w:pPr>
        <w:jc w:val="center"/>
        <w:rPr>
          <w:rStyle w:val="Verdana10"/>
        </w:rPr>
      </w:pPr>
      <w:r>
        <w:rPr>
          <w:noProof/>
        </w:rPr>
        <w:drawing>
          <wp:inline distT="0" distB="0" distL="0" distR="0" wp14:anchorId="224ADC86" wp14:editId="2CFAB86E">
            <wp:extent cx="3827145" cy="3921760"/>
            <wp:effectExtent l="0" t="0" r="1905"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27145" cy="3921760"/>
                    </a:xfrm>
                    <a:prstGeom prst="rect">
                      <a:avLst/>
                    </a:prstGeom>
                    <a:noFill/>
                    <a:ln>
                      <a:noFill/>
                    </a:ln>
                  </pic:spPr>
                </pic:pic>
              </a:graphicData>
            </a:graphic>
          </wp:inline>
        </w:drawing>
      </w:r>
    </w:p>
    <w:p w:rsidR="00506768" w:rsidRPr="008C7B8D"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5</w:t>
      </w:r>
      <w:r w:rsidRPr="00FD3950">
        <w:rPr>
          <w:szCs w:val="20"/>
        </w:rPr>
        <w:t xml:space="preserve"> Advanced Video Parameters</w:t>
      </w:r>
    </w:p>
    <w:p w:rsidR="00506768" w:rsidRPr="006A1BF8" w:rsidRDefault="00506768" w:rsidP="00506768">
      <w:pPr>
        <w:pStyle w:val="Verdana1"/>
        <w:ind w:left="840" w:hanging="420"/>
        <w:jc w:val="center"/>
        <w:rPr>
          <w:rFonts w:eastAsia="宋体"/>
          <w:szCs w:val="20"/>
        </w:rPr>
      </w:pPr>
    </w:p>
    <w:p w:rsidR="00506768" w:rsidRPr="00A8393C" w:rsidRDefault="00506768" w:rsidP="00506768">
      <w:pPr>
        <w:pStyle w:val="Heading3"/>
        <w:numPr>
          <w:ilvl w:val="0"/>
          <w:numId w:val="0"/>
        </w:numPr>
        <w:rPr>
          <w:rFonts w:ascii="Verdana" w:hAnsi="Verdana" w:cs="Calibri"/>
          <w:sz w:val="24"/>
          <w:szCs w:val="24"/>
        </w:rPr>
      </w:pPr>
      <w:bookmarkStart w:id="296" w:name="_Toc297292022"/>
      <w:bookmarkStart w:id="297" w:name="_Toc297908820"/>
      <w:bookmarkStart w:id="298" w:name="_Toc298139294"/>
      <w:smartTag w:uri="urn:schemas-microsoft-com:office:smarttags" w:element="chsdate">
        <w:smartTagPr>
          <w:attr w:name="Year" w:val="1899"/>
          <w:attr w:name="Month" w:val="12"/>
          <w:attr w:name="Day" w:val="30"/>
          <w:attr w:name="IsLunarDate" w:val="False"/>
          <w:attr w:name="IsROCDate" w:val="False"/>
        </w:smartTagPr>
        <w:r w:rsidRPr="00A8393C">
          <w:rPr>
            <w:rFonts w:ascii="Verdana" w:hAnsi="Verdana" w:cs="Calibri"/>
            <w:sz w:val="24"/>
            <w:szCs w:val="24"/>
          </w:rPr>
          <w:t>9.1.3</w:t>
        </w:r>
      </w:smartTag>
      <w:r w:rsidRPr="00A8393C">
        <w:rPr>
          <w:rFonts w:ascii="Verdana" w:hAnsi="Verdana" w:cs="Calibri"/>
          <w:sz w:val="24"/>
          <w:szCs w:val="24"/>
        </w:rPr>
        <w:t xml:space="preserve"> Schedule</w:t>
      </w:r>
      <w:bookmarkEnd w:id="296"/>
      <w:bookmarkEnd w:id="297"/>
      <w:bookmarkEnd w:id="298"/>
    </w:p>
    <w:p w:rsidR="00506768" w:rsidRDefault="00506768" w:rsidP="00506768">
      <w:pPr>
        <w:jc w:val="left"/>
        <w:rPr>
          <w:rStyle w:val="Verdana10"/>
        </w:rPr>
      </w:pPr>
      <w:r>
        <w:rPr>
          <w:rStyle w:val="Verdana10"/>
          <w:rFonts w:hint="eastAsia"/>
        </w:rPr>
        <w:t>You</w:t>
      </w:r>
      <w:r w:rsidRPr="00CD387B">
        <w:rPr>
          <w:rStyle w:val="Verdana10"/>
        </w:rPr>
        <w:t xml:space="preserve"> can set different recording schedules in this interface. “</w:t>
      </w:r>
      <w:r w:rsidR="00AE4E4A">
        <w:rPr>
          <w:rStyle w:val="Verdana10"/>
          <w:rFonts w:hint="eastAsia"/>
        </w:rPr>
        <w:t>Record</w:t>
      </w:r>
      <w:r w:rsidRPr="00CD387B">
        <w:rPr>
          <w:rStyle w:val="Verdana10"/>
        </w:rPr>
        <w:t xml:space="preserve">” indicates that </w:t>
      </w:r>
      <w:r w:rsidRPr="00CD387B">
        <w:rPr>
          <w:rStyle w:val="Verdana10"/>
        </w:rPr>
        <w:lastRenderedPageBreak/>
        <w:t>the recording schedule will be configured onto the device, and “</w:t>
      </w:r>
      <w:r w:rsidR="00AE4E4A">
        <w:rPr>
          <w:rStyle w:val="Verdana10"/>
          <w:rFonts w:hint="eastAsia"/>
        </w:rPr>
        <w:t>Storage Server Recording</w:t>
      </w:r>
      <w:r w:rsidRPr="00CD387B">
        <w:rPr>
          <w:rStyle w:val="Verdana10"/>
        </w:rPr>
        <w:t xml:space="preserve">” indicates that the recording schedule will be configured onto </w:t>
      </w:r>
      <w:proofErr w:type="gramStart"/>
      <w:r w:rsidRPr="00CD387B">
        <w:rPr>
          <w:rStyle w:val="Verdana10"/>
        </w:rPr>
        <w:t>a</w:t>
      </w:r>
      <w:r w:rsidR="00AE4E4A">
        <w:rPr>
          <w:rStyle w:val="Verdana10"/>
          <w:rFonts w:hint="eastAsia"/>
        </w:rPr>
        <w:t xml:space="preserve"> Storage</w:t>
      </w:r>
      <w:proofErr w:type="gramEnd"/>
      <w:r>
        <w:rPr>
          <w:rStyle w:val="Verdana10"/>
        </w:rPr>
        <w:t xml:space="preserve"> Server software</w:t>
      </w:r>
      <w:r>
        <w:rPr>
          <w:rStyle w:val="Verdana10"/>
          <w:rFonts w:hint="eastAsia"/>
        </w:rPr>
        <w:t xml:space="preserve">. </w:t>
      </w:r>
      <w:r w:rsidRPr="00CD387B">
        <w:rPr>
          <w:rStyle w:val="Verdana10"/>
        </w:rPr>
        <w:t xml:space="preserve">To assign </w:t>
      </w:r>
      <w:proofErr w:type="gramStart"/>
      <w:r w:rsidRPr="00CD387B">
        <w:rPr>
          <w:rStyle w:val="Verdana10"/>
        </w:rPr>
        <w:t>an</w:t>
      </w:r>
      <w:proofErr w:type="gramEnd"/>
      <w:r w:rsidRPr="00CD387B">
        <w:rPr>
          <w:rStyle w:val="Verdana10"/>
        </w:rPr>
        <w:t xml:space="preserve"> </w:t>
      </w:r>
      <w:r w:rsidR="00AE4E4A">
        <w:rPr>
          <w:rStyle w:val="Verdana10"/>
          <w:rFonts w:hint="eastAsia"/>
        </w:rPr>
        <w:t xml:space="preserve">Storage </w:t>
      </w:r>
      <w:r w:rsidRPr="00CD387B">
        <w:rPr>
          <w:rStyle w:val="Verdana10"/>
        </w:rPr>
        <w:t xml:space="preserve">Server for the recording schedule, please click </w:t>
      </w:r>
      <w:r w:rsidRPr="00520DB7">
        <w:rPr>
          <w:rStyle w:val="Verdana10"/>
          <w:rFonts w:hint="eastAsia"/>
          <w:b/>
        </w:rPr>
        <w:t>Storage Server</w:t>
      </w:r>
      <w:r w:rsidRPr="00CD387B">
        <w:rPr>
          <w:rStyle w:val="Verdana10"/>
        </w:rPr>
        <w:t xml:space="preserve"> </w:t>
      </w:r>
      <w:r>
        <w:rPr>
          <w:rStyle w:val="Verdana10"/>
          <w:rFonts w:hint="eastAsia"/>
        </w:rPr>
        <w:t xml:space="preserve">icon </w:t>
      </w:r>
      <w:r w:rsidRPr="00CD387B">
        <w:rPr>
          <w:rStyle w:val="Verdana10"/>
        </w:rPr>
        <w:t xml:space="preserve">to add </w:t>
      </w:r>
      <w:r>
        <w:rPr>
          <w:rStyle w:val="Verdana10"/>
          <w:rFonts w:hint="eastAsia"/>
        </w:rPr>
        <w:t>at least one</w:t>
      </w:r>
      <w:r w:rsidRPr="00CD387B">
        <w:rPr>
          <w:rStyle w:val="Verdana10"/>
        </w:rPr>
        <w:t xml:space="preserve"> server and then select the </w:t>
      </w:r>
      <w:r w:rsidR="00AE4E4A">
        <w:rPr>
          <w:rStyle w:val="Verdana10"/>
          <w:rFonts w:hint="eastAsia"/>
        </w:rPr>
        <w:t>storage</w:t>
      </w:r>
      <w:r w:rsidRPr="00CD387B">
        <w:rPr>
          <w:rStyle w:val="Verdana10"/>
        </w:rPr>
        <w:t xml:space="preserve"> server from the list. </w:t>
      </w:r>
    </w:p>
    <w:p w:rsidR="00506768" w:rsidRPr="00CD387B" w:rsidRDefault="00506768" w:rsidP="00506768">
      <w:pPr>
        <w:jc w:val="center"/>
        <w:rPr>
          <w:rStyle w:val="Verdana10"/>
        </w:rPr>
      </w:pPr>
      <w:r>
        <w:rPr>
          <w:noProof/>
        </w:rPr>
        <w:drawing>
          <wp:inline distT="0" distB="0" distL="0" distR="0" wp14:anchorId="48EFA345" wp14:editId="2C577206">
            <wp:extent cx="4383405" cy="32804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383405" cy="3280410"/>
                    </a:xfrm>
                    <a:prstGeom prst="rect">
                      <a:avLst/>
                    </a:prstGeom>
                    <a:noFill/>
                    <a:ln>
                      <a:noFill/>
                    </a:ln>
                  </pic:spPr>
                </pic:pic>
              </a:graphicData>
            </a:graphic>
          </wp:inline>
        </w:drawing>
      </w: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6</w:t>
      </w:r>
      <w:r w:rsidRPr="00FD3950">
        <w:rPr>
          <w:szCs w:val="20"/>
        </w:rPr>
        <w:t xml:space="preserve"> Schedule</w:t>
      </w:r>
      <w:r w:rsidRPr="00342186">
        <w:rPr>
          <w:rFonts w:eastAsia="宋体" w:hint="eastAsia"/>
          <w:szCs w:val="20"/>
        </w:rPr>
        <w:t xml:space="preserve"> Settings</w:t>
      </w:r>
    </w:p>
    <w:p w:rsidR="00506768" w:rsidRDefault="00506768" w:rsidP="00506768">
      <w:pPr>
        <w:jc w:val="left"/>
        <w:rPr>
          <w:rStyle w:val="Verdana10"/>
        </w:rPr>
      </w:pPr>
      <w:r w:rsidRPr="00CD387B">
        <w:rPr>
          <w:rStyle w:val="Verdana10"/>
        </w:rPr>
        <w:t xml:space="preserve">Click </w:t>
      </w:r>
      <w:r>
        <w:rPr>
          <w:rFonts w:ascii="Verdana" w:hAnsi="Verdana"/>
          <w:noProof/>
          <w:sz w:val="20"/>
        </w:rPr>
        <w:drawing>
          <wp:inline distT="0" distB="0" distL="0" distR="0" wp14:anchorId="31BE0F7F" wp14:editId="63654145">
            <wp:extent cx="1527175" cy="216535"/>
            <wp:effectExtent l="0" t="0" r="0" b="0"/>
            <wp:docPr id="133" name="Picture 133" descr="edit Schedule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dit Schedule Temp"/>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27175" cy="216535"/>
                    </a:xfrm>
                    <a:prstGeom prst="rect">
                      <a:avLst/>
                    </a:prstGeom>
                    <a:noFill/>
                    <a:ln>
                      <a:noFill/>
                    </a:ln>
                  </pic:spPr>
                </pic:pic>
              </a:graphicData>
            </a:graphic>
          </wp:inline>
        </w:drawing>
      </w:r>
      <w:r w:rsidRPr="00CD387B">
        <w:rPr>
          <w:rStyle w:val="Verdana10"/>
        </w:rPr>
        <w:t xml:space="preserve"> to enter Schedule Template setting page (Figure 9</w:t>
      </w:r>
      <w:r>
        <w:rPr>
          <w:rStyle w:val="Verdana10"/>
          <w:rFonts w:hint="eastAsia"/>
        </w:rPr>
        <w:t>.</w:t>
      </w:r>
      <w:r w:rsidRPr="00CD387B">
        <w:rPr>
          <w:rStyle w:val="Verdana10"/>
        </w:rPr>
        <w:t>6). Click on</w:t>
      </w:r>
      <w:r>
        <w:rPr>
          <w:rStyle w:val="Verdana10"/>
          <w:rFonts w:hint="eastAsia"/>
        </w:rPr>
        <w:t xml:space="preserve"> </w:t>
      </w:r>
      <w:r>
        <w:rPr>
          <w:rStyle w:val="Verdana10"/>
          <w:rFonts w:hint="eastAsia"/>
          <w:b/>
        </w:rPr>
        <w:t>Schedule Recording</w:t>
      </w:r>
      <w:r w:rsidRPr="00CD387B">
        <w:rPr>
          <w:rStyle w:val="Verdana10"/>
        </w:rPr>
        <w:t xml:space="preserve">, </w:t>
      </w:r>
      <w:r w:rsidRPr="00084DD5">
        <w:rPr>
          <w:rStyle w:val="Verdana10"/>
          <w:b/>
        </w:rPr>
        <w:t>Event</w:t>
      </w:r>
      <w:r>
        <w:rPr>
          <w:rStyle w:val="Verdana10"/>
          <w:rFonts w:hint="eastAsia"/>
          <w:b/>
        </w:rPr>
        <w:t xml:space="preserve"> Recording</w:t>
      </w:r>
      <w:r w:rsidRPr="00CD387B">
        <w:rPr>
          <w:rStyle w:val="Verdana10"/>
        </w:rPr>
        <w:t xml:space="preserve"> or </w:t>
      </w:r>
      <w:r w:rsidRPr="00084DD5">
        <w:rPr>
          <w:rStyle w:val="Verdana10"/>
          <w:b/>
        </w:rPr>
        <w:t>Command</w:t>
      </w:r>
      <w:r>
        <w:rPr>
          <w:rStyle w:val="Verdana10"/>
          <w:rFonts w:hint="eastAsia"/>
          <w:b/>
        </w:rPr>
        <w:t xml:space="preserve"> Triggered Recording</w:t>
      </w:r>
      <w:r w:rsidRPr="00CD387B">
        <w:rPr>
          <w:rStyle w:val="Verdana10"/>
        </w:rPr>
        <w:t xml:space="preserve"> to select different recording </w:t>
      </w:r>
      <w:r>
        <w:rPr>
          <w:rStyle w:val="Verdana10"/>
          <w:rFonts w:hint="eastAsia"/>
        </w:rPr>
        <w:t>type to schedule a record</w:t>
      </w:r>
      <w:r w:rsidRPr="00CD387B">
        <w:rPr>
          <w:rStyle w:val="Verdana10"/>
        </w:rPr>
        <w:t xml:space="preserve">, and then </w:t>
      </w:r>
      <w:r>
        <w:rPr>
          <w:rStyle w:val="Verdana10"/>
          <w:rFonts w:hint="eastAsia"/>
        </w:rPr>
        <w:t xml:space="preserve">use the mouse to </w:t>
      </w:r>
      <w:r w:rsidRPr="00CD387B">
        <w:rPr>
          <w:rStyle w:val="Verdana10"/>
        </w:rPr>
        <w:t xml:space="preserve">drag on each day’s time bar to configure the recording schedule. </w:t>
      </w:r>
    </w:p>
    <w:p w:rsidR="00506768" w:rsidRDefault="00506768" w:rsidP="00506768">
      <w:pPr>
        <w:jc w:val="left"/>
        <w:rPr>
          <w:rStyle w:val="Verdana10"/>
        </w:rPr>
      </w:pPr>
      <w:r>
        <w:rPr>
          <w:rStyle w:val="Verdana10"/>
          <w:rFonts w:hint="eastAsia"/>
        </w:rPr>
        <w:t>Double c</w:t>
      </w:r>
      <w:r w:rsidRPr="00CD387B">
        <w:rPr>
          <w:rStyle w:val="Verdana10"/>
        </w:rPr>
        <w:t>lick</w:t>
      </w:r>
      <w:r>
        <w:rPr>
          <w:rStyle w:val="Verdana10"/>
          <w:rFonts w:hint="eastAsia"/>
        </w:rPr>
        <w:t xml:space="preserve"> the </w:t>
      </w:r>
      <w:r w:rsidRPr="00CD387B">
        <w:rPr>
          <w:rStyle w:val="Verdana10"/>
        </w:rPr>
        <w:t xml:space="preserve">colored (configured) time </w:t>
      </w:r>
      <w:r>
        <w:rPr>
          <w:rStyle w:val="Verdana10"/>
          <w:rFonts w:hint="eastAsia"/>
        </w:rPr>
        <w:t>bar</w:t>
      </w:r>
      <w:r w:rsidRPr="00CD387B">
        <w:rPr>
          <w:rStyle w:val="Verdana10"/>
        </w:rPr>
        <w:t xml:space="preserve"> to get this time period and displays the scheduled time</w:t>
      </w:r>
      <w:r>
        <w:rPr>
          <w:rStyle w:val="Verdana10"/>
          <w:rFonts w:hint="eastAsia"/>
        </w:rPr>
        <w:t>.</w:t>
      </w:r>
    </w:p>
    <w:p w:rsidR="00506768" w:rsidRDefault="00506768" w:rsidP="00506768">
      <w:pPr>
        <w:jc w:val="left"/>
        <w:rPr>
          <w:rStyle w:val="Verdana10"/>
        </w:rPr>
      </w:pPr>
      <w:r>
        <w:rPr>
          <w:rStyle w:val="Verdana10"/>
          <w:rFonts w:hint="eastAsia"/>
        </w:rPr>
        <w:t>You can</w:t>
      </w:r>
      <w:r w:rsidRPr="00CD387B">
        <w:rPr>
          <w:rStyle w:val="Verdana10"/>
        </w:rPr>
        <w:t xml:space="preserve"> click </w:t>
      </w:r>
      <w:r>
        <w:rPr>
          <w:rFonts w:ascii="Verdana" w:hAnsi="Verdana"/>
          <w:noProof/>
          <w:sz w:val="20"/>
        </w:rPr>
        <w:drawing>
          <wp:inline distT="0" distB="0" distL="0" distR="0" wp14:anchorId="3E85CE81" wp14:editId="2E500DEB">
            <wp:extent cx="264160" cy="235585"/>
            <wp:effectExtent l="0" t="0" r="2540" b="0"/>
            <wp:docPr id="132" name="Picture 132"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let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4160" cy="235585"/>
                    </a:xfrm>
                    <a:prstGeom prst="rect">
                      <a:avLst/>
                    </a:prstGeom>
                    <a:noFill/>
                    <a:ln>
                      <a:noFill/>
                    </a:ln>
                  </pic:spPr>
                </pic:pic>
              </a:graphicData>
            </a:graphic>
          </wp:inline>
        </w:drawing>
      </w:r>
      <w:r w:rsidRPr="00CD387B">
        <w:rPr>
          <w:rStyle w:val="Verdana10"/>
        </w:rPr>
        <w:t xml:space="preserve"> to </w:t>
      </w:r>
      <w:r>
        <w:rPr>
          <w:rStyle w:val="Verdana10"/>
          <w:rFonts w:hint="eastAsia"/>
        </w:rPr>
        <w:t>delete</w:t>
      </w:r>
      <w:r w:rsidRPr="00CD387B">
        <w:rPr>
          <w:rStyle w:val="Verdana10"/>
        </w:rPr>
        <w:t xml:space="preserve"> the selected </w:t>
      </w:r>
      <w:r>
        <w:rPr>
          <w:rStyle w:val="Verdana10"/>
          <w:rFonts w:hint="eastAsia"/>
        </w:rPr>
        <w:t>schedule.</w:t>
      </w:r>
      <w:r w:rsidRPr="00CD387B">
        <w:rPr>
          <w:rStyle w:val="Verdana10"/>
        </w:rPr>
        <w:t xml:space="preserve"> </w:t>
      </w:r>
    </w:p>
    <w:p w:rsidR="00506768" w:rsidRDefault="00506768" w:rsidP="00506768">
      <w:pPr>
        <w:jc w:val="left"/>
        <w:rPr>
          <w:rStyle w:val="Verdana10"/>
        </w:rPr>
      </w:pPr>
      <w:r>
        <w:rPr>
          <w:rStyle w:val="Verdana10"/>
          <w:rFonts w:hint="eastAsia"/>
        </w:rPr>
        <w:t>C</w:t>
      </w:r>
      <w:r w:rsidRPr="00CD387B">
        <w:rPr>
          <w:rStyle w:val="Verdana10"/>
        </w:rPr>
        <w:t xml:space="preserve">lick </w:t>
      </w:r>
      <w:r>
        <w:rPr>
          <w:rFonts w:ascii="Verdana" w:hAnsi="Verdana"/>
          <w:noProof/>
          <w:sz w:val="20"/>
        </w:rPr>
        <w:drawing>
          <wp:inline distT="0" distB="0" distL="0" distR="0" wp14:anchorId="5032CF28" wp14:editId="484202C1">
            <wp:extent cx="311150" cy="264160"/>
            <wp:effectExtent l="0" t="0" r="0" b="2540"/>
            <wp:docPr id="131" name="Picture 131" descr="clea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lear all"/>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11150" cy="264160"/>
                    </a:xfrm>
                    <a:prstGeom prst="rect">
                      <a:avLst/>
                    </a:prstGeom>
                    <a:noFill/>
                    <a:ln>
                      <a:noFill/>
                    </a:ln>
                  </pic:spPr>
                </pic:pic>
              </a:graphicData>
            </a:graphic>
          </wp:inline>
        </w:drawing>
      </w:r>
      <w:r w:rsidRPr="00CD387B">
        <w:rPr>
          <w:rStyle w:val="Verdana10"/>
        </w:rPr>
        <w:t xml:space="preserve"> to </w:t>
      </w:r>
      <w:r>
        <w:rPr>
          <w:rStyle w:val="Verdana10"/>
          <w:rFonts w:hint="eastAsia"/>
        </w:rPr>
        <w:t xml:space="preserve">clear </w:t>
      </w:r>
      <w:r>
        <w:rPr>
          <w:rStyle w:val="Verdana10"/>
        </w:rPr>
        <w:t xml:space="preserve">all </w:t>
      </w:r>
      <w:r w:rsidRPr="00CD387B">
        <w:rPr>
          <w:rStyle w:val="Verdana10"/>
        </w:rPr>
        <w:t>the record schedule</w:t>
      </w:r>
      <w:r>
        <w:rPr>
          <w:rStyle w:val="Verdana10"/>
          <w:rFonts w:hint="eastAsia"/>
        </w:rPr>
        <w:t>s.</w:t>
      </w:r>
      <w:r w:rsidRPr="00CD387B">
        <w:rPr>
          <w:rStyle w:val="Verdana10"/>
        </w:rPr>
        <w:t xml:space="preserve"> </w:t>
      </w:r>
    </w:p>
    <w:p w:rsidR="00506768" w:rsidRDefault="00506768" w:rsidP="00506768">
      <w:pPr>
        <w:jc w:val="left"/>
        <w:rPr>
          <w:rStyle w:val="Verdana10"/>
        </w:rPr>
      </w:pPr>
      <w:r w:rsidRPr="00CD387B">
        <w:rPr>
          <w:rStyle w:val="Verdana10"/>
        </w:rPr>
        <w:t xml:space="preserve">Click </w:t>
      </w:r>
      <w:r>
        <w:rPr>
          <w:rFonts w:ascii="Verdana" w:hAnsi="Verdana"/>
          <w:noProof/>
          <w:sz w:val="20"/>
        </w:rPr>
        <w:drawing>
          <wp:inline distT="0" distB="0" distL="0" distR="0" wp14:anchorId="27707C0F" wp14:editId="21540C0A">
            <wp:extent cx="254635" cy="235585"/>
            <wp:effectExtent l="0" t="0" r="0" b="0"/>
            <wp:docPr id="130" name="Picture 130"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opy"/>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635" cy="235585"/>
                    </a:xfrm>
                    <a:prstGeom prst="rect">
                      <a:avLst/>
                    </a:prstGeom>
                    <a:noFill/>
                    <a:ln>
                      <a:noFill/>
                    </a:ln>
                  </pic:spPr>
                </pic:pic>
              </a:graphicData>
            </a:graphic>
          </wp:inline>
        </w:drawing>
      </w:r>
      <w:r w:rsidRPr="00CD387B">
        <w:rPr>
          <w:rStyle w:val="Verdana10"/>
        </w:rPr>
        <w:t xml:space="preserve"> to copy the selected schedule section to other day (s) </w:t>
      </w:r>
    </w:p>
    <w:p w:rsidR="00506768" w:rsidRDefault="00506768" w:rsidP="00506768">
      <w:pPr>
        <w:jc w:val="left"/>
        <w:rPr>
          <w:rStyle w:val="Verdana10"/>
        </w:rPr>
      </w:pPr>
    </w:p>
    <w:p w:rsidR="00506768" w:rsidRDefault="00506768" w:rsidP="00506768">
      <w:pPr>
        <w:jc w:val="left"/>
        <w:rPr>
          <w:rStyle w:val="Verdana10"/>
        </w:rPr>
      </w:pPr>
      <w:r>
        <w:rPr>
          <w:rStyle w:val="Verdana10"/>
          <w:rFonts w:hint="eastAsia"/>
        </w:rPr>
        <w:t>C</w:t>
      </w:r>
      <w:r w:rsidRPr="00CD387B">
        <w:rPr>
          <w:rStyle w:val="Verdana10"/>
        </w:rPr>
        <w:t xml:space="preserve">lick </w:t>
      </w:r>
      <w:r w:rsidRPr="00520DB7">
        <w:rPr>
          <w:rStyle w:val="Verdana10"/>
          <w:rFonts w:hint="eastAsia"/>
          <w:b/>
        </w:rPr>
        <w:t>Confirm</w:t>
      </w:r>
      <w:r w:rsidRPr="00CD387B">
        <w:rPr>
          <w:rStyle w:val="Verdana10"/>
        </w:rPr>
        <w:t xml:space="preserve"> to save the changes.</w:t>
      </w:r>
    </w:p>
    <w:p w:rsidR="00AE0F93" w:rsidRDefault="00AE0F93" w:rsidP="00AE0F93">
      <w:pPr>
        <w:pStyle w:val="ListParagraph"/>
        <w:ind w:leftChars="67" w:left="141" w:firstLineChars="0" w:firstLine="0"/>
        <w:jc w:val="left"/>
        <w:rPr>
          <w:rFonts w:ascii="Verdana" w:hAnsi="Verdana" w:cs="Calibri"/>
          <w:sz w:val="20"/>
          <w:szCs w:val="20"/>
        </w:rPr>
      </w:pPr>
      <w:r>
        <w:rPr>
          <w:rFonts w:ascii="Verdana" w:hAnsi="Verdana" w:cs="Calibri" w:hint="eastAsia"/>
          <w:sz w:val="20"/>
          <w:szCs w:val="20"/>
        </w:rPr>
        <w:t xml:space="preserve">Toolbar Description: </w:t>
      </w:r>
    </w:p>
    <w:p w:rsidR="00AE0F93" w:rsidRDefault="00AE0F93" w:rsidP="00AE0F93">
      <w:pPr>
        <w:pStyle w:val="ListParagraph"/>
        <w:ind w:leftChars="67" w:left="141" w:firstLineChars="0" w:firstLine="0"/>
        <w:jc w:val="left"/>
        <w:rPr>
          <w:rFonts w:ascii="Verdana" w:hAnsi="Verdana" w:cs="Calibri"/>
          <w:sz w:val="20"/>
          <w:szCs w:val="20"/>
        </w:rPr>
      </w:pPr>
      <w:r>
        <w:rPr>
          <w:rFonts w:ascii="Verdana" w:hAnsi="Verdana" w:cs="Calibri" w:hint="eastAsia"/>
          <w:noProof/>
          <w:sz w:val="20"/>
          <w:szCs w:val="20"/>
        </w:rPr>
        <w:drawing>
          <wp:inline distT="0" distB="0" distL="0" distR="0" wp14:anchorId="305EA524" wp14:editId="39F210D3">
            <wp:extent cx="1310640" cy="226060"/>
            <wp:effectExtent l="0" t="0" r="3810" b="2540"/>
            <wp:docPr id="428" name="Picture 428" descr="schedul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chedule recor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10640" cy="226060"/>
                    </a:xfrm>
                    <a:prstGeom prst="rect">
                      <a:avLst/>
                    </a:prstGeom>
                    <a:noFill/>
                    <a:ln>
                      <a:noFill/>
                    </a:ln>
                  </pic:spPr>
                </pic:pic>
              </a:graphicData>
            </a:graphic>
          </wp:inline>
        </w:drawing>
      </w:r>
      <w:r>
        <w:rPr>
          <w:rFonts w:ascii="Verdana" w:hAnsi="Verdana" w:cs="Calibri" w:hint="eastAsia"/>
          <w:sz w:val="20"/>
          <w:szCs w:val="20"/>
        </w:rPr>
        <w:t xml:space="preserve"> </w:t>
      </w:r>
      <w:proofErr w:type="gramStart"/>
      <w:r>
        <w:rPr>
          <w:rFonts w:ascii="Verdana" w:hAnsi="Verdana" w:cs="Calibri" w:hint="eastAsia"/>
          <w:sz w:val="20"/>
          <w:szCs w:val="20"/>
        </w:rPr>
        <w:t>means</w:t>
      </w:r>
      <w:proofErr w:type="gramEnd"/>
      <w:r>
        <w:rPr>
          <w:rFonts w:ascii="Verdana" w:hAnsi="Verdana" w:cs="Calibri" w:hint="eastAsia"/>
          <w:sz w:val="20"/>
          <w:szCs w:val="20"/>
        </w:rPr>
        <w:t xml:space="preserve"> normal scheduled recording. The schedule time bar shows blue.</w:t>
      </w:r>
    </w:p>
    <w:p w:rsidR="00AE0F93" w:rsidRDefault="00AE0F93" w:rsidP="00AE0F93">
      <w:pPr>
        <w:pStyle w:val="ListParagraph"/>
        <w:ind w:leftChars="67" w:left="141" w:firstLineChars="0" w:firstLine="0"/>
        <w:jc w:val="left"/>
        <w:rPr>
          <w:rFonts w:ascii="Verdana" w:hAnsi="Verdana" w:cs="Calibri"/>
          <w:sz w:val="20"/>
          <w:szCs w:val="20"/>
        </w:rPr>
      </w:pPr>
      <w:r>
        <w:rPr>
          <w:rFonts w:ascii="Verdana" w:hAnsi="Verdana" w:cs="Calibri" w:hint="eastAsia"/>
          <w:noProof/>
          <w:sz w:val="20"/>
          <w:szCs w:val="20"/>
        </w:rPr>
        <w:drawing>
          <wp:inline distT="0" distB="0" distL="0" distR="0" wp14:anchorId="167C31B7" wp14:editId="358C02C3">
            <wp:extent cx="1112520" cy="216535"/>
            <wp:effectExtent l="0" t="0" r="0" b="0"/>
            <wp:docPr id="429" name="Picture 429" descr="even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vent recordi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12520" cy="216535"/>
                    </a:xfrm>
                    <a:prstGeom prst="rect">
                      <a:avLst/>
                    </a:prstGeom>
                    <a:noFill/>
                    <a:ln>
                      <a:noFill/>
                    </a:ln>
                  </pic:spPr>
                </pic:pic>
              </a:graphicData>
            </a:graphic>
          </wp:inline>
        </w:drawing>
      </w:r>
      <w:r>
        <w:rPr>
          <w:rFonts w:ascii="Verdana" w:hAnsi="Verdana" w:cs="Calibri" w:hint="eastAsia"/>
          <w:sz w:val="20"/>
          <w:szCs w:val="20"/>
        </w:rPr>
        <w:t xml:space="preserve"> </w:t>
      </w:r>
      <w:proofErr w:type="gramStart"/>
      <w:r>
        <w:rPr>
          <w:rFonts w:ascii="Verdana" w:hAnsi="Verdana" w:cs="Calibri" w:hint="eastAsia"/>
          <w:sz w:val="20"/>
          <w:szCs w:val="20"/>
        </w:rPr>
        <w:t>means</w:t>
      </w:r>
      <w:proofErr w:type="gramEnd"/>
      <w:r>
        <w:rPr>
          <w:rFonts w:ascii="Verdana" w:hAnsi="Verdana" w:cs="Calibri" w:hint="eastAsia"/>
          <w:sz w:val="20"/>
          <w:szCs w:val="20"/>
        </w:rPr>
        <w:t xml:space="preserve"> schedule recording for events. The schedule time bar </w:t>
      </w:r>
      <w:r>
        <w:rPr>
          <w:rFonts w:ascii="Verdana" w:hAnsi="Verdana" w:cs="Calibri" w:hint="eastAsia"/>
          <w:sz w:val="20"/>
          <w:szCs w:val="20"/>
        </w:rPr>
        <w:lastRenderedPageBreak/>
        <w:t>shows yellow</w:t>
      </w:r>
    </w:p>
    <w:p w:rsidR="00AE0F93" w:rsidRDefault="00AE0F93" w:rsidP="00AE0F93">
      <w:pPr>
        <w:pStyle w:val="ListParagraph"/>
        <w:ind w:leftChars="67" w:left="141" w:firstLineChars="0" w:firstLine="0"/>
        <w:jc w:val="left"/>
        <w:rPr>
          <w:rFonts w:ascii="Verdana" w:hAnsi="Verdana" w:cs="Calibri"/>
          <w:sz w:val="20"/>
          <w:szCs w:val="20"/>
        </w:rPr>
      </w:pPr>
      <w:r>
        <w:rPr>
          <w:rFonts w:ascii="Verdana" w:hAnsi="Verdana" w:cs="Calibri" w:hint="eastAsia"/>
          <w:noProof/>
          <w:sz w:val="20"/>
          <w:szCs w:val="20"/>
        </w:rPr>
        <w:drawing>
          <wp:inline distT="0" distB="0" distL="0" distR="0" wp14:anchorId="5752BF0A" wp14:editId="1C77D86C">
            <wp:extent cx="1216025" cy="216535"/>
            <wp:effectExtent l="0" t="0" r="3175" b="0"/>
            <wp:docPr id="430" name="Picture 430" descr="command even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mmand event recordi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6025" cy="216535"/>
                    </a:xfrm>
                    <a:prstGeom prst="rect">
                      <a:avLst/>
                    </a:prstGeom>
                    <a:noFill/>
                    <a:ln>
                      <a:noFill/>
                    </a:ln>
                  </pic:spPr>
                </pic:pic>
              </a:graphicData>
            </a:graphic>
          </wp:inline>
        </w:drawing>
      </w:r>
      <w:r>
        <w:rPr>
          <w:rFonts w:ascii="Verdana" w:hAnsi="Verdana" w:cs="Calibri" w:hint="eastAsia"/>
          <w:sz w:val="20"/>
          <w:szCs w:val="20"/>
        </w:rPr>
        <w:t xml:space="preserve"> </w:t>
      </w:r>
      <w:proofErr w:type="gramStart"/>
      <w:r>
        <w:rPr>
          <w:rFonts w:ascii="Verdana" w:hAnsi="Verdana" w:cs="Calibri" w:hint="eastAsia"/>
          <w:sz w:val="20"/>
          <w:szCs w:val="20"/>
        </w:rPr>
        <w:t>means</w:t>
      </w:r>
      <w:proofErr w:type="gramEnd"/>
      <w:r>
        <w:rPr>
          <w:rFonts w:ascii="Verdana" w:hAnsi="Verdana" w:cs="Calibri" w:hint="eastAsia"/>
          <w:sz w:val="20"/>
          <w:szCs w:val="20"/>
        </w:rPr>
        <w:t xml:space="preserve"> schedule recording triggered by command. The schedule time bar shows green.</w:t>
      </w:r>
    </w:p>
    <w:p w:rsidR="00AE0F93" w:rsidRPr="00AE0F93" w:rsidRDefault="00AE0F93" w:rsidP="00506768">
      <w:pPr>
        <w:jc w:val="left"/>
        <w:rPr>
          <w:rStyle w:val="Verdana10"/>
        </w:rPr>
      </w:pPr>
    </w:p>
    <w:p w:rsidR="00506768" w:rsidRPr="00CD387B" w:rsidRDefault="00506768" w:rsidP="00506768">
      <w:pPr>
        <w:jc w:val="center"/>
        <w:rPr>
          <w:rStyle w:val="Verdana10"/>
        </w:rPr>
      </w:pPr>
      <w:r>
        <w:rPr>
          <w:noProof/>
        </w:rPr>
        <w:drawing>
          <wp:inline distT="0" distB="0" distL="0" distR="0" wp14:anchorId="3CB66F64" wp14:editId="3DDC2618">
            <wp:extent cx="5062220" cy="3242945"/>
            <wp:effectExtent l="0" t="0" r="508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62220" cy="3242945"/>
                    </a:xfrm>
                    <a:prstGeom prst="rect">
                      <a:avLst/>
                    </a:prstGeom>
                    <a:noFill/>
                    <a:ln>
                      <a:noFill/>
                    </a:ln>
                  </pic:spPr>
                </pic:pic>
              </a:graphicData>
            </a:graphic>
          </wp:inline>
        </w:drawing>
      </w:r>
    </w:p>
    <w:p w:rsidR="00506768"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7</w:t>
      </w:r>
      <w:r w:rsidRPr="00FD3950">
        <w:rPr>
          <w:szCs w:val="20"/>
        </w:rPr>
        <w:t xml:space="preserve"> Edit Schedule </w:t>
      </w:r>
      <w:proofErr w:type="gramStart"/>
      <w:r w:rsidRPr="00FD3950">
        <w:rPr>
          <w:szCs w:val="20"/>
        </w:rPr>
        <w:t>Template</w:t>
      </w:r>
      <w:proofErr w:type="gramEnd"/>
    </w:p>
    <w:p w:rsidR="00506768" w:rsidRPr="00FD3950" w:rsidRDefault="00506768" w:rsidP="00506768">
      <w:pPr>
        <w:pStyle w:val="Verdana1"/>
        <w:ind w:left="840" w:hanging="420"/>
        <w:jc w:val="center"/>
        <w:rPr>
          <w:rFonts w:eastAsia="宋体"/>
          <w:szCs w:val="20"/>
        </w:rPr>
      </w:pPr>
    </w:p>
    <w:p w:rsidR="00506768" w:rsidRDefault="00506768" w:rsidP="00506768">
      <w:pPr>
        <w:jc w:val="left"/>
        <w:rPr>
          <w:rStyle w:val="Verdana10"/>
        </w:rPr>
      </w:pPr>
      <w:r>
        <w:rPr>
          <w:rStyle w:val="Verdana10"/>
          <w:rFonts w:hint="eastAsia"/>
        </w:rPr>
        <w:t xml:space="preserve">You can also copy the settings to other camera by clicking </w:t>
      </w:r>
      <w:r w:rsidRPr="00520DB7">
        <w:rPr>
          <w:rStyle w:val="Verdana10"/>
          <w:rFonts w:hint="eastAsia"/>
          <w:b/>
        </w:rPr>
        <w:t>Copy to</w:t>
      </w:r>
      <w:r>
        <w:rPr>
          <w:rStyle w:val="Verdana10"/>
          <w:rFonts w:hint="eastAsia"/>
        </w:rPr>
        <w:t>.</w:t>
      </w:r>
    </w:p>
    <w:p w:rsidR="00AE4E4A" w:rsidRPr="00FD3950" w:rsidRDefault="00AE4E4A" w:rsidP="00506768">
      <w:pPr>
        <w:jc w:val="left"/>
        <w:rPr>
          <w:rFonts w:ascii="Verdana" w:hAnsi="Verdana" w:cs="Arial"/>
          <w:b/>
          <w:sz w:val="24"/>
        </w:rPr>
      </w:pPr>
      <w:r>
        <w:rPr>
          <w:rStyle w:val="Verdana10"/>
          <w:rFonts w:hint="eastAsia"/>
        </w:rPr>
        <w:t>The schedule configuring procedure for the Capture Schedule is the same as configuring record schedule.</w:t>
      </w:r>
    </w:p>
    <w:p w:rsidR="00506768" w:rsidRPr="00A8393C" w:rsidRDefault="00506768" w:rsidP="00506768">
      <w:pPr>
        <w:pStyle w:val="Heading3"/>
        <w:numPr>
          <w:ilvl w:val="0"/>
          <w:numId w:val="0"/>
        </w:numPr>
        <w:rPr>
          <w:rFonts w:ascii="Verdana" w:hAnsi="Verdana" w:cs="Calibri"/>
          <w:sz w:val="24"/>
          <w:szCs w:val="24"/>
        </w:rPr>
      </w:pPr>
      <w:bookmarkStart w:id="299" w:name="_Toc297292023"/>
      <w:bookmarkStart w:id="300" w:name="_Toc297908821"/>
      <w:bookmarkStart w:id="301" w:name="_Toc298139295"/>
      <w:smartTag w:uri="urn:schemas-microsoft-com:office:smarttags" w:element="chsdate">
        <w:smartTagPr>
          <w:attr w:name="Year" w:val="1899"/>
          <w:attr w:name="Month" w:val="12"/>
          <w:attr w:name="Day" w:val="30"/>
          <w:attr w:name="IsLunarDate" w:val="False"/>
          <w:attr w:name="IsROCDate" w:val="False"/>
        </w:smartTagPr>
        <w:r w:rsidRPr="00A8393C">
          <w:rPr>
            <w:rFonts w:ascii="Verdana" w:hAnsi="Verdana" w:cs="Calibri"/>
            <w:sz w:val="24"/>
            <w:szCs w:val="24"/>
          </w:rPr>
          <w:t>9.1.4</w:t>
        </w:r>
      </w:smartTag>
      <w:r w:rsidRPr="00A8393C">
        <w:rPr>
          <w:rFonts w:ascii="Verdana" w:hAnsi="Verdana" w:cs="Calibri"/>
          <w:sz w:val="24"/>
          <w:szCs w:val="24"/>
        </w:rPr>
        <w:t xml:space="preserve"> </w:t>
      </w:r>
      <w:r>
        <w:rPr>
          <w:rFonts w:ascii="Verdana" w:hAnsi="Verdana" w:cs="Calibri" w:hint="eastAsia"/>
          <w:sz w:val="24"/>
          <w:szCs w:val="24"/>
        </w:rPr>
        <w:t xml:space="preserve">Video </w:t>
      </w:r>
      <w:r w:rsidRPr="00A8393C">
        <w:rPr>
          <w:rFonts w:ascii="Verdana" w:hAnsi="Verdana" w:cs="Calibri"/>
          <w:sz w:val="24"/>
          <w:szCs w:val="24"/>
        </w:rPr>
        <w:t>Display</w:t>
      </w:r>
      <w:bookmarkEnd w:id="299"/>
      <w:bookmarkEnd w:id="300"/>
      <w:bookmarkEnd w:id="301"/>
    </w:p>
    <w:p w:rsidR="00506768" w:rsidRPr="00ED016A" w:rsidRDefault="00506768" w:rsidP="00506768">
      <w:pPr>
        <w:ind w:left="284" w:hangingChars="142" w:hanging="284"/>
        <w:rPr>
          <w:rStyle w:val="Verdana10"/>
          <w:szCs w:val="20"/>
        </w:rPr>
      </w:pPr>
      <w:r w:rsidRPr="00ED016A">
        <w:rPr>
          <w:rStyle w:val="Verdana10"/>
          <w:rFonts w:hint="eastAsia"/>
          <w:szCs w:val="20"/>
        </w:rPr>
        <w:t xml:space="preserve">1. The </w:t>
      </w:r>
      <w:r w:rsidRPr="00ED016A">
        <w:rPr>
          <w:rStyle w:val="Verdana10"/>
          <w:szCs w:val="20"/>
        </w:rPr>
        <w:t>Display</w:t>
      </w:r>
      <w:r w:rsidRPr="00ED016A">
        <w:rPr>
          <w:rStyle w:val="Verdana10"/>
          <w:rFonts w:hint="eastAsia"/>
          <w:szCs w:val="20"/>
        </w:rPr>
        <w:t xml:space="preserve"> menu allows user to configure the display settings for the camera, </w:t>
      </w:r>
      <w:r w:rsidRPr="00ED016A">
        <w:rPr>
          <w:rStyle w:val="Verdana10"/>
          <w:szCs w:val="20"/>
        </w:rPr>
        <w:t>including</w:t>
      </w:r>
      <w:r w:rsidRPr="00ED016A">
        <w:rPr>
          <w:rStyle w:val="Verdana10"/>
          <w:rFonts w:hint="eastAsia"/>
          <w:szCs w:val="20"/>
        </w:rPr>
        <w:t xml:space="preserve">:  </w:t>
      </w:r>
    </w:p>
    <w:p w:rsidR="00506768" w:rsidRPr="00ED016A" w:rsidRDefault="00506768" w:rsidP="00506768">
      <w:pPr>
        <w:ind w:firstLineChars="150" w:firstLine="301"/>
        <w:rPr>
          <w:rStyle w:val="Verdana10"/>
          <w:szCs w:val="20"/>
        </w:rPr>
      </w:pPr>
      <w:r w:rsidRPr="00ED016A">
        <w:rPr>
          <w:rStyle w:val="Verdana10"/>
          <w:b/>
          <w:szCs w:val="20"/>
        </w:rPr>
        <w:t>Display Name</w:t>
      </w:r>
      <w:r w:rsidRPr="00ED016A">
        <w:rPr>
          <w:rStyle w:val="Verdana10"/>
          <w:szCs w:val="20"/>
        </w:rPr>
        <w:t xml:space="preserve">: the camera </w:t>
      </w:r>
      <w:r>
        <w:rPr>
          <w:rStyle w:val="Verdana10"/>
          <w:rFonts w:hint="eastAsia"/>
          <w:szCs w:val="20"/>
        </w:rPr>
        <w:t>name displayed</w:t>
      </w:r>
      <w:r w:rsidRPr="00ED016A">
        <w:rPr>
          <w:rStyle w:val="Verdana10"/>
          <w:szCs w:val="20"/>
        </w:rPr>
        <w:t xml:space="preserve"> on the </w:t>
      </w:r>
      <w:r w:rsidRPr="00ED016A">
        <w:rPr>
          <w:rStyle w:val="Verdana10"/>
          <w:rFonts w:hint="eastAsia"/>
          <w:szCs w:val="20"/>
        </w:rPr>
        <w:t xml:space="preserve">live video. </w:t>
      </w:r>
    </w:p>
    <w:p w:rsidR="00506768" w:rsidRPr="00ED016A" w:rsidRDefault="00506768" w:rsidP="00506768">
      <w:pPr>
        <w:ind w:firstLineChars="150" w:firstLine="301"/>
        <w:rPr>
          <w:rStyle w:val="Verdana10"/>
          <w:szCs w:val="20"/>
        </w:rPr>
      </w:pPr>
      <w:r w:rsidRPr="00ED016A">
        <w:rPr>
          <w:rStyle w:val="Verdana10"/>
          <w:b/>
          <w:szCs w:val="20"/>
        </w:rPr>
        <w:t>Display Date</w:t>
      </w:r>
      <w:r w:rsidRPr="00ED016A">
        <w:rPr>
          <w:rStyle w:val="Verdana10"/>
          <w:szCs w:val="20"/>
        </w:rPr>
        <w:t xml:space="preserve">: the date </w:t>
      </w:r>
      <w:r>
        <w:rPr>
          <w:rStyle w:val="Verdana10"/>
          <w:rFonts w:hint="eastAsia"/>
          <w:szCs w:val="20"/>
        </w:rPr>
        <w:t xml:space="preserve">displayed </w:t>
      </w:r>
      <w:r w:rsidRPr="00ED016A">
        <w:rPr>
          <w:rStyle w:val="Verdana10"/>
          <w:szCs w:val="20"/>
        </w:rPr>
        <w:t xml:space="preserve">on the </w:t>
      </w:r>
      <w:r w:rsidRPr="00ED016A">
        <w:rPr>
          <w:rStyle w:val="Verdana10"/>
          <w:rFonts w:hint="eastAsia"/>
          <w:szCs w:val="20"/>
        </w:rPr>
        <w:t xml:space="preserve">live video. </w:t>
      </w:r>
    </w:p>
    <w:p w:rsidR="00506768" w:rsidRPr="00ED016A" w:rsidRDefault="00506768" w:rsidP="00506768">
      <w:pPr>
        <w:ind w:firstLineChars="150" w:firstLine="301"/>
        <w:rPr>
          <w:rStyle w:val="Verdana10"/>
          <w:szCs w:val="20"/>
        </w:rPr>
      </w:pPr>
      <w:r w:rsidRPr="00ED016A">
        <w:rPr>
          <w:rStyle w:val="Verdana10"/>
          <w:b/>
          <w:szCs w:val="20"/>
        </w:rPr>
        <w:t>Display Week</w:t>
      </w:r>
      <w:r w:rsidRPr="00ED016A">
        <w:rPr>
          <w:rStyle w:val="Verdana10"/>
          <w:szCs w:val="20"/>
        </w:rPr>
        <w:t xml:space="preserve">: Display the week on the </w:t>
      </w:r>
      <w:r w:rsidRPr="00ED016A">
        <w:rPr>
          <w:rStyle w:val="Verdana10"/>
          <w:rFonts w:hint="eastAsia"/>
          <w:szCs w:val="20"/>
        </w:rPr>
        <w:t>live video.</w:t>
      </w:r>
    </w:p>
    <w:p w:rsidR="00506768" w:rsidRPr="00ED016A" w:rsidRDefault="00506768" w:rsidP="00506768">
      <w:pPr>
        <w:ind w:firstLineChars="150" w:firstLine="301"/>
        <w:rPr>
          <w:rStyle w:val="Verdana10"/>
          <w:szCs w:val="20"/>
        </w:rPr>
      </w:pPr>
      <w:r w:rsidRPr="00ED016A">
        <w:rPr>
          <w:rStyle w:val="Verdana10"/>
          <w:b/>
          <w:szCs w:val="20"/>
        </w:rPr>
        <w:t xml:space="preserve">Enable </w:t>
      </w:r>
      <w:r w:rsidRPr="00ED016A">
        <w:rPr>
          <w:rStyle w:val="Verdana10"/>
          <w:rFonts w:hint="eastAsia"/>
          <w:b/>
          <w:szCs w:val="20"/>
        </w:rPr>
        <w:t xml:space="preserve">Privacy </w:t>
      </w:r>
      <w:r>
        <w:rPr>
          <w:rStyle w:val="Verdana10"/>
          <w:rFonts w:hint="eastAsia"/>
          <w:b/>
          <w:szCs w:val="20"/>
        </w:rPr>
        <w:t>Mask</w:t>
      </w:r>
      <w:r w:rsidRPr="00ED016A">
        <w:rPr>
          <w:rStyle w:val="Verdana10"/>
          <w:szCs w:val="20"/>
        </w:rPr>
        <w:t xml:space="preserve">: Enable privacy </w:t>
      </w:r>
      <w:r>
        <w:rPr>
          <w:rStyle w:val="Verdana10"/>
          <w:rFonts w:hint="eastAsia"/>
          <w:szCs w:val="20"/>
        </w:rPr>
        <w:t>mask</w:t>
      </w:r>
      <w:r w:rsidRPr="00ED016A">
        <w:rPr>
          <w:rStyle w:val="Verdana10"/>
          <w:szCs w:val="20"/>
        </w:rPr>
        <w:t xml:space="preserve"> function on the </w:t>
      </w:r>
      <w:r w:rsidRPr="00ED016A">
        <w:rPr>
          <w:rStyle w:val="Verdana10"/>
          <w:rFonts w:hint="eastAsia"/>
          <w:szCs w:val="20"/>
        </w:rPr>
        <w:t>live video.</w:t>
      </w:r>
    </w:p>
    <w:p w:rsidR="00506768" w:rsidRPr="00ED016A" w:rsidRDefault="00506768" w:rsidP="00506768">
      <w:pPr>
        <w:ind w:firstLineChars="150" w:firstLine="301"/>
        <w:rPr>
          <w:rStyle w:val="Verdana10"/>
          <w:szCs w:val="20"/>
        </w:rPr>
      </w:pPr>
      <w:r w:rsidRPr="00ED016A">
        <w:rPr>
          <w:rStyle w:val="Verdana10"/>
          <w:rFonts w:hint="eastAsia"/>
          <w:b/>
          <w:szCs w:val="20"/>
        </w:rPr>
        <w:t xml:space="preserve">Text </w:t>
      </w:r>
      <w:r>
        <w:rPr>
          <w:rStyle w:val="Verdana10"/>
          <w:rFonts w:hint="eastAsia"/>
          <w:b/>
          <w:szCs w:val="20"/>
        </w:rPr>
        <w:t>Overlay</w:t>
      </w:r>
      <w:r w:rsidRPr="00ED016A">
        <w:rPr>
          <w:rStyle w:val="Verdana10"/>
          <w:rFonts w:hint="eastAsia"/>
          <w:b/>
          <w:szCs w:val="20"/>
        </w:rPr>
        <w:t>:</w:t>
      </w:r>
      <w:r w:rsidRPr="00ED016A">
        <w:rPr>
          <w:rStyle w:val="Verdana10"/>
          <w:rFonts w:hint="eastAsia"/>
          <w:szCs w:val="20"/>
        </w:rPr>
        <w:t xml:space="preserve"> Edit user-defined text to be </w:t>
      </w:r>
      <w:r w:rsidRPr="00ED016A">
        <w:rPr>
          <w:rStyle w:val="Verdana10"/>
          <w:szCs w:val="20"/>
        </w:rPr>
        <w:t>display</w:t>
      </w:r>
      <w:r w:rsidRPr="00ED016A">
        <w:rPr>
          <w:rStyle w:val="Verdana10"/>
          <w:rFonts w:hint="eastAsia"/>
          <w:szCs w:val="20"/>
        </w:rPr>
        <w:t xml:space="preserve">ed on the live video.  </w:t>
      </w:r>
    </w:p>
    <w:p w:rsidR="00506768" w:rsidRPr="006D2A0B" w:rsidRDefault="00506768" w:rsidP="00506768">
      <w:pPr>
        <w:rPr>
          <w:rStyle w:val="Verdana10"/>
        </w:rPr>
      </w:pPr>
    </w:p>
    <w:p w:rsidR="00506768" w:rsidRDefault="00506768" w:rsidP="00506768">
      <w:pPr>
        <w:jc w:val="center"/>
        <w:rPr>
          <w:rStyle w:val="Verdana10"/>
        </w:rPr>
      </w:pPr>
      <w:r>
        <w:rPr>
          <w:noProof/>
        </w:rPr>
        <w:lastRenderedPageBreak/>
        <w:drawing>
          <wp:inline distT="0" distB="0" distL="0" distR="0" wp14:anchorId="370300FB" wp14:editId="0949772D">
            <wp:extent cx="4317365" cy="3242945"/>
            <wp:effectExtent l="0" t="0" r="6985" b="0"/>
            <wp:docPr id="128" name="Picture 128" descr="vide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video display"/>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8</w:t>
      </w:r>
      <w:r w:rsidRPr="00FD3950">
        <w:rPr>
          <w:szCs w:val="20"/>
        </w:rPr>
        <w:t xml:space="preserve"> </w:t>
      </w:r>
      <w:r w:rsidRPr="008C7B8D">
        <w:rPr>
          <w:rFonts w:eastAsia="宋体" w:hint="eastAsia"/>
          <w:szCs w:val="20"/>
        </w:rPr>
        <w:t xml:space="preserve">Video </w:t>
      </w:r>
      <w:r w:rsidRPr="00FD3950">
        <w:rPr>
          <w:szCs w:val="20"/>
        </w:rPr>
        <w:t>Display</w:t>
      </w:r>
      <w:r>
        <w:rPr>
          <w:rFonts w:eastAsia="宋体" w:hint="eastAsia"/>
          <w:szCs w:val="20"/>
        </w:rPr>
        <w:t xml:space="preserve"> Settings </w:t>
      </w:r>
    </w:p>
    <w:p w:rsidR="00506768" w:rsidRPr="00ED016A" w:rsidRDefault="00506768" w:rsidP="00506768">
      <w:pPr>
        <w:numPr>
          <w:ilvl w:val="0"/>
          <w:numId w:val="26"/>
        </w:numPr>
        <w:ind w:left="284" w:hanging="284"/>
        <w:rPr>
          <w:rStyle w:val="Verdana10"/>
          <w:szCs w:val="20"/>
        </w:rPr>
      </w:pPr>
      <w:r w:rsidRPr="00ED016A">
        <w:rPr>
          <w:rStyle w:val="Verdana10"/>
          <w:rFonts w:hint="eastAsia"/>
          <w:szCs w:val="20"/>
        </w:rPr>
        <w:t xml:space="preserve">To configure the user-defined text content, click the checkbox in the text box below and then input the characters. </w:t>
      </w:r>
    </w:p>
    <w:p w:rsidR="00506768" w:rsidRDefault="00506768" w:rsidP="00506768">
      <w:pPr>
        <w:ind w:left="284"/>
        <w:rPr>
          <w:rStyle w:val="Verdana10"/>
        </w:rPr>
      </w:pPr>
      <w:r w:rsidRPr="006D2A0B">
        <w:rPr>
          <w:rStyle w:val="Verdana10"/>
        </w:rPr>
        <w:sym w:font="Wingdings" w:char="F0E0"/>
      </w:r>
      <w:r>
        <w:rPr>
          <w:rStyle w:val="Verdana10"/>
          <w:rFonts w:hint="eastAsia"/>
        </w:rPr>
        <w:t xml:space="preserve"> </w:t>
      </w:r>
    </w:p>
    <w:p w:rsidR="00506768" w:rsidRPr="00ED016A" w:rsidRDefault="00506768" w:rsidP="00506768">
      <w:pPr>
        <w:pStyle w:val="Verdana1"/>
        <w:numPr>
          <w:ilvl w:val="0"/>
          <w:numId w:val="26"/>
        </w:numPr>
        <w:ind w:leftChars="0" w:left="284" w:firstLineChars="0" w:hanging="284"/>
        <w:rPr>
          <w:rFonts w:eastAsia="宋体"/>
          <w:sz w:val="20"/>
          <w:szCs w:val="20"/>
        </w:rPr>
      </w:pPr>
      <w:r w:rsidRPr="00ED016A">
        <w:rPr>
          <w:rFonts w:eastAsia="宋体"/>
          <w:sz w:val="20"/>
          <w:szCs w:val="20"/>
        </w:rPr>
        <w:t>U</w:t>
      </w:r>
      <w:r w:rsidRPr="00ED016A">
        <w:rPr>
          <w:rFonts w:eastAsia="宋体" w:hint="eastAsia"/>
          <w:sz w:val="20"/>
          <w:szCs w:val="20"/>
        </w:rPr>
        <w:t>ser can configure the OSD</w:t>
      </w:r>
      <w:r>
        <w:rPr>
          <w:rFonts w:eastAsia="宋体" w:hint="eastAsia"/>
          <w:sz w:val="20"/>
          <w:szCs w:val="20"/>
        </w:rPr>
        <w:t>/text</w:t>
      </w:r>
      <w:r w:rsidRPr="00ED016A">
        <w:rPr>
          <w:rFonts w:eastAsia="宋体" w:hint="eastAsia"/>
          <w:sz w:val="20"/>
          <w:szCs w:val="20"/>
        </w:rPr>
        <w:t xml:space="preserve"> location and the privacy </w:t>
      </w:r>
      <w:r>
        <w:rPr>
          <w:rFonts w:eastAsia="宋体" w:hint="eastAsia"/>
          <w:sz w:val="20"/>
          <w:szCs w:val="20"/>
        </w:rPr>
        <w:t xml:space="preserve">mask </w:t>
      </w:r>
      <w:r w:rsidRPr="00ED016A">
        <w:rPr>
          <w:rFonts w:eastAsia="宋体" w:hint="eastAsia"/>
          <w:sz w:val="20"/>
          <w:szCs w:val="20"/>
        </w:rPr>
        <w:t xml:space="preserve">location &amp; size on the video image. </w:t>
      </w:r>
    </w:p>
    <w:p w:rsidR="00506768" w:rsidRPr="00ED016A" w:rsidRDefault="00506768" w:rsidP="00506768">
      <w:pPr>
        <w:pStyle w:val="Verdana1"/>
        <w:numPr>
          <w:ilvl w:val="0"/>
          <w:numId w:val="27"/>
        </w:numPr>
        <w:ind w:leftChars="0" w:firstLineChars="0"/>
        <w:rPr>
          <w:rFonts w:eastAsia="宋体"/>
          <w:sz w:val="20"/>
          <w:szCs w:val="20"/>
        </w:rPr>
      </w:pPr>
      <w:r w:rsidRPr="00ED016A">
        <w:rPr>
          <w:rFonts w:eastAsia="宋体" w:hint="eastAsia"/>
          <w:sz w:val="20"/>
          <w:szCs w:val="20"/>
        </w:rPr>
        <w:t xml:space="preserve">Select </w:t>
      </w:r>
      <w:r w:rsidRPr="00520DB7">
        <w:rPr>
          <w:rFonts w:eastAsia="宋体" w:hint="eastAsia"/>
          <w:b/>
          <w:sz w:val="20"/>
          <w:szCs w:val="20"/>
        </w:rPr>
        <w:t>Draw OSD/Camera Name/text</w:t>
      </w:r>
      <w:r w:rsidRPr="00ED016A">
        <w:rPr>
          <w:rFonts w:eastAsia="宋体" w:hint="eastAsia"/>
          <w:sz w:val="20"/>
          <w:szCs w:val="20"/>
        </w:rPr>
        <w:t xml:space="preserve"> option from the drop-down </w:t>
      </w:r>
      <w:r>
        <w:rPr>
          <w:rFonts w:eastAsia="宋体"/>
          <w:sz w:val="20"/>
          <w:szCs w:val="20"/>
        </w:rPr>
        <w:t>list</w:t>
      </w:r>
      <w:r w:rsidRPr="00ED016A">
        <w:rPr>
          <w:rFonts w:eastAsia="宋体" w:hint="eastAsia"/>
          <w:sz w:val="20"/>
          <w:szCs w:val="20"/>
        </w:rPr>
        <w:t xml:space="preserve"> and then use the mouse the move the OSD to the desired location on the video image. Refer to Figure 9.9: </w:t>
      </w:r>
    </w:p>
    <w:p w:rsidR="00506768" w:rsidRDefault="00506768" w:rsidP="00506768">
      <w:pPr>
        <w:pStyle w:val="Verdana1"/>
        <w:ind w:leftChars="0" w:left="675" w:firstLineChars="0" w:firstLine="0"/>
        <w:jc w:val="center"/>
        <w:rPr>
          <w:rFonts w:eastAsia="宋体"/>
          <w:szCs w:val="20"/>
        </w:rPr>
      </w:pPr>
      <w:r>
        <w:rPr>
          <w:rFonts w:eastAsia="宋体" w:hint="eastAsia"/>
          <w:noProof/>
          <w:szCs w:val="20"/>
        </w:rPr>
        <w:drawing>
          <wp:inline distT="0" distB="0" distL="0" distR="0" wp14:anchorId="626DB297" wp14:editId="2569425E">
            <wp:extent cx="2498090" cy="219646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98090" cy="2196465"/>
                    </a:xfrm>
                    <a:prstGeom prst="rect">
                      <a:avLst/>
                    </a:prstGeom>
                    <a:noFill/>
                    <a:ln>
                      <a:noFill/>
                    </a:ln>
                  </pic:spPr>
                </pic:pic>
              </a:graphicData>
            </a:graphic>
          </wp:inline>
        </w:drawing>
      </w:r>
    </w:p>
    <w:p w:rsidR="00506768" w:rsidRDefault="00506768" w:rsidP="00506768">
      <w:pPr>
        <w:pStyle w:val="Verdana1"/>
        <w:ind w:leftChars="0" w:left="675" w:firstLineChars="0" w:firstLine="0"/>
        <w:jc w:val="center"/>
        <w:rPr>
          <w:rFonts w:eastAsia="宋体"/>
          <w:szCs w:val="20"/>
        </w:rPr>
      </w:pPr>
      <w:r>
        <w:rPr>
          <w:rFonts w:eastAsia="宋体" w:hint="eastAsia"/>
          <w:szCs w:val="20"/>
        </w:rPr>
        <w:t xml:space="preserve">  </w:t>
      </w:r>
      <w:r w:rsidRPr="00FD3950">
        <w:rPr>
          <w:szCs w:val="20"/>
        </w:rPr>
        <w:t>Figure 9</w:t>
      </w:r>
      <w:r w:rsidRPr="00FD3950">
        <w:rPr>
          <w:rFonts w:hint="eastAsia"/>
          <w:szCs w:val="20"/>
        </w:rPr>
        <w:t>.</w:t>
      </w:r>
      <w:r>
        <w:rPr>
          <w:rFonts w:eastAsia="宋体" w:hint="eastAsia"/>
          <w:szCs w:val="20"/>
        </w:rPr>
        <w:t>9</w:t>
      </w:r>
      <w:r w:rsidRPr="00FD3950">
        <w:rPr>
          <w:szCs w:val="20"/>
        </w:rPr>
        <w:t xml:space="preserve"> </w:t>
      </w:r>
      <w:r>
        <w:rPr>
          <w:rFonts w:eastAsia="宋体" w:hint="eastAsia"/>
          <w:szCs w:val="20"/>
        </w:rPr>
        <w:t xml:space="preserve">Configure OSD Location  </w:t>
      </w:r>
    </w:p>
    <w:p w:rsidR="00506768" w:rsidRPr="00ED016A" w:rsidRDefault="00506768" w:rsidP="00506768">
      <w:pPr>
        <w:pStyle w:val="Verdana1"/>
        <w:numPr>
          <w:ilvl w:val="0"/>
          <w:numId w:val="27"/>
        </w:numPr>
        <w:ind w:leftChars="0" w:firstLineChars="0"/>
        <w:rPr>
          <w:rFonts w:eastAsia="宋体"/>
          <w:sz w:val="20"/>
          <w:szCs w:val="20"/>
        </w:rPr>
      </w:pPr>
      <w:r w:rsidRPr="00ED016A">
        <w:rPr>
          <w:rFonts w:eastAsia="宋体"/>
          <w:sz w:val="20"/>
          <w:szCs w:val="20"/>
        </w:rPr>
        <w:t>A</w:t>
      </w:r>
      <w:r w:rsidRPr="00ED016A">
        <w:rPr>
          <w:rFonts w:eastAsia="宋体" w:hint="eastAsia"/>
          <w:sz w:val="20"/>
          <w:szCs w:val="20"/>
        </w:rPr>
        <w:t xml:space="preserve">fter having enabled the privacy zones function, select </w:t>
      </w:r>
      <w:r>
        <w:rPr>
          <w:rFonts w:eastAsia="宋体" w:hint="eastAsia"/>
          <w:sz w:val="20"/>
          <w:szCs w:val="20"/>
        </w:rPr>
        <w:t>Draw Tampering Area</w:t>
      </w:r>
      <w:r w:rsidRPr="00ED016A">
        <w:rPr>
          <w:rFonts w:eastAsia="宋体" w:hint="eastAsia"/>
          <w:sz w:val="20"/>
          <w:szCs w:val="20"/>
        </w:rPr>
        <w:t xml:space="preserve"> option from the drop-down </w:t>
      </w:r>
      <w:r>
        <w:rPr>
          <w:rFonts w:eastAsia="宋体" w:hint="eastAsia"/>
          <w:sz w:val="20"/>
          <w:szCs w:val="20"/>
        </w:rPr>
        <w:t>list</w:t>
      </w:r>
      <w:r w:rsidRPr="00ED016A">
        <w:rPr>
          <w:rFonts w:eastAsia="宋体" w:hint="eastAsia"/>
          <w:sz w:val="20"/>
          <w:szCs w:val="20"/>
        </w:rPr>
        <w:t xml:space="preserve"> to start drawing the privacy </w:t>
      </w:r>
      <w:r>
        <w:rPr>
          <w:rFonts w:eastAsia="宋体" w:hint="eastAsia"/>
          <w:sz w:val="20"/>
          <w:szCs w:val="20"/>
        </w:rPr>
        <w:t>mask</w:t>
      </w:r>
      <w:r w:rsidRPr="00ED016A">
        <w:rPr>
          <w:rFonts w:eastAsia="宋体" w:hint="eastAsia"/>
          <w:sz w:val="20"/>
          <w:szCs w:val="20"/>
        </w:rPr>
        <w:t xml:space="preserve"> on the video image, and then use the mouse to move the privacy </w:t>
      </w:r>
      <w:r>
        <w:rPr>
          <w:rFonts w:eastAsia="宋体" w:hint="eastAsia"/>
          <w:sz w:val="20"/>
          <w:szCs w:val="20"/>
        </w:rPr>
        <w:t>mask</w:t>
      </w:r>
      <w:r w:rsidRPr="00ED016A">
        <w:rPr>
          <w:rFonts w:eastAsia="宋体" w:hint="eastAsia"/>
          <w:sz w:val="20"/>
          <w:szCs w:val="20"/>
        </w:rPr>
        <w:t xml:space="preserve"> to the desired location or change the size. Please refer to Figure 9.10:</w:t>
      </w:r>
    </w:p>
    <w:p w:rsidR="00506768" w:rsidRDefault="00506768" w:rsidP="00506768">
      <w:pPr>
        <w:pStyle w:val="Verdana1"/>
        <w:ind w:leftChars="0" w:firstLineChars="0" w:firstLine="0"/>
        <w:jc w:val="center"/>
        <w:rPr>
          <w:rFonts w:eastAsia="宋体"/>
          <w:szCs w:val="20"/>
        </w:rPr>
      </w:pPr>
      <w:r>
        <w:rPr>
          <w:rFonts w:eastAsia="宋体" w:hint="eastAsia"/>
          <w:szCs w:val="20"/>
        </w:rPr>
        <w:lastRenderedPageBreak/>
        <w:t xml:space="preserve">    </w:t>
      </w:r>
      <w:r>
        <w:rPr>
          <w:rFonts w:eastAsia="宋体" w:hint="eastAsia"/>
          <w:noProof/>
          <w:szCs w:val="20"/>
        </w:rPr>
        <w:drawing>
          <wp:inline distT="0" distB="0" distL="0" distR="0" wp14:anchorId="5223DF1F" wp14:editId="45339356">
            <wp:extent cx="2451100" cy="2186940"/>
            <wp:effectExtent l="0" t="0" r="635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51100" cy="2186940"/>
                    </a:xfrm>
                    <a:prstGeom prst="rect">
                      <a:avLst/>
                    </a:prstGeom>
                    <a:noFill/>
                    <a:ln>
                      <a:noFill/>
                    </a:ln>
                  </pic:spPr>
                </pic:pic>
              </a:graphicData>
            </a:graphic>
          </wp:inline>
        </w:drawing>
      </w:r>
    </w:p>
    <w:p w:rsidR="00506768" w:rsidRDefault="00506768" w:rsidP="00506768">
      <w:pPr>
        <w:pStyle w:val="Verdana1"/>
        <w:ind w:leftChars="0" w:firstLineChars="0" w:firstLine="0"/>
        <w:jc w:val="center"/>
        <w:rPr>
          <w:rFonts w:eastAsia="宋体"/>
          <w:szCs w:val="20"/>
        </w:rPr>
      </w:pPr>
      <w:r>
        <w:rPr>
          <w:rFonts w:eastAsia="宋体" w:hint="eastAsia"/>
          <w:szCs w:val="20"/>
        </w:rPr>
        <w:t xml:space="preserve">   </w:t>
      </w:r>
      <w:r w:rsidRPr="00FD3950">
        <w:rPr>
          <w:szCs w:val="20"/>
        </w:rPr>
        <w:t>Figure 9</w:t>
      </w:r>
      <w:r w:rsidRPr="00FD3950">
        <w:rPr>
          <w:rFonts w:hint="eastAsia"/>
          <w:szCs w:val="20"/>
        </w:rPr>
        <w:t>.</w:t>
      </w:r>
      <w:r>
        <w:rPr>
          <w:rFonts w:eastAsia="宋体" w:hint="eastAsia"/>
          <w:szCs w:val="20"/>
        </w:rPr>
        <w:t>10</w:t>
      </w:r>
      <w:r w:rsidRPr="00FD3950">
        <w:rPr>
          <w:szCs w:val="20"/>
        </w:rPr>
        <w:t xml:space="preserve"> </w:t>
      </w:r>
      <w:r>
        <w:rPr>
          <w:rFonts w:eastAsia="宋体" w:hint="eastAsia"/>
          <w:szCs w:val="20"/>
        </w:rPr>
        <w:t xml:space="preserve">Configure Privacy Zone  </w:t>
      </w:r>
    </w:p>
    <w:p w:rsidR="00506768" w:rsidRPr="00ED016A" w:rsidRDefault="00506768" w:rsidP="00506768">
      <w:pPr>
        <w:pStyle w:val="Verdana1"/>
        <w:numPr>
          <w:ilvl w:val="0"/>
          <w:numId w:val="27"/>
        </w:numPr>
        <w:ind w:leftChars="0" w:firstLineChars="0"/>
        <w:rPr>
          <w:rFonts w:eastAsia="宋体"/>
          <w:sz w:val="20"/>
          <w:szCs w:val="20"/>
        </w:rPr>
      </w:pPr>
      <w:r w:rsidRPr="00ED016A">
        <w:rPr>
          <w:rFonts w:eastAsia="宋体"/>
          <w:sz w:val="20"/>
          <w:szCs w:val="20"/>
        </w:rPr>
        <w:t>U</w:t>
      </w:r>
      <w:r w:rsidRPr="00ED016A">
        <w:rPr>
          <w:rFonts w:eastAsia="宋体" w:hint="eastAsia"/>
          <w:sz w:val="20"/>
          <w:szCs w:val="20"/>
        </w:rPr>
        <w:t xml:space="preserve">ser can click the </w:t>
      </w:r>
      <w:r>
        <w:rPr>
          <w:rFonts w:eastAsia="宋体" w:hint="eastAsia"/>
          <w:noProof/>
          <w:sz w:val="20"/>
          <w:szCs w:val="20"/>
        </w:rPr>
        <w:drawing>
          <wp:inline distT="0" distB="0" distL="0" distR="0" wp14:anchorId="66A8135F" wp14:editId="58FC0824">
            <wp:extent cx="207645" cy="207645"/>
            <wp:effectExtent l="0" t="0" r="1905"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ED016A">
        <w:rPr>
          <w:rFonts w:eastAsia="宋体" w:hint="eastAsia"/>
          <w:sz w:val="20"/>
          <w:szCs w:val="20"/>
        </w:rPr>
        <w:t xml:space="preserve"> button to remove the selected privacy zone, or click</w:t>
      </w:r>
      <w:r>
        <w:rPr>
          <w:rFonts w:eastAsia="宋体" w:hint="eastAsia"/>
          <w:noProof/>
          <w:sz w:val="20"/>
          <w:szCs w:val="20"/>
        </w:rPr>
        <w:drawing>
          <wp:inline distT="0" distB="0" distL="0" distR="0" wp14:anchorId="57D124BE" wp14:editId="0D7B7ACC">
            <wp:extent cx="207645" cy="188595"/>
            <wp:effectExtent l="0" t="0" r="1905"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7645" cy="188595"/>
                    </a:xfrm>
                    <a:prstGeom prst="rect">
                      <a:avLst/>
                    </a:prstGeom>
                    <a:noFill/>
                    <a:ln>
                      <a:noFill/>
                    </a:ln>
                  </pic:spPr>
                </pic:pic>
              </a:graphicData>
            </a:graphic>
          </wp:inline>
        </w:drawing>
      </w:r>
      <w:r w:rsidRPr="00ED016A">
        <w:rPr>
          <w:rFonts w:eastAsia="宋体" w:hint="eastAsia"/>
          <w:sz w:val="20"/>
          <w:szCs w:val="20"/>
        </w:rPr>
        <w:t xml:space="preserve"> to </w:t>
      </w:r>
      <w:r>
        <w:rPr>
          <w:rFonts w:eastAsia="宋体" w:hint="eastAsia"/>
          <w:sz w:val="20"/>
          <w:szCs w:val="20"/>
        </w:rPr>
        <w:t>clear</w:t>
      </w:r>
      <w:r w:rsidRPr="00ED016A">
        <w:rPr>
          <w:rFonts w:eastAsia="宋体" w:hint="eastAsia"/>
          <w:sz w:val="20"/>
          <w:szCs w:val="20"/>
        </w:rPr>
        <w:t xml:space="preserve"> all privacy zones on the live video.    </w:t>
      </w:r>
    </w:p>
    <w:p w:rsidR="00506768" w:rsidRPr="00ED016A" w:rsidRDefault="00506768" w:rsidP="00506768">
      <w:pPr>
        <w:pStyle w:val="Verdana1"/>
        <w:ind w:leftChars="0" w:firstLineChars="0" w:firstLine="0"/>
        <w:jc w:val="left"/>
        <w:rPr>
          <w:rFonts w:eastAsia="宋体"/>
          <w:sz w:val="20"/>
          <w:szCs w:val="20"/>
        </w:rPr>
      </w:pPr>
      <w:r w:rsidRPr="00ED016A">
        <w:rPr>
          <w:rFonts w:eastAsia="宋体" w:hint="eastAsia"/>
          <w:b/>
          <w:sz w:val="20"/>
          <w:szCs w:val="20"/>
        </w:rPr>
        <w:t>Note:</w:t>
      </w:r>
      <w:r w:rsidRPr="00ED016A">
        <w:rPr>
          <w:rFonts w:eastAsia="宋体" w:hint="eastAsia"/>
          <w:sz w:val="20"/>
          <w:szCs w:val="20"/>
        </w:rPr>
        <w:t xml:space="preserve"> </w:t>
      </w:r>
      <w:r>
        <w:rPr>
          <w:rFonts w:eastAsia="宋体" w:hint="eastAsia"/>
          <w:sz w:val="20"/>
          <w:szCs w:val="20"/>
        </w:rPr>
        <w:t xml:space="preserve">No more than </w:t>
      </w:r>
      <w:r w:rsidRPr="00ED016A">
        <w:rPr>
          <w:rFonts w:eastAsia="宋体" w:hint="eastAsia"/>
          <w:sz w:val="20"/>
          <w:szCs w:val="20"/>
        </w:rPr>
        <w:t xml:space="preserve">4 privacy zones can be configured. </w:t>
      </w:r>
    </w:p>
    <w:p w:rsidR="00506768" w:rsidRPr="00CD387B" w:rsidRDefault="00506768" w:rsidP="00506768">
      <w:pPr>
        <w:rPr>
          <w:rStyle w:val="Verdana10"/>
        </w:rPr>
      </w:pPr>
      <w:r w:rsidRPr="00CD387B">
        <w:rPr>
          <w:rStyle w:val="Verdana10"/>
        </w:rPr>
        <w:t xml:space="preserve">After all the display settings are </w:t>
      </w:r>
      <w:r>
        <w:rPr>
          <w:rStyle w:val="Verdana10"/>
          <w:rFonts w:hint="eastAsia"/>
        </w:rPr>
        <w:t>completed</w:t>
      </w:r>
      <w:r w:rsidRPr="00CD387B">
        <w:rPr>
          <w:rStyle w:val="Verdana10"/>
        </w:rPr>
        <w:t xml:space="preserve">, click </w:t>
      </w:r>
      <w:r>
        <w:rPr>
          <w:rFonts w:ascii="Verdana" w:hAnsi="Verdana"/>
          <w:noProof/>
          <w:sz w:val="20"/>
        </w:rPr>
        <w:drawing>
          <wp:inline distT="0" distB="0" distL="0" distR="0" wp14:anchorId="55229B8E" wp14:editId="2BB68050">
            <wp:extent cx="772795" cy="216535"/>
            <wp:effectExtent l="0" t="0" r="8255" b="0"/>
            <wp:docPr id="123" name="Picture 123"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w:t>
      </w:r>
      <w:r>
        <w:rPr>
          <w:rStyle w:val="Verdana10"/>
          <w:rFonts w:hint="eastAsia"/>
        </w:rPr>
        <w:t>settings</w:t>
      </w:r>
      <w:r w:rsidRPr="00CD387B">
        <w:rPr>
          <w:rStyle w:val="Verdana10"/>
        </w:rPr>
        <w:t>.</w:t>
      </w:r>
      <w:r>
        <w:rPr>
          <w:rStyle w:val="Verdana10"/>
          <w:rFonts w:hint="eastAsia"/>
        </w:rPr>
        <w:t xml:space="preserve"> </w:t>
      </w:r>
    </w:p>
    <w:p w:rsidR="00506768" w:rsidRPr="001F619A" w:rsidRDefault="00506768" w:rsidP="00506768">
      <w:pPr>
        <w:pStyle w:val="Verdana1"/>
        <w:ind w:leftChars="0" w:firstLineChars="0" w:firstLine="0"/>
        <w:rPr>
          <w:rFonts w:eastAsia="宋体"/>
          <w:szCs w:val="20"/>
        </w:rPr>
      </w:pPr>
    </w:p>
    <w:p w:rsidR="00506768" w:rsidRPr="00084DD5" w:rsidRDefault="00506768" w:rsidP="00506768">
      <w:pPr>
        <w:pStyle w:val="Heading3"/>
        <w:numPr>
          <w:ilvl w:val="0"/>
          <w:numId w:val="0"/>
        </w:numPr>
        <w:rPr>
          <w:rFonts w:ascii="Verdana" w:hAnsi="Verdana" w:cs="Calibri"/>
          <w:sz w:val="24"/>
          <w:szCs w:val="24"/>
        </w:rPr>
      </w:pPr>
      <w:bookmarkStart w:id="302" w:name="_Toc297292024"/>
      <w:bookmarkStart w:id="303" w:name="_Toc297908822"/>
      <w:bookmarkStart w:id="304" w:name="_Toc298139296"/>
      <w:smartTag w:uri="urn:schemas-microsoft-com:office:smarttags" w:element="chsdate">
        <w:smartTagPr>
          <w:attr w:name="IsROCDate" w:val="False"/>
          <w:attr w:name="IsLunarDate" w:val="False"/>
          <w:attr w:name="Day" w:val="30"/>
          <w:attr w:name="Month" w:val="12"/>
          <w:attr w:name="Year" w:val="1899"/>
        </w:smartTagPr>
        <w:r w:rsidRPr="00A8393C">
          <w:rPr>
            <w:rFonts w:ascii="Verdana" w:hAnsi="Verdana" w:cs="Calibri"/>
            <w:sz w:val="24"/>
            <w:szCs w:val="24"/>
          </w:rPr>
          <w:t>9.1.5</w:t>
        </w:r>
      </w:smartTag>
      <w:r w:rsidRPr="00A8393C">
        <w:rPr>
          <w:rFonts w:ascii="Verdana" w:hAnsi="Verdana" w:cs="Calibri"/>
          <w:sz w:val="24"/>
          <w:szCs w:val="24"/>
        </w:rPr>
        <w:t xml:space="preserve"> Motion</w:t>
      </w:r>
      <w:r>
        <w:rPr>
          <w:rFonts w:ascii="Verdana" w:hAnsi="Verdana" w:cs="Calibri" w:hint="eastAsia"/>
          <w:sz w:val="24"/>
          <w:szCs w:val="24"/>
        </w:rPr>
        <w:t xml:space="preserve"> Detection</w:t>
      </w:r>
      <w:bookmarkEnd w:id="302"/>
      <w:bookmarkEnd w:id="303"/>
      <w:bookmarkEnd w:id="304"/>
      <w:r>
        <w:rPr>
          <w:rFonts w:ascii="Verdana" w:hAnsi="Verdana" w:cs="Calibri" w:hint="eastAsia"/>
          <w:sz w:val="24"/>
          <w:szCs w:val="24"/>
        </w:rPr>
        <w:t xml:space="preserve"> </w:t>
      </w:r>
    </w:p>
    <w:p w:rsidR="00506768" w:rsidRDefault="00506768" w:rsidP="00506768">
      <w:pPr>
        <w:jc w:val="center"/>
        <w:rPr>
          <w:rStyle w:val="Verdana10"/>
        </w:rPr>
      </w:pPr>
      <w:r>
        <w:rPr>
          <w:rStyle w:val="Verdana10"/>
          <w:rFonts w:hint="eastAsia"/>
        </w:rPr>
        <w:t>You can configure Motion Detection related parameters by clicking the Motion Detection icon on the Camera Settings interface.</w:t>
      </w:r>
      <w:r>
        <w:rPr>
          <w:rFonts w:ascii="Verdana" w:hAnsi="Verdana" w:hint="eastAsia"/>
          <w:noProof/>
          <w:sz w:val="20"/>
        </w:rPr>
        <w:drawing>
          <wp:inline distT="0" distB="0" distL="0" distR="0" wp14:anchorId="63F9FA5E" wp14:editId="0806D0AD">
            <wp:extent cx="4317365" cy="3242945"/>
            <wp:effectExtent l="0" t="0" r="6985" b="0"/>
            <wp:docPr id="122" name="Picture 122" descr="motion detec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otion detecction"/>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Figure 9</w:t>
      </w:r>
      <w:r w:rsidRPr="00FD3950">
        <w:rPr>
          <w:rFonts w:hint="eastAsia"/>
          <w:szCs w:val="20"/>
        </w:rPr>
        <w:t>.</w:t>
      </w:r>
      <w:r>
        <w:rPr>
          <w:rFonts w:eastAsia="宋体" w:hint="eastAsia"/>
          <w:szCs w:val="20"/>
        </w:rPr>
        <w:t>11</w:t>
      </w:r>
      <w:r w:rsidRPr="00FD3950">
        <w:rPr>
          <w:szCs w:val="20"/>
        </w:rPr>
        <w:t xml:space="preserve"> Motion</w:t>
      </w:r>
      <w:r w:rsidRPr="00FD3950">
        <w:rPr>
          <w:rFonts w:hint="eastAsia"/>
          <w:szCs w:val="20"/>
        </w:rPr>
        <w:t xml:space="preserve"> Detection</w:t>
      </w:r>
    </w:p>
    <w:p w:rsidR="00506768" w:rsidRDefault="00506768" w:rsidP="00506768">
      <w:pPr>
        <w:jc w:val="center"/>
        <w:rPr>
          <w:rStyle w:val="Verdana10"/>
        </w:rPr>
      </w:pPr>
    </w:p>
    <w:p w:rsidR="00506768" w:rsidRDefault="00506768" w:rsidP="00506768">
      <w:pPr>
        <w:rPr>
          <w:rStyle w:val="Verdana10"/>
        </w:rPr>
      </w:pPr>
      <w:r>
        <w:rPr>
          <w:rStyle w:val="Verdana10"/>
          <w:rFonts w:hint="eastAsia"/>
        </w:rPr>
        <w:t>Check the Enable Motion Detection checkbox.</w:t>
      </w:r>
    </w:p>
    <w:p w:rsidR="00506768" w:rsidRDefault="00506768" w:rsidP="00506768">
      <w:pPr>
        <w:rPr>
          <w:rStyle w:val="Verdana10"/>
        </w:rPr>
      </w:pPr>
      <w:r>
        <w:rPr>
          <w:rStyle w:val="Verdana10"/>
          <w:rFonts w:hint="eastAsia"/>
        </w:rPr>
        <w:t xml:space="preserve">Draw the motion detection area on the video image by dragging the mouse and set the sensitivity by moving the round icon on the sliding bar. </w:t>
      </w:r>
    </w:p>
    <w:p w:rsidR="00506768" w:rsidRDefault="00506768" w:rsidP="00506768">
      <w:pPr>
        <w:rPr>
          <w:rStyle w:val="Verdana10"/>
        </w:rPr>
      </w:pPr>
      <w:r>
        <w:rPr>
          <w:rStyle w:val="Verdana10"/>
          <w:rFonts w:hint="eastAsia"/>
        </w:rPr>
        <w:t xml:space="preserve">Click the </w:t>
      </w:r>
      <w:r>
        <w:rPr>
          <w:rFonts w:ascii="Verdana" w:hAnsi="Verdana" w:hint="eastAsia"/>
          <w:noProof/>
          <w:sz w:val="20"/>
        </w:rPr>
        <w:drawing>
          <wp:inline distT="0" distB="0" distL="0" distR="0" wp14:anchorId="08803F3D" wp14:editId="3B06B817">
            <wp:extent cx="198120" cy="20764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120" cy="207645"/>
                    </a:xfrm>
                    <a:prstGeom prst="rect">
                      <a:avLst/>
                    </a:prstGeom>
                    <a:noFill/>
                    <a:ln>
                      <a:noFill/>
                    </a:ln>
                  </pic:spPr>
                </pic:pic>
              </a:graphicData>
            </a:graphic>
          </wp:inline>
        </w:drawing>
      </w:r>
      <w:r>
        <w:rPr>
          <w:rStyle w:val="Verdana10"/>
          <w:rFonts w:hint="eastAsia"/>
        </w:rPr>
        <w:t xml:space="preserve"> icon to </w:t>
      </w:r>
      <w:r>
        <w:rPr>
          <w:rStyle w:val="Verdana10"/>
        </w:rPr>
        <w:t>select</w:t>
      </w:r>
      <w:r>
        <w:rPr>
          <w:rStyle w:val="Verdana10"/>
          <w:rFonts w:hint="eastAsia"/>
        </w:rPr>
        <w:t xml:space="preserve"> the whole video area for motion detection. </w:t>
      </w:r>
    </w:p>
    <w:p w:rsidR="00506768" w:rsidRDefault="00506768" w:rsidP="00506768">
      <w:pPr>
        <w:rPr>
          <w:rStyle w:val="Verdana10"/>
        </w:rPr>
      </w:pPr>
      <w:r>
        <w:rPr>
          <w:rStyle w:val="Verdana10"/>
          <w:rFonts w:hint="eastAsia"/>
        </w:rPr>
        <w:t xml:space="preserve">Click the </w:t>
      </w:r>
      <w:r>
        <w:rPr>
          <w:rFonts w:ascii="Verdana" w:hAnsi="Verdana" w:hint="eastAsia"/>
          <w:noProof/>
          <w:sz w:val="20"/>
        </w:rPr>
        <w:drawing>
          <wp:inline distT="0" distB="0" distL="0" distR="0" wp14:anchorId="0BD1154A" wp14:editId="6F2A5D92">
            <wp:extent cx="188595" cy="207645"/>
            <wp:effectExtent l="0" t="0" r="190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8595" cy="207645"/>
                    </a:xfrm>
                    <a:prstGeom prst="rect">
                      <a:avLst/>
                    </a:prstGeom>
                    <a:noFill/>
                    <a:ln>
                      <a:noFill/>
                    </a:ln>
                  </pic:spPr>
                </pic:pic>
              </a:graphicData>
            </a:graphic>
          </wp:inline>
        </w:drawing>
      </w:r>
      <w:r>
        <w:rPr>
          <w:rStyle w:val="Verdana10"/>
          <w:rFonts w:hint="eastAsia"/>
        </w:rPr>
        <w:t xml:space="preserve"> icon to delete the selected motion detection area</w:t>
      </w:r>
    </w:p>
    <w:p w:rsidR="00506768" w:rsidRPr="00CD387B" w:rsidRDefault="00506768" w:rsidP="00506768">
      <w:pPr>
        <w:rPr>
          <w:rStyle w:val="Verdana10"/>
        </w:rPr>
      </w:pPr>
      <w:r>
        <w:rPr>
          <w:rStyle w:val="Verdana10"/>
          <w:rFonts w:hint="eastAsia"/>
        </w:rPr>
        <w:t xml:space="preserve">Click the </w:t>
      </w:r>
      <w:r>
        <w:rPr>
          <w:rFonts w:ascii="Verdana" w:hAnsi="Verdana" w:hint="eastAsia"/>
          <w:noProof/>
          <w:sz w:val="20"/>
        </w:rPr>
        <w:drawing>
          <wp:inline distT="0" distB="0" distL="0" distR="0" wp14:anchorId="475491E4" wp14:editId="126DA83B">
            <wp:extent cx="198120" cy="20764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8120" cy="207645"/>
                    </a:xfrm>
                    <a:prstGeom prst="rect">
                      <a:avLst/>
                    </a:prstGeom>
                    <a:noFill/>
                    <a:ln>
                      <a:noFill/>
                    </a:ln>
                  </pic:spPr>
                </pic:pic>
              </a:graphicData>
            </a:graphic>
          </wp:inline>
        </w:drawing>
      </w:r>
      <w:r>
        <w:rPr>
          <w:rStyle w:val="Verdana10"/>
          <w:rFonts w:hint="eastAsia"/>
        </w:rPr>
        <w:t xml:space="preserve"> icon to delete all the motion detection areas.   </w:t>
      </w:r>
    </w:p>
    <w:p w:rsidR="00506768" w:rsidRDefault="00506768" w:rsidP="00506768">
      <w:pPr>
        <w:rPr>
          <w:rStyle w:val="Verdana10"/>
        </w:rPr>
      </w:pPr>
      <w:r w:rsidRPr="00520DB7">
        <w:rPr>
          <w:rStyle w:val="Verdana10"/>
          <w:rFonts w:hint="eastAsia"/>
          <w:b/>
        </w:rPr>
        <w:t xml:space="preserve">Schedule: </w:t>
      </w:r>
      <w:r>
        <w:rPr>
          <w:rStyle w:val="Verdana10"/>
          <w:rFonts w:hint="eastAsia"/>
        </w:rPr>
        <w:t>configure the motion detection record schedule.</w:t>
      </w:r>
    </w:p>
    <w:p w:rsidR="00506768" w:rsidRPr="00520DB7" w:rsidRDefault="00506768" w:rsidP="00506768">
      <w:pPr>
        <w:rPr>
          <w:rStyle w:val="Verdana10"/>
          <w:b/>
        </w:rPr>
      </w:pPr>
      <w:r w:rsidRPr="00520DB7">
        <w:rPr>
          <w:rStyle w:val="Verdana10"/>
          <w:rFonts w:hint="eastAsia"/>
          <w:b/>
        </w:rPr>
        <w:t>Linkage Method</w:t>
      </w:r>
      <w:r>
        <w:rPr>
          <w:rStyle w:val="Verdana10"/>
          <w:rFonts w:hint="eastAsia"/>
          <w:b/>
        </w:rPr>
        <w:t xml:space="preserve"> Description</w:t>
      </w:r>
      <w:r>
        <w:rPr>
          <w:rStyle w:val="Verdana10"/>
          <w:rFonts w:hint="eastAsia"/>
          <w:b/>
        </w:rPr>
        <w:t>：</w:t>
      </w:r>
      <w:r w:rsidRPr="00520DB7">
        <w:rPr>
          <w:rStyle w:val="Verdana10"/>
          <w:rFonts w:hint="eastAsia"/>
          <w:b/>
        </w:rPr>
        <w:t xml:space="preserve"> </w:t>
      </w:r>
    </w:p>
    <w:p w:rsidR="00506768" w:rsidRPr="00CD387B" w:rsidRDefault="00506768" w:rsidP="00506768">
      <w:pPr>
        <w:rPr>
          <w:rStyle w:val="Verdana10"/>
        </w:rPr>
      </w:pPr>
      <w:r w:rsidRPr="00CD387B">
        <w:rPr>
          <w:rStyle w:val="Verdana10"/>
          <w:b/>
        </w:rPr>
        <w:t>Audi</w:t>
      </w:r>
      <w:r>
        <w:rPr>
          <w:rStyle w:val="Verdana10"/>
          <w:rFonts w:hint="eastAsia"/>
          <w:b/>
        </w:rPr>
        <w:t>ble</w:t>
      </w:r>
      <w:r w:rsidRPr="00CD387B">
        <w:rPr>
          <w:rStyle w:val="Verdana10"/>
          <w:b/>
        </w:rPr>
        <w:t xml:space="preserve"> Warning:</w:t>
      </w:r>
      <w:r w:rsidRPr="00CD387B">
        <w:rPr>
          <w:rStyle w:val="Verdana10"/>
        </w:rPr>
        <w:t xml:space="preserve"> trigger audi</w:t>
      </w:r>
      <w:r>
        <w:rPr>
          <w:rStyle w:val="Verdana10"/>
          <w:rFonts w:hint="eastAsia"/>
        </w:rPr>
        <w:t>ble</w:t>
      </w:r>
      <w:r w:rsidRPr="00CD387B">
        <w:rPr>
          <w:rStyle w:val="Verdana10"/>
        </w:rPr>
        <w:t xml:space="preserve"> warning on the device when motion detection is triggered.</w:t>
      </w:r>
      <w:r>
        <w:rPr>
          <w:rStyle w:val="Verdana10"/>
          <w:rFonts w:hint="eastAsia"/>
        </w:rPr>
        <w:t xml:space="preserve"> </w:t>
      </w:r>
    </w:p>
    <w:p w:rsidR="00506768" w:rsidRPr="00CD387B" w:rsidRDefault="00506768" w:rsidP="00506768">
      <w:pPr>
        <w:rPr>
          <w:rStyle w:val="Verdana10"/>
        </w:rPr>
      </w:pPr>
      <w:r>
        <w:rPr>
          <w:rStyle w:val="Verdana10"/>
          <w:rFonts w:hint="eastAsia"/>
          <w:b/>
        </w:rPr>
        <w:t xml:space="preserve">Notify </w:t>
      </w:r>
      <w:r>
        <w:rPr>
          <w:rStyle w:val="Verdana10"/>
          <w:b/>
        </w:rPr>
        <w:t>Surveillance</w:t>
      </w:r>
      <w:r w:rsidRPr="00CD387B">
        <w:rPr>
          <w:rStyle w:val="Verdana10"/>
          <w:b/>
        </w:rPr>
        <w:t xml:space="preserve"> Center:</w:t>
      </w:r>
      <w:r w:rsidRPr="00CD387B">
        <w:rPr>
          <w:rStyle w:val="Verdana10"/>
        </w:rPr>
        <w:t xml:space="preserve"> upload alarm information to the CMS software when motion detection is triggered.</w:t>
      </w:r>
    </w:p>
    <w:p w:rsidR="00506768" w:rsidRDefault="00506768" w:rsidP="00506768">
      <w:pPr>
        <w:rPr>
          <w:rStyle w:val="Verdana10"/>
        </w:rPr>
      </w:pPr>
      <w:r w:rsidRPr="00CD387B">
        <w:rPr>
          <w:rStyle w:val="Verdana10"/>
          <w:b/>
        </w:rPr>
        <w:t>Trigger Alarm Output:</w:t>
      </w:r>
      <w:r w:rsidRPr="00CD387B">
        <w:rPr>
          <w:rStyle w:val="Verdana10"/>
        </w:rPr>
        <w:t xml:space="preserve"> activate 1 or multiple channels of alarm output when motion detection is triggered. Users need to specify the corresponding alarm output channel (s) in the alarm output channel list.</w:t>
      </w:r>
      <w:r>
        <w:rPr>
          <w:rStyle w:val="Verdana10"/>
          <w:rFonts w:hint="eastAsia"/>
        </w:rPr>
        <w:t xml:space="preserve"> </w:t>
      </w:r>
    </w:p>
    <w:p w:rsidR="00506768" w:rsidRPr="00CD387B" w:rsidRDefault="00506768" w:rsidP="00506768">
      <w:pPr>
        <w:rPr>
          <w:rStyle w:val="Verdana10"/>
        </w:rPr>
      </w:pPr>
      <w:r w:rsidRPr="00520DB7">
        <w:rPr>
          <w:rStyle w:val="Verdana10"/>
          <w:rFonts w:hint="eastAsia"/>
          <w:b/>
        </w:rPr>
        <w:t>Upload Captured Picture to FTP:</w:t>
      </w:r>
      <w:r>
        <w:rPr>
          <w:rStyle w:val="Verdana10"/>
          <w:rFonts w:hint="eastAsia"/>
        </w:rPr>
        <w:t xml:space="preserve"> when </w:t>
      </w:r>
      <w:r>
        <w:rPr>
          <w:rStyle w:val="Verdana10"/>
        </w:rPr>
        <w:t>motion</w:t>
      </w:r>
      <w:r>
        <w:rPr>
          <w:rStyle w:val="Verdana10"/>
          <w:rFonts w:hint="eastAsia"/>
        </w:rPr>
        <w:t xml:space="preserve"> alarm is triggered, several pictures will be captured and uploaded to FTP server.</w:t>
      </w:r>
    </w:p>
    <w:p w:rsidR="00506768" w:rsidRPr="00CD387B" w:rsidRDefault="00506768" w:rsidP="00506768">
      <w:pPr>
        <w:rPr>
          <w:rStyle w:val="Verdana10"/>
        </w:rPr>
      </w:pPr>
      <w:r w:rsidRPr="00CD387B">
        <w:rPr>
          <w:rStyle w:val="Verdana10"/>
          <w:b/>
        </w:rPr>
        <w:t xml:space="preserve">Email Linkage: </w:t>
      </w:r>
      <w:r w:rsidRPr="00CD387B">
        <w:rPr>
          <w:rStyle w:val="Verdana10"/>
        </w:rPr>
        <w:t xml:space="preserve">send an Email when motion detection is triggered. The email account settings are </w:t>
      </w:r>
      <w:r>
        <w:rPr>
          <w:rStyle w:val="Verdana10"/>
          <w:rFonts w:hint="eastAsia"/>
        </w:rPr>
        <w:t xml:space="preserve">configured </w:t>
      </w:r>
      <w:r w:rsidRPr="00CD387B">
        <w:rPr>
          <w:rStyle w:val="Verdana10"/>
        </w:rPr>
        <w:t xml:space="preserve">under </w:t>
      </w:r>
      <w:r>
        <w:rPr>
          <w:rStyle w:val="Verdana10"/>
          <w:rFonts w:hint="eastAsia"/>
        </w:rPr>
        <w:t>the Device Management</w:t>
      </w:r>
      <w:r w:rsidRPr="00A96588">
        <w:rPr>
          <w:rStyle w:val="Verdana10"/>
        </w:rPr>
        <w:sym w:font="Wingdings" w:char="F0E0"/>
      </w:r>
      <w:proofErr w:type="spellStart"/>
      <w:r>
        <w:rPr>
          <w:rStyle w:val="Verdana10"/>
          <w:rFonts w:hint="eastAsia"/>
        </w:rPr>
        <w:t>Config</w:t>
      </w:r>
      <w:proofErr w:type="spellEnd"/>
      <w:r w:rsidRPr="00A96588">
        <w:rPr>
          <w:rStyle w:val="Verdana10"/>
        </w:rPr>
        <w:sym w:font="Wingdings" w:char="F0E0"/>
      </w:r>
      <w:r>
        <w:rPr>
          <w:rStyle w:val="Verdana10"/>
          <w:rFonts w:hint="eastAsia"/>
        </w:rPr>
        <w:t>Network</w:t>
      </w:r>
      <w:r w:rsidRPr="00A96588">
        <w:rPr>
          <w:rStyle w:val="Verdana10"/>
        </w:rPr>
        <w:sym w:font="Wingdings" w:char="F0E0"/>
      </w:r>
      <w:r>
        <w:rPr>
          <w:rStyle w:val="Verdana10"/>
          <w:rFonts w:hint="eastAsia"/>
        </w:rPr>
        <w:t xml:space="preserve">Email Settings. </w:t>
      </w:r>
    </w:p>
    <w:p w:rsidR="00506768" w:rsidRPr="00CD387B" w:rsidRDefault="00506768" w:rsidP="00506768">
      <w:pPr>
        <w:rPr>
          <w:rStyle w:val="Verdana10"/>
        </w:rPr>
      </w:pPr>
      <w:r>
        <w:rPr>
          <w:rStyle w:val="Verdana10"/>
          <w:rFonts w:hint="eastAsia"/>
          <w:b/>
        </w:rPr>
        <w:t xml:space="preserve">Full Screen </w:t>
      </w:r>
      <w:r w:rsidRPr="00CD387B">
        <w:rPr>
          <w:rStyle w:val="Verdana10"/>
          <w:b/>
        </w:rPr>
        <w:t>Monitor</w:t>
      </w:r>
      <w:r>
        <w:rPr>
          <w:rStyle w:val="Verdana10"/>
          <w:rFonts w:hint="eastAsia"/>
          <w:b/>
        </w:rPr>
        <w:t>ing:</w:t>
      </w:r>
      <w:r w:rsidRPr="00520DB7">
        <w:rPr>
          <w:rStyle w:val="Verdana10"/>
          <w:rFonts w:hint="eastAsia"/>
        </w:rPr>
        <w:t xml:space="preserve"> switch to full screen to monitor the motion detection video</w:t>
      </w:r>
      <w:proofErr w:type="gramStart"/>
      <w:r w:rsidRPr="00520DB7">
        <w:rPr>
          <w:rStyle w:val="Verdana10"/>
          <w:rFonts w:hint="eastAsia"/>
        </w:rPr>
        <w:t>.</w:t>
      </w:r>
      <w:r w:rsidRPr="00CD387B">
        <w:rPr>
          <w:rStyle w:val="Verdana10"/>
        </w:rPr>
        <w:t>.</w:t>
      </w:r>
      <w:proofErr w:type="gramEnd"/>
      <w:r>
        <w:rPr>
          <w:rStyle w:val="Verdana10"/>
          <w:rFonts w:hint="eastAsia"/>
        </w:rPr>
        <w:t xml:space="preserve">  </w:t>
      </w:r>
    </w:p>
    <w:p w:rsidR="00506768" w:rsidRPr="00CD387B" w:rsidRDefault="00506768" w:rsidP="00506768">
      <w:pPr>
        <w:rPr>
          <w:rStyle w:val="Verdana10"/>
        </w:rPr>
      </w:pPr>
      <w:r>
        <w:rPr>
          <w:rStyle w:val="Verdana10"/>
          <w:b/>
        </w:rPr>
        <w:t>Trigger</w:t>
      </w:r>
      <w:r>
        <w:rPr>
          <w:rStyle w:val="Verdana10"/>
          <w:rFonts w:hint="eastAsia"/>
          <w:b/>
        </w:rPr>
        <w:t>ed</w:t>
      </w:r>
      <w:r>
        <w:rPr>
          <w:rStyle w:val="Verdana10"/>
          <w:b/>
        </w:rPr>
        <w:t xml:space="preserve"> </w:t>
      </w:r>
      <w:r>
        <w:rPr>
          <w:rStyle w:val="Verdana10"/>
          <w:rFonts w:hint="eastAsia"/>
          <w:b/>
        </w:rPr>
        <w:t>Camera</w:t>
      </w:r>
      <w:r w:rsidRPr="00CD387B">
        <w:rPr>
          <w:rStyle w:val="Verdana10"/>
          <w:b/>
        </w:rPr>
        <w:t xml:space="preserve">: </w:t>
      </w:r>
      <w:r w:rsidRPr="00CD387B">
        <w:rPr>
          <w:rStyle w:val="Verdana10"/>
        </w:rPr>
        <w:t xml:space="preserve">trigger motion detection recording on the camera. Please select the </w:t>
      </w:r>
      <w:r>
        <w:rPr>
          <w:rStyle w:val="Verdana10"/>
          <w:rFonts w:hint="eastAsia"/>
        </w:rPr>
        <w:t xml:space="preserve">camera </w:t>
      </w:r>
      <w:r w:rsidRPr="00CD387B">
        <w:rPr>
          <w:rStyle w:val="Verdana10"/>
        </w:rPr>
        <w:t xml:space="preserve">(s) that required to be recorded on the motion detection of current </w:t>
      </w:r>
      <w:r>
        <w:rPr>
          <w:rStyle w:val="Verdana10"/>
          <w:rFonts w:hint="eastAsia"/>
        </w:rPr>
        <w:t>camera</w:t>
      </w:r>
      <w:r>
        <w:rPr>
          <w:rStyle w:val="Verdana10"/>
        </w:rPr>
        <w:t xml:space="preserve"> in the </w:t>
      </w:r>
      <w:r>
        <w:rPr>
          <w:rStyle w:val="Verdana10"/>
          <w:rFonts w:hint="eastAsia"/>
        </w:rPr>
        <w:t>camera</w:t>
      </w:r>
      <w:r>
        <w:rPr>
          <w:rStyle w:val="Verdana10"/>
        </w:rPr>
        <w:t xml:space="preserve"> input list.</w:t>
      </w:r>
      <w:r>
        <w:rPr>
          <w:rStyle w:val="Verdana10"/>
          <w:rFonts w:hint="eastAsia"/>
        </w:rPr>
        <w:t xml:space="preserve"> </w:t>
      </w:r>
    </w:p>
    <w:p w:rsidR="00506768" w:rsidRPr="00CD387B" w:rsidRDefault="00506768" w:rsidP="00506768">
      <w:pPr>
        <w:rPr>
          <w:rStyle w:val="Verdana10"/>
        </w:rPr>
      </w:pPr>
      <w:r w:rsidRPr="00CD387B">
        <w:rPr>
          <w:rStyle w:val="Verdana10"/>
        </w:rPr>
        <w:t xml:space="preserve">After all the motion detection settings are </w:t>
      </w:r>
      <w:r>
        <w:rPr>
          <w:rStyle w:val="Verdana10"/>
          <w:rFonts w:hint="eastAsia"/>
        </w:rPr>
        <w:t>completed</w:t>
      </w:r>
      <w:r w:rsidRPr="00CD387B">
        <w:rPr>
          <w:rStyle w:val="Verdana10"/>
        </w:rPr>
        <w:t xml:space="preserve">, click </w:t>
      </w:r>
      <w:r>
        <w:rPr>
          <w:rFonts w:ascii="Verdana" w:hAnsi="Verdana"/>
          <w:noProof/>
          <w:sz w:val="20"/>
        </w:rPr>
        <w:drawing>
          <wp:inline distT="0" distB="0" distL="0" distR="0" wp14:anchorId="13DB8F17" wp14:editId="690D2CE9">
            <wp:extent cx="772795" cy="216535"/>
            <wp:effectExtent l="0" t="0" r="8255" b="0"/>
            <wp:docPr id="118" name="Picture 118"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changes.</w:t>
      </w:r>
      <w:r>
        <w:rPr>
          <w:rStyle w:val="Verdana10"/>
          <w:rFonts w:hint="eastAsia"/>
        </w:rPr>
        <w:t xml:space="preserve"> </w:t>
      </w:r>
    </w:p>
    <w:p w:rsidR="00506768" w:rsidRPr="00CD387B" w:rsidRDefault="00506768" w:rsidP="00506768">
      <w:pPr>
        <w:jc w:val="center"/>
        <w:rPr>
          <w:rFonts w:ascii="Verdana" w:hAnsi="Verdana" w:cs="Arial"/>
          <w:b/>
          <w:sz w:val="24"/>
        </w:rPr>
      </w:pPr>
    </w:p>
    <w:p w:rsidR="00506768" w:rsidRPr="00A8393C" w:rsidRDefault="00506768" w:rsidP="00506768">
      <w:pPr>
        <w:pStyle w:val="Heading3"/>
        <w:numPr>
          <w:ilvl w:val="0"/>
          <w:numId w:val="0"/>
        </w:numPr>
        <w:rPr>
          <w:rFonts w:ascii="Verdana" w:hAnsi="Verdana" w:cs="Calibri"/>
          <w:sz w:val="24"/>
          <w:szCs w:val="24"/>
        </w:rPr>
      </w:pPr>
      <w:bookmarkStart w:id="305" w:name="_Toc297292025"/>
      <w:bookmarkStart w:id="306" w:name="_Toc297908823"/>
      <w:bookmarkStart w:id="307" w:name="_Toc298139297"/>
      <w:r w:rsidRPr="00A8393C">
        <w:rPr>
          <w:rFonts w:ascii="Verdana" w:hAnsi="Verdana" w:cs="Calibri"/>
          <w:sz w:val="24"/>
          <w:szCs w:val="24"/>
        </w:rPr>
        <w:t>9.1.6 Tampering</w:t>
      </w:r>
      <w:bookmarkEnd w:id="305"/>
      <w:r>
        <w:rPr>
          <w:rFonts w:ascii="Verdana" w:hAnsi="Verdana" w:cs="Calibri" w:hint="eastAsia"/>
          <w:sz w:val="24"/>
          <w:szCs w:val="24"/>
        </w:rPr>
        <w:t xml:space="preserve"> Alarm</w:t>
      </w:r>
      <w:bookmarkEnd w:id="306"/>
      <w:bookmarkEnd w:id="307"/>
    </w:p>
    <w:p w:rsidR="00506768" w:rsidRDefault="00506768" w:rsidP="00506768">
      <w:pPr>
        <w:numPr>
          <w:ilvl w:val="0"/>
          <w:numId w:val="33"/>
        </w:numPr>
        <w:rPr>
          <w:rStyle w:val="Verdana10"/>
        </w:rPr>
      </w:pPr>
      <w:r>
        <w:rPr>
          <w:rStyle w:val="Verdana10"/>
          <w:rFonts w:hint="eastAsia"/>
        </w:rPr>
        <w:t>C</w:t>
      </w:r>
      <w:r w:rsidRPr="00CD387B">
        <w:rPr>
          <w:rStyle w:val="Verdana10"/>
        </w:rPr>
        <w:t xml:space="preserve">heck </w:t>
      </w:r>
      <w:r w:rsidRPr="00CD387B">
        <w:rPr>
          <w:rStyle w:val="Verdana10"/>
          <w:b/>
        </w:rPr>
        <w:t xml:space="preserve">Enable </w:t>
      </w:r>
      <w:r>
        <w:rPr>
          <w:rStyle w:val="Verdana10"/>
          <w:rFonts w:hint="eastAsia"/>
          <w:b/>
        </w:rPr>
        <w:t xml:space="preserve">Tampering </w:t>
      </w:r>
      <w:r w:rsidRPr="00CD387B">
        <w:rPr>
          <w:rStyle w:val="Verdana10"/>
          <w:b/>
        </w:rPr>
        <w:t>Detection</w:t>
      </w:r>
      <w:r w:rsidRPr="00CD387B">
        <w:rPr>
          <w:rStyle w:val="Verdana10"/>
        </w:rPr>
        <w:t xml:space="preserve"> in the Tampering configuration interface (Figure 9</w:t>
      </w:r>
      <w:r>
        <w:rPr>
          <w:rStyle w:val="Verdana10"/>
          <w:rFonts w:hint="eastAsia"/>
        </w:rPr>
        <w:t>.12</w:t>
      </w:r>
      <w:r w:rsidRPr="00CD387B">
        <w:rPr>
          <w:rStyle w:val="Verdana10"/>
        </w:rPr>
        <w:t>)</w:t>
      </w:r>
      <w:r>
        <w:rPr>
          <w:rStyle w:val="Verdana10"/>
          <w:rFonts w:hint="eastAsia"/>
        </w:rPr>
        <w:t>.</w:t>
      </w:r>
    </w:p>
    <w:p w:rsidR="00506768" w:rsidRDefault="00506768" w:rsidP="00506768">
      <w:pPr>
        <w:ind w:left="420"/>
        <w:jc w:val="center"/>
        <w:rPr>
          <w:noProof/>
        </w:rPr>
      </w:pPr>
      <w:r>
        <w:rPr>
          <w:noProof/>
        </w:rPr>
        <w:lastRenderedPageBreak/>
        <w:drawing>
          <wp:inline distT="0" distB="0" distL="0" distR="0" wp14:anchorId="12B334D3" wp14:editId="7FFE3A9F">
            <wp:extent cx="4317365" cy="3242945"/>
            <wp:effectExtent l="0" t="0" r="6985" b="0"/>
            <wp:docPr id="117" name="Picture 117" descr="tamp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amperi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Pr>
          <w:rFonts w:eastAsia="宋体" w:hint="eastAsia"/>
          <w:szCs w:val="20"/>
        </w:rPr>
        <w:t>12</w:t>
      </w:r>
      <w:r w:rsidRPr="00FD3950">
        <w:rPr>
          <w:szCs w:val="20"/>
        </w:rPr>
        <w:t xml:space="preserve"> </w:t>
      </w:r>
      <w:r w:rsidRPr="00342186">
        <w:rPr>
          <w:rFonts w:eastAsia="宋体" w:hint="eastAsia"/>
          <w:szCs w:val="20"/>
        </w:rPr>
        <w:t>Tampering Alarm</w:t>
      </w:r>
    </w:p>
    <w:p w:rsidR="00506768" w:rsidRDefault="00506768" w:rsidP="00506768">
      <w:pPr>
        <w:ind w:left="420"/>
        <w:jc w:val="center"/>
        <w:rPr>
          <w:rStyle w:val="Verdana10"/>
        </w:rPr>
      </w:pPr>
    </w:p>
    <w:p w:rsidR="00506768" w:rsidRDefault="00506768" w:rsidP="00506768">
      <w:pPr>
        <w:numPr>
          <w:ilvl w:val="0"/>
          <w:numId w:val="33"/>
        </w:numPr>
        <w:rPr>
          <w:rStyle w:val="Verdana10"/>
        </w:rPr>
      </w:pPr>
      <w:r>
        <w:rPr>
          <w:rStyle w:val="Verdana10"/>
          <w:rFonts w:hint="eastAsia"/>
        </w:rPr>
        <w:t>Configure</w:t>
      </w:r>
      <w:r w:rsidRPr="00CD387B">
        <w:rPr>
          <w:rStyle w:val="Verdana10"/>
        </w:rPr>
        <w:t xml:space="preserve"> time schedule for the tampering detection to take effect. The schedule template can</w:t>
      </w:r>
      <w:r>
        <w:rPr>
          <w:rStyle w:val="Verdana10"/>
          <w:rFonts w:hint="eastAsia"/>
        </w:rPr>
        <w:t xml:space="preserve"> also</w:t>
      </w:r>
      <w:r w:rsidRPr="00CD387B">
        <w:rPr>
          <w:rStyle w:val="Verdana10"/>
        </w:rPr>
        <w:t xml:space="preserve"> be edited in the Schedule configuration interface. </w:t>
      </w:r>
    </w:p>
    <w:p w:rsidR="00506768" w:rsidRPr="00CD387B" w:rsidRDefault="00506768" w:rsidP="00506768">
      <w:pPr>
        <w:numPr>
          <w:ilvl w:val="0"/>
          <w:numId w:val="33"/>
        </w:numPr>
        <w:rPr>
          <w:rStyle w:val="Verdana10"/>
        </w:rPr>
      </w:pPr>
      <w:r>
        <w:rPr>
          <w:rStyle w:val="Verdana10"/>
          <w:rFonts w:hint="eastAsia"/>
        </w:rPr>
        <w:t xml:space="preserve">Draw the video tampering area on the video image and set the sensitivity by moving the sliding bar. User can click the </w:t>
      </w:r>
      <w:r>
        <w:rPr>
          <w:rFonts w:ascii="Verdana" w:hAnsi="Verdana" w:hint="eastAsia"/>
          <w:noProof/>
          <w:sz w:val="20"/>
        </w:rPr>
        <w:drawing>
          <wp:inline distT="0" distB="0" distL="0" distR="0" wp14:anchorId="571BD9E6" wp14:editId="62833B39">
            <wp:extent cx="198120" cy="207645"/>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120" cy="207645"/>
                    </a:xfrm>
                    <a:prstGeom prst="rect">
                      <a:avLst/>
                    </a:prstGeom>
                    <a:noFill/>
                    <a:ln>
                      <a:noFill/>
                    </a:ln>
                  </pic:spPr>
                </pic:pic>
              </a:graphicData>
            </a:graphic>
          </wp:inline>
        </w:drawing>
      </w:r>
      <w:r>
        <w:rPr>
          <w:rStyle w:val="Verdana10"/>
          <w:rFonts w:hint="eastAsia"/>
        </w:rPr>
        <w:t xml:space="preserve"> button to </w:t>
      </w:r>
      <w:r>
        <w:rPr>
          <w:rStyle w:val="Verdana10"/>
        </w:rPr>
        <w:t>select</w:t>
      </w:r>
      <w:r>
        <w:rPr>
          <w:rStyle w:val="Verdana10"/>
          <w:rFonts w:hint="eastAsia"/>
        </w:rPr>
        <w:t xml:space="preserve"> the whole area for video tampering detection, or click the </w:t>
      </w:r>
      <w:r>
        <w:rPr>
          <w:rFonts w:ascii="Verdana" w:hAnsi="Verdana" w:hint="eastAsia"/>
          <w:noProof/>
          <w:sz w:val="20"/>
        </w:rPr>
        <w:drawing>
          <wp:inline distT="0" distB="0" distL="0" distR="0" wp14:anchorId="5F83DE69" wp14:editId="60F840C7">
            <wp:extent cx="188595" cy="207645"/>
            <wp:effectExtent l="0" t="0" r="1905"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8595" cy="207645"/>
                    </a:xfrm>
                    <a:prstGeom prst="rect">
                      <a:avLst/>
                    </a:prstGeom>
                    <a:noFill/>
                    <a:ln>
                      <a:noFill/>
                    </a:ln>
                  </pic:spPr>
                </pic:pic>
              </a:graphicData>
            </a:graphic>
          </wp:inline>
        </w:drawing>
      </w:r>
      <w:r>
        <w:rPr>
          <w:rStyle w:val="Verdana10"/>
          <w:rFonts w:hint="eastAsia"/>
        </w:rPr>
        <w:t xml:space="preserve"> button to delete the selected tampering area.</w:t>
      </w:r>
    </w:p>
    <w:p w:rsidR="00506768" w:rsidRDefault="00506768" w:rsidP="00506768">
      <w:pPr>
        <w:rPr>
          <w:rStyle w:val="Verdana10"/>
          <w:b/>
        </w:rPr>
      </w:pPr>
      <w:r>
        <w:rPr>
          <w:rStyle w:val="Verdana10"/>
          <w:rFonts w:hint="eastAsia"/>
          <w:b/>
        </w:rPr>
        <w:t>Linkage Method Description</w:t>
      </w:r>
    </w:p>
    <w:p w:rsidR="00506768" w:rsidRPr="00CD387B" w:rsidRDefault="00506768" w:rsidP="00506768">
      <w:pPr>
        <w:rPr>
          <w:rStyle w:val="Verdana10"/>
        </w:rPr>
      </w:pPr>
      <w:r w:rsidRPr="00CD387B">
        <w:rPr>
          <w:rStyle w:val="Verdana10"/>
          <w:b/>
        </w:rPr>
        <w:t>Audi</w:t>
      </w:r>
      <w:r>
        <w:rPr>
          <w:rStyle w:val="Verdana10"/>
          <w:rFonts w:hint="eastAsia"/>
          <w:b/>
        </w:rPr>
        <w:t>ble</w:t>
      </w:r>
      <w:r w:rsidRPr="00CD387B">
        <w:rPr>
          <w:rStyle w:val="Verdana10"/>
          <w:b/>
        </w:rPr>
        <w:t xml:space="preserve"> Warning:</w:t>
      </w:r>
      <w:r w:rsidRPr="00CD387B">
        <w:rPr>
          <w:rStyle w:val="Verdana10"/>
        </w:rPr>
        <w:t xml:space="preserve"> trigger audio warning on the device when tampering detection is triggered.</w:t>
      </w:r>
    </w:p>
    <w:p w:rsidR="00506768" w:rsidRPr="00CD387B" w:rsidRDefault="00506768" w:rsidP="00506768">
      <w:pPr>
        <w:rPr>
          <w:rStyle w:val="Verdana10"/>
        </w:rPr>
      </w:pPr>
      <w:r>
        <w:rPr>
          <w:rStyle w:val="Verdana10"/>
          <w:rFonts w:hint="eastAsia"/>
          <w:b/>
        </w:rPr>
        <w:t>Notify Surveillance</w:t>
      </w:r>
      <w:r w:rsidRPr="00CD387B">
        <w:rPr>
          <w:rStyle w:val="Verdana10"/>
          <w:b/>
        </w:rPr>
        <w:t xml:space="preserve"> Center:</w:t>
      </w:r>
      <w:r w:rsidRPr="00CD387B">
        <w:rPr>
          <w:rStyle w:val="Verdana10"/>
        </w:rPr>
        <w:t xml:space="preserve"> upload alarm information to the CMS software when tampering detection is triggered.</w:t>
      </w:r>
    </w:p>
    <w:p w:rsidR="00506768" w:rsidRPr="00CD387B" w:rsidRDefault="00506768" w:rsidP="00506768">
      <w:pPr>
        <w:rPr>
          <w:rStyle w:val="Verdana10"/>
        </w:rPr>
      </w:pPr>
      <w:r>
        <w:rPr>
          <w:rStyle w:val="Verdana10"/>
          <w:b/>
        </w:rPr>
        <w:t>Trigger Alarm Output</w:t>
      </w:r>
      <w:r w:rsidRPr="00CD387B">
        <w:rPr>
          <w:rStyle w:val="Verdana10"/>
          <w:b/>
        </w:rPr>
        <w:t>:</w:t>
      </w:r>
      <w:r w:rsidRPr="00CD387B">
        <w:rPr>
          <w:rStyle w:val="Verdana10"/>
        </w:rPr>
        <w:t xml:space="preserve"> activate 1 or multiple channels of alarm output when tampering detection is triggered. Users need to specify the corresponding alarm output channel (s) in the alarm output channel list.</w:t>
      </w:r>
    </w:p>
    <w:p w:rsidR="00506768" w:rsidRPr="00CD387B" w:rsidRDefault="00506768" w:rsidP="00506768">
      <w:pPr>
        <w:rPr>
          <w:rStyle w:val="Verdana10"/>
        </w:rPr>
      </w:pPr>
      <w:r w:rsidRPr="00CD387B">
        <w:rPr>
          <w:rStyle w:val="Verdana10"/>
          <w:b/>
        </w:rPr>
        <w:t xml:space="preserve">Email Linkage: </w:t>
      </w:r>
      <w:r w:rsidRPr="00CD387B">
        <w:rPr>
          <w:rStyle w:val="Verdana10"/>
        </w:rPr>
        <w:t xml:space="preserve">send an Email when tampering detection is triggered. The email account settings are </w:t>
      </w:r>
      <w:r>
        <w:rPr>
          <w:rStyle w:val="Verdana10"/>
          <w:rFonts w:hint="eastAsia"/>
        </w:rPr>
        <w:t xml:space="preserve">configured </w:t>
      </w:r>
      <w:r w:rsidRPr="00CD387B">
        <w:rPr>
          <w:rStyle w:val="Verdana10"/>
        </w:rPr>
        <w:t xml:space="preserve">under </w:t>
      </w:r>
      <w:r>
        <w:rPr>
          <w:rStyle w:val="Verdana10"/>
          <w:rFonts w:hint="eastAsia"/>
        </w:rPr>
        <w:t>the Device Management</w:t>
      </w:r>
      <w:r w:rsidRPr="00A96588">
        <w:rPr>
          <w:rStyle w:val="Verdana10"/>
        </w:rPr>
        <w:sym w:font="Wingdings" w:char="F0E0"/>
      </w:r>
      <w:proofErr w:type="spellStart"/>
      <w:r>
        <w:rPr>
          <w:rStyle w:val="Verdana10"/>
          <w:rFonts w:hint="eastAsia"/>
        </w:rPr>
        <w:t>Config</w:t>
      </w:r>
      <w:proofErr w:type="spellEnd"/>
      <w:r w:rsidRPr="00A96588">
        <w:rPr>
          <w:rStyle w:val="Verdana10"/>
        </w:rPr>
        <w:sym w:font="Wingdings" w:char="F0E0"/>
      </w:r>
      <w:r>
        <w:rPr>
          <w:rStyle w:val="Verdana10"/>
          <w:rFonts w:hint="eastAsia"/>
        </w:rPr>
        <w:t>Network</w:t>
      </w:r>
      <w:r w:rsidRPr="00A96588">
        <w:rPr>
          <w:rStyle w:val="Verdana10"/>
        </w:rPr>
        <w:sym w:font="Wingdings" w:char="F0E0"/>
      </w:r>
      <w:r>
        <w:rPr>
          <w:rStyle w:val="Verdana10"/>
          <w:rFonts w:hint="eastAsia"/>
        </w:rPr>
        <w:t xml:space="preserve">Email Settings. </w:t>
      </w:r>
    </w:p>
    <w:p w:rsidR="00506768" w:rsidRPr="00CD387B" w:rsidRDefault="00506768" w:rsidP="00506768">
      <w:pPr>
        <w:rPr>
          <w:rStyle w:val="Verdana10"/>
        </w:rPr>
      </w:pPr>
      <w:r>
        <w:rPr>
          <w:rStyle w:val="Verdana10"/>
          <w:rFonts w:hint="eastAsia"/>
          <w:b/>
        </w:rPr>
        <w:t>Full Screen</w:t>
      </w:r>
      <w:r w:rsidRPr="00CD387B">
        <w:rPr>
          <w:rStyle w:val="Verdana10"/>
          <w:b/>
        </w:rPr>
        <w:t xml:space="preserve"> Monitor</w:t>
      </w:r>
      <w:r>
        <w:rPr>
          <w:rStyle w:val="Verdana10"/>
          <w:rFonts w:hint="eastAsia"/>
          <w:b/>
        </w:rPr>
        <w:t>ing</w:t>
      </w:r>
      <w:r w:rsidRPr="00CD387B">
        <w:rPr>
          <w:rStyle w:val="Verdana10"/>
          <w:b/>
        </w:rPr>
        <w:t xml:space="preserve">: </w:t>
      </w:r>
      <w:r w:rsidRPr="00305FA3">
        <w:rPr>
          <w:rStyle w:val="Verdana10"/>
          <w:rFonts w:hint="eastAsia"/>
        </w:rPr>
        <w:t>switch to full screen to monitor the motion detection video.</w:t>
      </w:r>
    </w:p>
    <w:p w:rsidR="00506768" w:rsidRPr="00CD387B" w:rsidRDefault="00506768" w:rsidP="00506768">
      <w:pPr>
        <w:rPr>
          <w:rStyle w:val="Verdana10"/>
        </w:rPr>
      </w:pPr>
      <w:r w:rsidRPr="00CD387B">
        <w:rPr>
          <w:rStyle w:val="Verdana10"/>
        </w:rPr>
        <w:t xml:space="preserve">After all the tampering settings are done, click </w:t>
      </w:r>
      <w:r>
        <w:rPr>
          <w:rFonts w:ascii="Verdana" w:hAnsi="Verdana"/>
          <w:noProof/>
          <w:sz w:val="20"/>
        </w:rPr>
        <w:drawing>
          <wp:inline distT="0" distB="0" distL="0" distR="0" wp14:anchorId="2ED9FBF1" wp14:editId="7BA32ABB">
            <wp:extent cx="772795" cy="216535"/>
            <wp:effectExtent l="0" t="0" r="8255" b="0"/>
            <wp:docPr id="114" name="Picture 114"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changes.</w:t>
      </w:r>
    </w:p>
    <w:p w:rsidR="00506768" w:rsidRPr="00CD387B" w:rsidRDefault="00506768" w:rsidP="00506768">
      <w:pPr>
        <w:jc w:val="center"/>
        <w:rPr>
          <w:rFonts w:ascii="Verdana" w:hAnsi="Verdana" w:cs="Arial"/>
          <w:b/>
          <w:sz w:val="24"/>
        </w:rPr>
      </w:pPr>
    </w:p>
    <w:p w:rsidR="00506768" w:rsidRPr="00A8393C" w:rsidRDefault="00506768" w:rsidP="00506768">
      <w:pPr>
        <w:pStyle w:val="Heading3"/>
        <w:numPr>
          <w:ilvl w:val="0"/>
          <w:numId w:val="0"/>
        </w:numPr>
        <w:rPr>
          <w:rFonts w:ascii="Verdana" w:hAnsi="Verdana" w:cs="Calibri"/>
          <w:sz w:val="24"/>
          <w:szCs w:val="24"/>
        </w:rPr>
      </w:pPr>
      <w:bookmarkStart w:id="308" w:name="_Toc297292026"/>
      <w:bookmarkStart w:id="309" w:name="_Toc297908824"/>
      <w:bookmarkStart w:id="310" w:name="_Toc298139298"/>
      <w:r w:rsidRPr="00A8393C">
        <w:rPr>
          <w:rFonts w:ascii="Verdana" w:hAnsi="Verdana" w:cs="Calibri"/>
          <w:sz w:val="24"/>
          <w:szCs w:val="24"/>
        </w:rPr>
        <w:lastRenderedPageBreak/>
        <w:t>9.1.7 Video Loss</w:t>
      </w:r>
      <w:bookmarkEnd w:id="308"/>
      <w:bookmarkEnd w:id="309"/>
      <w:bookmarkEnd w:id="310"/>
    </w:p>
    <w:p w:rsidR="00506768" w:rsidRDefault="00506768" w:rsidP="00506768">
      <w:pPr>
        <w:rPr>
          <w:rStyle w:val="Verdana10"/>
        </w:rPr>
      </w:pPr>
      <w:r w:rsidRPr="00CD387B">
        <w:rPr>
          <w:rStyle w:val="Verdana10"/>
        </w:rPr>
        <w:t xml:space="preserve">To configure the video loss detection function of the </w:t>
      </w:r>
      <w:r>
        <w:rPr>
          <w:rStyle w:val="Verdana10"/>
          <w:rFonts w:hint="eastAsia"/>
        </w:rPr>
        <w:t>camera</w:t>
      </w:r>
      <w:r w:rsidRPr="00CD387B">
        <w:rPr>
          <w:rStyle w:val="Verdana10"/>
        </w:rPr>
        <w:t xml:space="preserve">, please check </w:t>
      </w:r>
      <w:r w:rsidRPr="00CD387B">
        <w:rPr>
          <w:rStyle w:val="Verdana10"/>
          <w:b/>
        </w:rPr>
        <w:t xml:space="preserve">Enable Video Loss </w:t>
      </w:r>
      <w:r>
        <w:rPr>
          <w:rStyle w:val="Verdana10"/>
          <w:rFonts w:hint="eastAsia"/>
        </w:rPr>
        <w:t xml:space="preserve">checkbox </w:t>
      </w:r>
      <w:r w:rsidRPr="00CD387B">
        <w:rPr>
          <w:rStyle w:val="Verdana10"/>
        </w:rPr>
        <w:t xml:space="preserve">in the </w:t>
      </w:r>
      <w:r>
        <w:rPr>
          <w:rStyle w:val="Verdana10"/>
          <w:rFonts w:hint="eastAsia"/>
        </w:rPr>
        <w:t xml:space="preserve">Video Loss </w:t>
      </w:r>
      <w:r w:rsidRPr="00CD387B">
        <w:rPr>
          <w:rStyle w:val="Verdana10"/>
        </w:rPr>
        <w:t>configuration interface (Figure 9</w:t>
      </w:r>
      <w:r>
        <w:rPr>
          <w:rStyle w:val="Verdana10"/>
          <w:rFonts w:hint="eastAsia"/>
        </w:rPr>
        <w:t>.</w:t>
      </w:r>
      <w:r w:rsidRPr="00CD387B">
        <w:rPr>
          <w:rStyle w:val="Verdana10"/>
        </w:rPr>
        <w:t>1</w:t>
      </w:r>
      <w:r>
        <w:rPr>
          <w:rStyle w:val="Verdana10"/>
          <w:rFonts w:hint="eastAsia"/>
        </w:rPr>
        <w:t>3</w:t>
      </w:r>
      <w:r w:rsidRPr="00CD387B">
        <w:rPr>
          <w:rStyle w:val="Verdana10"/>
        </w:rPr>
        <w:t xml:space="preserve">), and select a time schedule for the video loss detection to take effect. The schedule template can be edited in the Schedule configuration interface. </w:t>
      </w:r>
    </w:p>
    <w:p w:rsidR="00506768" w:rsidRDefault="00506768" w:rsidP="00506768">
      <w:pPr>
        <w:jc w:val="center"/>
        <w:rPr>
          <w:rStyle w:val="Verdana10"/>
        </w:rPr>
      </w:pPr>
      <w:r>
        <w:rPr>
          <w:rFonts w:ascii="Verdana" w:hAnsi="Verdana"/>
          <w:noProof/>
          <w:sz w:val="20"/>
        </w:rPr>
        <w:drawing>
          <wp:inline distT="0" distB="0" distL="0" distR="0" wp14:anchorId="0A829EDF" wp14:editId="501576DA">
            <wp:extent cx="4317365" cy="3242945"/>
            <wp:effectExtent l="0" t="0" r="6985" b="0"/>
            <wp:docPr id="113" name="Picture 113" descr="video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video loss"/>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proofErr w:type="gramStart"/>
      <w:r w:rsidRPr="00FD3950">
        <w:rPr>
          <w:szCs w:val="20"/>
        </w:rPr>
        <w:t>9</w:t>
      </w:r>
      <w:r w:rsidRPr="00FD3950">
        <w:rPr>
          <w:rFonts w:hint="eastAsia"/>
          <w:szCs w:val="20"/>
        </w:rPr>
        <w:t>.</w:t>
      </w:r>
      <w:r w:rsidRPr="00FD3950">
        <w:rPr>
          <w:szCs w:val="20"/>
        </w:rPr>
        <w:t>1</w:t>
      </w:r>
      <w:r>
        <w:rPr>
          <w:rFonts w:eastAsia="宋体" w:hint="eastAsia"/>
          <w:szCs w:val="20"/>
        </w:rPr>
        <w:t>3</w:t>
      </w:r>
      <w:r w:rsidRPr="00FD3950">
        <w:rPr>
          <w:szCs w:val="20"/>
        </w:rPr>
        <w:t xml:space="preserve"> Video Loss</w:t>
      </w:r>
      <w:r w:rsidRPr="00FD3950">
        <w:rPr>
          <w:rFonts w:hint="eastAsia"/>
          <w:szCs w:val="20"/>
        </w:rPr>
        <w:t xml:space="preserve"> Detection</w:t>
      </w:r>
      <w:proofErr w:type="gramEnd"/>
    </w:p>
    <w:p w:rsidR="00506768" w:rsidRPr="00CD387B" w:rsidRDefault="00506768" w:rsidP="00506768">
      <w:pPr>
        <w:jc w:val="center"/>
        <w:rPr>
          <w:rStyle w:val="Verdana10"/>
        </w:rPr>
      </w:pPr>
    </w:p>
    <w:p w:rsidR="00506768" w:rsidRPr="00CD387B" w:rsidRDefault="00506768" w:rsidP="00506768">
      <w:pPr>
        <w:rPr>
          <w:rStyle w:val="Verdana10"/>
        </w:rPr>
      </w:pPr>
      <w:r>
        <w:rPr>
          <w:rStyle w:val="Verdana10"/>
          <w:rFonts w:hint="eastAsia"/>
        </w:rPr>
        <w:t>Linkage Method Description:</w:t>
      </w:r>
    </w:p>
    <w:p w:rsidR="00506768" w:rsidRPr="00CD387B" w:rsidRDefault="00506768" w:rsidP="00506768">
      <w:pPr>
        <w:rPr>
          <w:rStyle w:val="Verdana10"/>
        </w:rPr>
      </w:pPr>
      <w:r>
        <w:rPr>
          <w:rStyle w:val="Verdana10"/>
          <w:b/>
        </w:rPr>
        <w:t>Audi</w:t>
      </w:r>
      <w:r>
        <w:rPr>
          <w:rStyle w:val="Verdana10"/>
          <w:rFonts w:hint="eastAsia"/>
          <w:b/>
        </w:rPr>
        <w:t>ble</w:t>
      </w:r>
      <w:r>
        <w:rPr>
          <w:rStyle w:val="Verdana10"/>
          <w:b/>
        </w:rPr>
        <w:t xml:space="preserve"> Warning</w:t>
      </w:r>
      <w:r w:rsidRPr="00CD387B">
        <w:rPr>
          <w:rStyle w:val="Verdana10"/>
          <w:b/>
        </w:rPr>
        <w:t>:</w:t>
      </w:r>
      <w:r w:rsidRPr="00CD387B">
        <w:rPr>
          <w:rStyle w:val="Verdana10"/>
        </w:rPr>
        <w:t xml:space="preserve"> trigger audi</w:t>
      </w:r>
      <w:r>
        <w:rPr>
          <w:rStyle w:val="Verdana10"/>
          <w:rFonts w:hint="eastAsia"/>
        </w:rPr>
        <w:t>ble</w:t>
      </w:r>
      <w:r w:rsidRPr="00CD387B">
        <w:rPr>
          <w:rStyle w:val="Verdana10"/>
        </w:rPr>
        <w:t xml:space="preserve"> warning on the device when video loss </w:t>
      </w:r>
      <w:r>
        <w:rPr>
          <w:rStyle w:val="Verdana10"/>
          <w:rFonts w:hint="eastAsia"/>
        </w:rPr>
        <w:t xml:space="preserve">is </w:t>
      </w:r>
      <w:r w:rsidRPr="00CD387B">
        <w:rPr>
          <w:rStyle w:val="Verdana10"/>
        </w:rPr>
        <w:t>detect</w:t>
      </w:r>
      <w:r>
        <w:rPr>
          <w:rStyle w:val="Verdana10"/>
          <w:rFonts w:hint="eastAsia"/>
        </w:rPr>
        <w:t>ed</w:t>
      </w:r>
      <w:r w:rsidRPr="00CD387B">
        <w:rPr>
          <w:rStyle w:val="Verdana10"/>
        </w:rPr>
        <w:t xml:space="preserve"> </w:t>
      </w:r>
    </w:p>
    <w:p w:rsidR="00506768" w:rsidRPr="00CD387B" w:rsidRDefault="00506768" w:rsidP="00506768">
      <w:pPr>
        <w:rPr>
          <w:rStyle w:val="Verdana10"/>
        </w:rPr>
      </w:pPr>
      <w:r>
        <w:rPr>
          <w:rStyle w:val="Verdana10"/>
          <w:rFonts w:hint="eastAsia"/>
          <w:b/>
        </w:rPr>
        <w:t xml:space="preserve">Notify Surveillance </w:t>
      </w:r>
      <w:r>
        <w:rPr>
          <w:rStyle w:val="Verdana10"/>
          <w:b/>
        </w:rPr>
        <w:t>Center</w:t>
      </w:r>
      <w:r w:rsidRPr="00CD387B">
        <w:rPr>
          <w:rStyle w:val="Verdana10"/>
          <w:b/>
        </w:rPr>
        <w:t>:</w:t>
      </w:r>
      <w:r w:rsidRPr="00CD387B">
        <w:rPr>
          <w:rStyle w:val="Verdana10"/>
        </w:rPr>
        <w:t xml:space="preserve"> upload alarm information to the CMS software when video loss </w:t>
      </w:r>
      <w:r>
        <w:rPr>
          <w:rStyle w:val="Verdana10"/>
          <w:rFonts w:hint="eastAsia"/>
        </w:rPr>
        <w:t xml:space="preserve">is </w:t>
      </w:r>
      <w:r w:rsidRPr="00CD387B">
        <w:rPr>
          <w:rStyle w:val="Verdana10"/>
        </w:rPr>
        <w:t>detect</w:t>
      </w:r>
      <w:r>
        <w:rPr>
          <w:rStyle w:val="Verdana10"/>
          <w:rFonts w:hint="eastAsia"/>
        </w:rPr>
        <w:t>ed</w:t>
      </w:r>
      <w:r w:rsidRPr="00CD387B">
        <w:rPr>
          <w:rStyle w:val="Verdana10"/>
        </w:rPr>
        <w:t>.</w:t>
      </w:r>
    </w:p>
    <w:p w:rsidR="00506768" w:rsidRPr="00CD387B" w:rsidRDefault="00506768" w:rsidP="00506768">
      <w:pPr>
        <w:rPr>
          <w:rStyle w:val="Verdana10"/>
        </w:rPr>
      </w:pPr>
      <w:r>
        <w:rPr>
          <w:rStyle w:val="Verdana10"/>
          <w:b/>
        </w:rPr>
        <w:t>Trigger Alarm Output</w:t>
      </w:r>
      <w:r w:rsidRPr="00CD387B">
        <w:rPr>
          <w:rStyle w:val="Verdana10"/>
          <w:b/>
        </w:rPr>
        <w:t>:</w:t>
      </w:r>
      <w:r>
        <w:rPr>
          <w:rStyle w:val="Verdana10"/>
          <w:rFonts w:hint="eastAsia"/>
        </w:rPr>
        <w:t xml:space="preserve"> </w:t>
      </w:r>
      <w:r w:rsidRPr="00CD387B">
        <w:rPr>
          <w:rStyle w:val="Verdana10"/>
        </w:rPr>
        <w:t>activate 1 or multiple channels of alarm output when video loss detection is triggered. Users need to specify the corresponding alarm output channel (s) in the alarm output channel list.</w:t>
      </w:r>
    </w:p>
    <w:p w:rsidR="00506768" w:rsidRPr="00A96588" w:rsidRDefault="00506768" w:rsidP="00506768">
      <w:pPr>
        <w:rPr>
          <w:rStyle w:val="Verdana10"/>
        </w:rPr>
      </w:pPr>
      <w:r>
        <w:rPr>
          <w:rStyle w:val="Verdana10"/>
          <w:b/>
        </w:rPr>
        <w:t>Email Linkage</w:t>
      </w:r>
      <w:r w:rsidRPr="00CD387B">
        <w:rPr>
          <w:rStyle w:val="Verdana10"/>
          <w:b/>
        </w:rPr>
        <w:t xml:space="preserve">: </w:t>
      </w:r>
      <w:r w:rsidRPr="00CD387B">
        <w:rPr>
          <w:rStyle w:val="Verdana10"/>
        </w:rPr>
        <w:t xml:space="preserve">send an Email when video loss detection is triggered. The email account settings are </w:t>
      </w:r>
      <w:r>
        <w:rPr>
          <w:rStyle w:val="Verdana10"/>
          <w:rFonts w:hint="eastAsia"/>
        </w:rPr>
        <w:t xml:space="preserve">configured </w:t>
      </w:r>
      <w:r w:rsidRPr="00CD387B">
        <w:rPr>
          <w:rStyle w:val="Verdana10"/>
        </w:rPr>
        <w:t xml:space="preserve">under </w:t>
      </w:r>
      <w:r>
        <w:rPr>
          <w:rStyle w:val="Verdana10"/>
          <w:rFonts w:hint="eastAsia"/>
        </w:rPr>
        <w:t>the Device Management</w:t>
      </w:r>
      <w:r w:rsidRPr="00A96588">
        <w:rPr>
          <w:rStyle w:val="Verdana10"/>
        </w:rPr>
        <w:sym w:font="Wingdings" w:char="F0E0"/>
      </w:r>
      <w:proofErr w:type="spellStart"/>
      <w:r>
        <w:rPr>
          <w:rStyle w:val="Verdana10"/>
          <w:rFonts w:hint="eastAsia"/>
        </w:rPr>
        <w:t>Config</w:t>
      </w:r>
      <w:proofErr w:type="spellEnd"/>
      <w:r w:rsidRPr="00A96588">
        <w:rPr>
          <w:rStyle w:val="Verdana10"/>
        </w:rPr>
        <w:sym w:font="Wingdings" w:char="F0E0"/>
      </w:r>
      <w:r>
        <w:rPr>
          <w:rStyle w:val="Verdana10"/>
          <w:rFonts w:hint="eastAsia"/>
        </w:rPr>
        <w:t>Network</w:t>
      </w:r>
      <w:r w:rsidRPr="00A96588">
        <w:rPr>
          <w:rStyle w:val="Verdana10"/>
        </w:rPr>
        <w:sym w:font="Wingdings" w:char="F0E0"/>
      </w:r>
      <w:r>
        <w:rPr>
          <w:rStyle w:val="Verdana10"/>
          <w:rFonts w:hint="eastAsia"/>
        </w:rPr>
        <w:t xml:space="preserve">Email Settings. </w:t>
      </w:r>
    </w:p>
    <w:p w:rsidR="00506768" w:rsidRPr="00CD387B" w:rsidRDefault="00506768" w:rsidP="00506768">
      <w:pPr>
        <w:rPr>
          <w:rStyle w:val="Verdana10"/>
        </w:rPr>
      </w:pPr>
      <w:r>
        <w:rPr>
          <w:rStyle w:val="Verdana10"/>
          <w:rFonts w:hint="eastAsia"/>
          <w:b/>
        </w:rPr>
        <w:t xml:space="preserve">Full Screen </w:t>
      </w:r>
      <w:r>
        <w:rPr>
          <w:rStyle w:val="Verdana10"/>
          <w:b/>
        </w:rPr>
        <w:t>Monitor</w:t>
      </w:r>
      <w:r>
        <w:rPr>
          <w:rStyle w:val="Verdana10"/>
          <w:rFonts w:hint="eastAsia"/>
          <w:b/>
        </w:rPr>
        <w:t>ing:</w:t>
      </w:r>
      <w:r w:rsidRPr="00DB4E0F">
        <w:rPr>
          <w:rStyle w:val="Verdana10"/>
          <w:rFonts w:hint="eastAsia"/>
        </w:rPr>
        <w:t xml:space="preserve"> </w:t>
      </w:r>
      <w:r w:rsidRPr="00A1312C">
        <w:rPr>
          <w:rStyle w:val="Verdana10"/>
          <w:rFonts w:hint="eastAsia"/>
        </w:rPr>
        <w:t>switch to full screen to monitor</w:t>
      </w:r>
      <w:r>
        <w:rPr>
          <w:rStyle w:val="Verdana10"/>
          <w:rFonts w:hint="eastAsia"/>
        </w:rPr>
        <w:t xml:space="preserve"> on</w:t>
      </w:r>
      <w:r w:rsidRPr="00A1312C">
        <w:rPr>
          <w:rStyle w:val="Verdana10"/>
          <w:rFonts w:hint="eastAsia"/>
        </w:rPr>
        <w:t xml:space="preserve"> the </w:t>
      </w:r>
      <w:r>
        <w:rPr>
          <w:rStyle w:val="Verdana10"/>
          <w:rFonts w:hint="eastAsia"/>
        </w:rPr>
        <w:t>video loss camera.</w:t>
      </w:r>
    </w:p>
    <w:p w:rsidR="00506768" w:rsidRPr="00CD387B" w:rsidRDefault="00506768" w:rsidP="00506768">
      <w:pPr>
        <w:rPr>
          <w:rStyle w:val="Verdana10"/>
        </w:rPr>
      </w:pPr>
      <w:r w:rsidRPr="00CD387B">
        <w:rPr>
          <w:rStyle w:val="Verdana10"/>
        </w:rPr>
        <w:t xml:space="preserve">After all the video loss detection settings are done, click </w:t>
      </w:r>
      <w:r>
        <w:rPr>
          <w:rFonts w:ascii="Verdana" w:hAnsi="Verdana"/>
          <w:noProof/>
          <w:sz w:val="20"/>
        </w:rPr>
        <w:drawing>
          <wp:inline distT="0" distB="0" distL="0" distR="0" wp14:anchorId="627D589E" wp14:editId="7DBD93EA">
            <wp:extent cx="772795" cy="216535"/>
            <wp:effectExtent l="0" t="0" r="8255" b="0"/>
            <wp:docPr id="112" name="Picture 112"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changes.</w:t>
      </w:r>
    </w:p>
    <w:p w:rsidR="00506768" w:rsidRPr="00CD387B" w:rsidRDefault="00506768" w:rsidP="00506768">
      <w:pPr>
        <w:jc w:val="center"/>
        <w:rPr>
          <w:rStyle w:val="Verdana10"/>
        </w:rPr>
      </w:pPr>
    </w:p>
    <w:p w:rsidR="00506768" w:rsidRPr="00A8393C" w:rsidRDefault="00506768" w:rsidP="00506768">
      <w:pPr>
        <w:pStyle w:val="Heading3"/>
        <w:numPr>
          <w:ilvl w:val="0"/>
          <w:numId w:val="0"/>
        </w:numPr>
        <w:rPr>
          <w:rFonts w:ascii="Verdana" w:hAnsi="Verdana" w:cs="Calibri"/>
          <w:sz w:val="24"/>
          <w:szCs w:val="24"/>
        </w:rPr>
      </w:pPr>
      <w:bookmarkStart w:id="311" w:name="_Toc297292027"/>
      <w:bookmarkStart w:id="312" w:name="_Toc297908825"/>
      <w:bookmarkStart w:id="313" w:name="_Toc298139299"/>
      <w:r w:rsidRPr="00A8393C">
        <w:rPr>
          <w:rFonts w:ascii="Verdana" w:hAnsi="Verdana" w:cs="Calibri"/>
          <w:sz w:val="24"/>
          <w:szCs w:val="24"/>
        </w:rPr>
        <w:lastRenderedPageBreak/>
        <w:t>9.1.8 PTZ</w:t>
      </w:r>
      <w:bookmarkEnd w:id="311"/>
      <w:r>
        <w:rPr>
          <w:rFonts w:ascii="Verdana" w:hAnsi="Verdana" w:cs="Calibri" w:hint="eastAsia"/>
          <w:sz w:val="24"/>
          <w:szCs w:val="24"/>
        </w:rPr>
        <w:t xml:space="preserve"> Control</w:t>
      </w:r>
      <w:bookmarkEnd w:id="312"/>
      <w:bookmarkEnd w:id="313"/>
    </w:p>
    <w:p w:rsidR="00506768" w:rsidRPr="00CD387B" w:rsidRDefault="00506768" w:rsidP="00506768">
      <w:pPr>
        <w:rPr>
          <w:rFonts w:ascii="Verdana" w:hAnsi="Verdana"/>
          <w:sz w:val="20"/>
        </w:rPr>
      </w:pPr>
      <w:r w:rsidRPr="00CD387B">
        <w:rPr>
          <w:rStyle w:val="Verdana10"/>
        </w:rPr>
        <w:t>In the PTZ</w:t>
      </w:r>
      <w:r>
        <w:rPr>
          <w:rStyle w:val="Verdana10"/>
          <w:rFonts w:hint="eastAsia"/>
        </w:rPr>
        <w:t xml:space="preserve"> Control</w:t>
      </w:r>
      <w:r w:rsidRPr="00CD387B">
        <w:rPr>
          <w:rStyle w:val="Verdana10"/>
        </w:rPr>
        <w:t xml:space="preserve"> configuration page, </w:t>
      </w:r>
      <w:r>
        <w:rPr>
          <w:rStyle w:val="Verdana10"/>
          <w:rFonts w:hint="eastAsia"/>
        </w:rPr>
        <w:t>you</w:t>
      </w:r>
      <w:r w:rsidRPr="00CD387B">
        <w:rPr>
          <w:rStyle w:val="Verdana10"/>
        </w:rPr>
        <w:t xml:space="preserve"> can specific the PTZ connection parameters, such as baud rate, data bits, stop bits, parity, flow control, PTZ protocol and PTZ address (Figure 9</w:t>
      </w:r>
      <w:r>
        <w:rPr>
          <w:rStyle w:val="Verdana10"/>
          <w:rFonts w:hint="eastAsia"/>
        </w:rPr>
        <w:t>.</w:t>
      </w:r>
      <w:r w:rsidRPr="00CD387B">
        <w:rPr>
          <w:rStyle w:val="Verdana10"/>
        </w:rPr>
        <w:t>1</w:t>
      </w:r>
      <w:r>
        <w:rPr>
          <w:rStyle w:val="Verdana10"/>
          <w:rFonts w:hint="eastAsia"/>
        </w:rPr>
        <w:t>4</w:t>
      </w:r>
      <w:r w:rsidRPr="00CD387B">
        <w:rPr>
          <w:rStyle w:val="Verdana10"/>
        </w:rPr>
        <w:t xml:space="preserve">). </w:t>
      </w:r>
    </w:p>
    <w:p w:rsidR="00506768" w:rsidRPr="00CD387B" w:rsidRDefault="00506768" w:rsidP="00506768">
      <w:pPr>
        <w:jc w:val="center"/>
        <w:rPr>
          <w:rFonts w:ascii="Verdana" w:hAnsi="Verdana" w:cs="Arial"/>
          <w:b/>
          <w:sz w:val="24"/>
        </w:rPr>
      </w:pPr>
      <w:r>
        <w:rPr>
          <w:rFonts w:ascii="Verdana" w:hAnsi="Verdana" w:cs="Arial"/>
          <w:b/>
          <w:noProof/>
          <w:sz w:val="24"/>
        </w:rPr>
        <w:drawing>
          <wp:inline distT="0" distB="0" distL="0" distR="0" wp14:anchorId="7E0423CE" wp14:editId="7FDEA47F">
            <wp:extent cx="3667125" cy="3242945"/>
            <wp:effectExtent l="0" t="0" r="9525" b="0"/>
            <wp:docPr id="111" name="Picture 111" descr="imagesetting-p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setting-ptz"/>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67125" cy="3242945"/>
                    </a:xfrm>
                    <a:prstGeom prst="rect">
                      <a:avLst/>
                    </a:prstGeom>
                    <a:noFill/>
                    <a:ln>
                      <a:noFill/>
                    </a:ln>
                  </pic:spPr>
                </pic:pic>
              </a:graphicData>
            </a:graphic>
          </wp:inline>
        </w:drawing>
      </w:r>
    </w:p>
    <w:p w:rsidR="00506768" w:rsidRPr="00553F5E"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FD3950">
        <w:rPr>
          <w:szCs w:val="20"/>
        </w:rPr>
        <w:t>1</w:t>
      </w:r>
      <w:r>
        <w:rPr>
          <w:rFonts w:eastAsia="宋体" w:hint="eastAsia"/>
          <w:szCs w:val="20"/>
        </w:rPr>
        <w:t>4</w:t>
      </w:r>
      <w:r w:rsidRPr="00FD3950">
        <w:rPr>
          <w:szCs w:val="20"/>
        </w:rPr>
        <w:t xml:space="preserve"> PTZ</w:t>
      </w:r>
    </w:p>
    <w:p w:rsidR="00506768" w:rsidRPr="00CD387B" w:rsidRDefault="00506768" w:rsidP="00506768">
      <w:pPr>
        <w:rPr>
          <w:rStyle w:val="Verdana10"/>
        </w:rPr>
      </w:pPr>
      <w:r w:rsidRPr="00CD387B">
        <w:rPr>
          <w:rStyle w:val="Verdana10"/>
        </w:rPr>
        <w:t>Please not</w:t>
      </w:r>
      <w:r>
        <w:rPr>
          <w:rStyle w:val="Verdana10"/>
          <w:rFonts w:hint="eastAsia"/>
        </w:rPr>
        <w:t>e</w:t>
      </w:r>
      <w:r w:rsidRPr="00CD387B">
        <w:rPr>
          <w:rStyle w:val="Verdana10"/>
        </w:rPr>
        <w:t xml:space="preserve"> that all these PTZ parameters should be consistent with the local settings on the PTZ to ensure valid PTZ control.</w:t>
      </w:r>
    </w:p>
    <w:p w:rsidR="00506768" w:rsidRPr="00CD387B" w:rsidRDefault="00506768" w:rsidP="00506768">
      <w:pPr>
        <w:rPr>
          <w:rFonts w:ascii="Verdana" w:hAnsi="Verdana"/>
          <w:sz w:val="20"/>
        </w:rPr>
      </w:pPr>
      <w:r w:rsidRPr="00CD387B">
        <w:rPr>
          <w:rStyle w:val="Verdana10"/>
        </w:rPr>
        <w:t xml:space="preserve">Click </w:t>
      </w:r>
      <w:r>
        <w:rPr>
          <w:rFonts w:ascii="Verdana" w:hAnsi="Verdana"/>
          <w:noProof/>
          <w:sz w:val="20"/>
        </w:rPr>
        <w:drawing>
          <wp:inline distT="0" distB="0" distL="0" distR="0" wp14:anchorId="1B599659" wp14:editId="56E991B2">
            <wp:extent cx="763270" cy="226060"/>
            <wp:effectExtent l="0" t="0" r="0" b="2540"/>
            <wp:docPr id="110" name="Picture 110" descr="copy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py to"/>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63270" cy="226060"/>
                    </a:xfrm>
                    <a:prstGeom prst="rect">
                      <a:avLst/>
                    </a:prstGeom>
                    <a:noFill/>
                    <a:ln>
                      <a:noFill/>
                    </a:ln>
                  </pic:spPr>
                </pic:pic>
              </a:graphicData>
            </a:graphic>
          </wp:inline>
        </w:drawing>
      </w:r>
      <w:r w:rsidRPr="00CD387B">
        <w:rPr>
          <w:rStyle w:val="Verdana10"/>
        </w:rPr>
        <w:t xml:space="preserve"> to copy all the PTZ settings to another </w:t>
      </w:r>
      <w:r>
        <w:rPr>
          <w:rStyle w:val="Verdana10"/>
          <w:rFonts w:hint="eastAsia"/>
        </w:rPr>
        <w:t>camera</w:t>
      </w:r>
      <w:r w:rsidRPr="00CD387B">
        <w:rPr>
          <w:rStyle w:val="Verdana10"/>
        </w:rPr>
        <w:t xml:space="preserve">. After all the PTZ settings are done, click </w:t>
      </w:r>
      <w:r>
        <w:rPr>
          <w:rFonts w:ascii="Verdana" w:hAnsi="Verdana"/>
          <w:noProof/>
          <w:sz w:val="20"/>
        </w:rPr>
        <w:drawing>
          <wp:inline distT="0" distB="0" distL="0" distR="0" wp14:anchorId="598750CC" wp14:editId="37339AF8">
            <wp:extent cx="772795" cy="216535"/>
            <wp:effectExtent l="0" t="0" r="8255" b="0"/>
            <wp:docPr id="109" name="Picture 109"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changes.</w:t>
      </w:r>
    </w:p>
    <w:p w:rsidR="00506768" w:rsidRPr="00520DB7" w:rsidRDefault="00506768" w:rsidP="00506768">
      <w:pPr>
        <w:pStyle w:val="Verdana1"/>
        <w:ind w:left="840" w:hanging="420"/>
        <w:rPr>
          <w:rFonts w:eastAsia="宋体"/>
          <w:szCs w:val="20"/>
        </w:rPr>
      </w:pPr>
    </w:p>
    <w:p w:rsidR="00506768" w:rsidRPr="00A8393C" w:rsidRDefault="00506768" w:rsidP="00506768">
      <w:pPr>
        <w:pStyle w:val="Heading3"/>
        <w:numPr>
          <w:ilvl w:val="0"/>
          <w:numId w:val="0"/>
        </w:numPr>
        <w:rPr>
          <w:rFonts w:ascii="Verdana" w:hAnsi="Verdana" w:cs="Calibri"/>
          <w:sz w:val="24"/>
          <w:szCs w:val="24"/>
        </w:rPr>
      </w:pPr>
      <w:bookmarkStart w:id="314" w:name="_Toc297292028"/>
      <w:bookmarkStart w:id="315" w:name="_Toc297908826"/>
      <w:bookmarkStart w:id="316" w:name="_Toc298139300"/>
      <w:smartTag w:uri="urn:schemas-microsoft-com:office:smarttags" w:element="chsdate">
        <w:smartTagPr>
          <w:attr w:name="Year" w:val="1899"/>
          <w:attr w:name="Month" w:val="12"/>
          <w:attr w:name="Day" w:val="30"/>
          <w:attr w:name="IsLunarDate" w:val="False"/>
          <w:attr w:name="IsROCDate" w:val="False"/>
        </w:smartTagPr>
        <w:r w:rsidRPr="00A8393C">
          <w:rPr>
            <w:rFonts w:ascii="Verdana" w:hAnsi="Verdana" w:cs="Calibri"/>
            <w:sz w:val="24"/>
            <w:szCs w:val="24"/>
          </w:rPr>
          <w:t>9.1.9</w:t>
        </w:r>
      </w:smartTag>
      <w:r w:rsidRPr="00A8393C">
        <w:rPr>
          <w:rFonts w:ascii="Verdana" w:hAnsi="Verdana" w:cs="Calibri"/>
          <w:sz w:val="24"/>
          <w:szCs w:val="24"/>
        </w:rPr>
        <w:t xml:space="preserve"> </w:t>
      </w:r>
      <w:r>
        <w:rPr>
          <w:rFonts w:ascii="Verdana" w:hAnsi="Verdana" w:cs="Calibri" w:hint="eastAsia"/>
          <w:sz w:val="24"/>
          <w:szCs w:val="24"/>
        </w:rPr>
        <w:t xml:space="preserve">Network </w:t>
      </w:r>
      <w:r w:rsidRPr="00A8393C">
        <w:rPr>
          <w:rFonts w:ascii="Verdana" w:hAnsi="Verdana" w:cs="Calibri"/>
          <w:sz w:val="24"/>
          <w:szCs w:val="24"/>
        </w:rPr>
        <w:t>Connection</w:t>
      </w:r>
      <w:bookmarkEnd w:id="314"/>
      <w:bookmarkEnd w:id="315"/>
      <w:bookmarkEnd w:id="316"/>
    </w:p>
    <w:p w:rsidR="00506768" w:rsidRDefault="00506768" w:rsidP="00506768">
      <w:pPr>
        <w:rPr>
          <w:rStyle w:val="Verdana10"/>
        </w:rPr>
      </w:pPr>
      <w:r w:rsidRPr="00CD387B">
        <w:rPr>
          <w:rStyle w:val="Verdana10"/>
        </w:rPr>
        <w:t>In the</w:t>
      </w:r>
      <w:r>
        <w:rPr>
          <w:rStyle w:val="Verdana10"/>
          <w:rFonts w:hint="eastAsia"/>
        </w:rPr>
        <w:t xml:space="preserve"> Network</w:t>
      </w:r>
      <w:r w:rsidRPr="00CD387B">
        <w:rPr>
          <w:rStyle w:val="Verdana10"/>
        </w:rPr>
        <w:t xml:space="preserve"> Connection configuration page, </w:t>
      </w:r>
      <w:r>
        <w:rPr>
          <w:rStyle w:val="Verdana10"/>
          <w:rFonts w:hint="eastAsia"/>
        </w:rPr>
        <w:t>you</w:t>
      </w:r>
      <w:r w:rsidRPr="00CD387B">
        <w:rPr>
          <w:rStyle w:val="Verdana10"/>
        </w:rPr>
        <w:t xml:space="preserve"> can specif</w:t>
      </w:r>
      <w:r>
        <w:rPr>
          <w:rStyle w:val="Verdana10"/>
          <w:rFonts w:hint="eastAsia"/>
        </w:rPr>
        <w:t xml:space="preserve">y </w:t>
      </w:r>
      <w:r w:rsidRPr="00CD387B">
        <w:rPr>
          <w:rStyle w:val="Verdana10"/>
        </w:rPr>
        <w:t>the protocol</w:t>
      </w:r>
      <w:r>
        <w:rPr>
          <w:rStyle w:val="Verdana10"/>
          <w:rFonts w:hint="eastAsia"/>
        </w:rPr>
        <w:t>, choose the</w:t>
      </w:r>
      <w:r w:rsidRPr="00CD387B">
        <w:rPr>
          <w:rStyle w:val="Verdana10"/>
        </w:rPr>
        <w:t xml:space="preserve"> stream type of the camera, and configure stream media server (Figure 9</w:t>
      </w:r>
      <w:r>
        <w:rPr>
          <w:rStyle w:val="Verdana10"/>
          <w:rFonts w:hint="eastAsia"/>
        </w:rPr>
        <w:t>.</w:t>
      </w:r>
      <w:r w:rsidRPr="00CD387B">
        <w:rPr>
          <w:rStyle w:val="Verdana10"/>
        </w:rPr>
        <w:t>1</w:t>
      </w:r>
      <w:r>
        <w:rPr>
          <w:rStyle w:val="Verdana10"/>
          <w:rFonts w:hint="eastAsia"/>
        </w:rPr>
        <w:t>5</w:t>
      </w:r>
      <w:r w:rsidRPr="00CD387B">
        <w:rPr>
          <w:rStyle w:val="Verdana10"/>
        </w:rPr>
        <w:t xml:space="preserve">). </w:t>
      </w:r>
    </w:p>
    <w:p w:rsidR="00506768" w:rsidRDefault="00506768" w:rsidP="00506768">
      <w:pPr>
        <w:jc w:val="center"/>
        <w:rPr>
          <w:rStyle w:val="Verdana10"/>
        </w:rPr>
      </w:pPr>
      <w:r>
        <w:rPr>
          <w:rFonts w:ascii="Verdana" w:hAnsi="Verdana"/>
          <w:noProof/>
          <w:sz w:val="20"/>
        </w:rPr>
        <w:lastRenderedPageBreak/>
        <w:drawing>
          <wp:inline distT="0" distB="0" distL="0" distR="0" wp14:anchorId="11BABB0D" wp14:editId="43A6A353">
            <wp:extent cx="4175760" cy="3242945"/>
            <wp:effectExtent l="0" t="0" r="0" b="0"/>
            <wp:docPr id="108" name="Picture 108" descr="imagesetting-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setting-connection"/>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75760" cy="3242945"/>
                    </a:xfrm>
                    <a:prstGeom prst="rect">
                      <a:avLst/>
                    </a:prstGeom>
                    <a:noFill/>
                    <a:ln>
                      <a:noFill/>
                    </a:ln>
                  </pic:spPr>
                </pic:pic>
              </a:graphicData>
            </a:graphic>
          </wp:inline>
        </w:drawing>
      </w:r>
    </w:p>
    <w:p w:rsidR="00506768" w:rsidRPr="00E57F01" w:rsidRDefault="00506768" w:rsidP="00506768">
      <w:pPr>
        <w:pStyle w:val="Verdana1"/>
        <w:ind w:left="840" w:hanging="420"/>
        <w:jc w:val="center"/>
        <w:rPr>
          <w:szCs w:val="20"/>
        </w:rPr>
      </w:pPr>
      <w:r w:rsidRPr="005F2EAD">
        <w:rPr>
          <w:szCs w:val="20"/>
        </w:rPr>
        <w:t>Figure 9</w:t>
      </w:r>
      <w:r w:rsidRPr="0050663B">
        <w:rPr>
          <w:rFonts w:hint="eastAsia"/>
          <w:szCs w:val="20"/>
        </w:rPr>
        <w:t>.</w:t>
      </w:r>
      <w:r w:rsidRPr="00ED1071">
        <w:rPr>
          <w:szCs w:val="20"/>
        </w:rPr>
        <w:t>1</w:t>
      </w:r>
      <w:r w:rsidRPr="006C30A6">
        <w:rPr>
          <w:rFonts w:eastAsia="宋体" w:hint="eastAsia"/>
          <w:szCs w:val="20"/>
        </w:rPr>
        <w:t>5</w:t>
      </w:r>
      <w:r w:rsidRPr="00E57F01">
        <w:rPr>
          <w:szCs w:val="20"/>
        </w:rPr>
        <w:t xml:space="preserve"> </w:t>
      </w:r>
      <w:r w:rsidRPr="00342186">
        <w:rPr>
          <w:rFonts w:eastAsia="宋体" w:hint="eastAsia"/>
          <w:szCs w:val="20"/>
        </w:rPr>
        <w:t xml:space="preserve">Network </w:t>
      </w:r>
      <w:r w:rsidRPr="00E57F01">
        <w:rPr>
          <w:szCs w:val="20"/>
        </w:rPr>
        <w:t>Connection</w:t>
      </w:r>
    </w:p>
    <w:p w:rsidR="00506768" w:rsidRPr="00CD387B" w:rsidRDefault="00506768" w:rsidP="00506768">
      <w:pPr>
        <w:jc w:val="center"/>
        <w:rPr>
          <w:rStyle w:val="Verdana10"/>
        </w:rPr>
      </w:pPr>
    </w:p>
    <w:p w:rsidR="00506768" w:rsidRPr="00CD387B" w:rsidRDefault="00506768" w:rsidP="00506768">
      <w:pPr>
        <w:rPr>
          <w:rStyle w:val="Verdana10"/>
        </w:rPr>
      </w:pPr>
      <w:r w:rsidRPr="00CD387B">
        <w:rPr>
          <w:rStyle w:val="Verdana10"/>
        </w:rPr>
        <w:t xml:space="preserve">If </w:t>
      </w:r>
      <w:r>
        <w:rPr>
          <w:rStyle w:val="Verdana10"/>
          <w:rFonts w:hint="eastAsia"/>
          <w:b/>
        </w:rPr>
        <w:t xml:space="preserve">Obtain Video Stream via Stream Media </w:t>
      </w:r>
      <w:r>
        <w:rPr>
          <w:rStyle w:val="Verdana10"/>
          <w:b/>
        </w:rPr>
        <w:t>Server is</w:t>
      </w:r>
      <w:r w:rsidRPr="00CD387B">
        <w:rPr>
          <w:rStyle w:val="Verdana10"/>
        </w:rPr>
        <w:t xml:space="preserve"> enabled,</w:t>
      </w:r>
      <w:r>
        <w:rPr>
          <w:rStyle w:val="Verdana10"/>
        </w:rPr>
        <w:t xml:space="preserve"> please click</w:t>
      </w:r>
      <w:r>
        <w:rPr>
          <w:rFonts w:ascii="Verdana" w:hAnsi="Verdana"/>
          <w:noProof/>
          <w:sz w:val="20"/>
        </w:rPr>
        <w:drawing>
          <wp:inline distT="0" distB="0" distL="0" distR="0" wp14:anchorId="6AD46ED2" wp14:editId="72AC5157">
            <wp:extent cx="1527175" cy="226060"/>
            <wp:effectExtent l="0" t="0" r="0" b="2540"/>
            <wp:docPr id="107" name="Picture 107" descr="Stream Media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tream Media Server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27175" cy="226060"/>
                    </a:xfrm>
                    <a:prstGeom prst="rect">
                      <a:avLst/>
                    </a:prstGeom>
                    <a:noFill/>
                    <a:ln>
                      <a:noFill/>
                    </a:ln>
                  </pic:spPr>
                </pic:pic>
              </a:graphicData>
            </a:graphic>
          </wp:inline>
        </w:drawing>
      </w:r>
      <w:r w:rsidRPr="00CD387B">
        <w:rPr>
          <w:rStyle w:val="Verdana10"/>
        </w:rPr>
        <w:t xml:space="preserve">, click </w:t>
      </w:r>
      <w:r w:rsidRPr="00CD387B">
        <w:rPr>
          <w:rStyle w:val="Verdana10"/>
          <w:b/>
        </w:rPr>
        <w:t>Add</w:t>
      </w:r>
      <w:r w:rsidRPr="00CD387B">
        <w:rPr>
          <w:rStyle w:val="Verdana10"/>
        </w:rPr>
        <w:t xml:space="preserve"> in the popup dialog box and input the stream media server information to assign a stream media server for the stream.</w:t>
      </w:r>
    </w:p>
    <w:p w:rsidR="00506768" w:rsidRPr="00CD387B" w:rsidRDefault="00506768" w:rsidP="00506768">
      <w:pPr>
        <w:rPr>
          <w:rFonts w:ascii="Verdana" w:hAnsi="Verdana"/>
          <w:sz w:val="20"/>
        </w:rPr>
      </w:pPr>
      <w:r w:rsidRPr="00CD387B">
        <w:rPr>
          <w:rStyle w:val="Verdana10"/>
        </w:rPr>
        <w:t xml:space="preserve">Click </w:t>
      </w:r>
      <w:r>
        <w:rPr>
          <w:rFonts w:ascii="Verdana" w:hAnsi="Verdana"/>
          <w:noProof/>
          <w:sz w:val="20"/>
        </w:rPr>
        <w:drawing>
          <wp:inline distT="0" distB="0" distL="0" distR="0" wp14:anchorId="57B97BC0" wp14:editId="01CD6C6A">
            <wp:extent cx="763270" cy="226060"/>
            <wp:effectExtent l="0" t="0" r="0" b="2540"/>
            <wp:docPr id="106" name="Picture 106" descr="copy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opy to"/>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63270" cy="226060"/>
                    </a:xfrm>
                    <a:prstGeom prst="rect">
                      <a:avLst/>
                    </a:prstGeom>
                    <a:noFill/>
                    <a:ln>
                      <a:noFill/>
                    </a:ln>
                  </pic:spPr>
                </pic:pic>
              </a:graphicData>
            </a:graphic>
          </wp:inline>
        </w:drawing>
      </w:r>
      <w:r w:rsidRPr="00CD387B">
        <w:rPr>
          <w:rStyle w:val="Verdana10"/>
        </w:rPr>
        <w:t xml:space="preserve"> to copy all the Connection settings to another stream. After all the Connection settings are done, click </w:t>
      </w:r>
      <w:r>
        <w:rPr>
          <w:rFonts w:ascii="Verdana" w:hAnsi="Verdana"/>
          <w:noProof/>
          <w:sz w:val="20"/>
        </w:rPr>
        <w:drawing>
          <wp:inline distT="0" distB="0" distL="0" distR="0" wp14:anchorId="40C4D50E" wp14:editId="5A2E5CEB">
            <wp:extent cx="772795" cy="216535"/>
            <wp:effectExtent l="0" t="0" r="8255" b="0"/>
            <wp:docPr id="105" name="Picture 105"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changes.</w:t>
      </w:r>
    </w:p>
    <w:p w:rsidR="00506768" w:rsidRPr="00CD387B" w:rsidRDefault="00506768" w:rsidP="00506768">
      <w:pPr>
        <w:jc w:val="center"/>
        <w:rPr>
          <w:rFonts w:ascii="Verdana" w:hAnsi="Verdana" w:cs="Arial"/>
          <w:b/>
          <w:sz w:val="30"/>
          <w:szCs w:val="30"/>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317" w:name="_Toc297292029"/>
      <w:bookmarkStart w:id="318" w:name="_Ref297889180"/>
      <w:bookmarkStart w:id="319" w:name="_Toc297908827"/>
      <w:bookmarkStart w:id="320" w:name="_Toc298139301"/>
      <w:r w:rsidRPr="00CD387B">
        <w:rPr>
          <w:rFonts w:ascii="Verdana" w:hAnsi="Verdana" w:cs="Arial"/>
          <w:sz w:val="30"/>
          <w:szCs w:val="30"/>
        </w:rPr>
        <w:t>9.2 Device Configuration</w:t>
      </w:r>
      <w:bookmarkEnd w:id="317"/>
      <w:bookmarkEnd w:id="318"/>
      <w:bookmarkEnd w:id="319"/>
      <w:bookmarkEnd w:id="320"/>
    </w:p>
    <w:p w:rsidR="00506768" w:rsidRDefault="00506768" w:rsidP="00506768">
      <w:pPr>
        <w:rPr>
          <w:rStyle w:val="Verdana10"/>
        </w:rPr>
      </w:pPr>
      <w:r w:rsidRPr="00CD387B">
        <w:rPr>
          <w:rStyle w:val="Verdana10"/>
        </w:rPr>
        <w:t xml:space="preserve">Click on the “Device Management” icon </w:t>
      </w:r>
      <w:r>
        <w:rPr>
          <w:rFonts w:ascii="Verdana" w:hAnsi="Verdana"/>
          <w:noProof/>
          <w:sz w:val="20"/>
        </w:rPr>
        <w:drawing>
          <wp:inline distT="0" distB="0" distL="0" distR="0" wp14:anchorId="6F36EA0D" wp14:editId="28BDE976">
            <wp:extent cx="838835" cy="480695"/>
            <wp:effectExtent l="0" t="0" r="0" b="0"/>
            <wp:docPr id="104" name="Picture 104" descr="DV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VR Management"/>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38835" cy="480695"/>
                    </a:xfrm>
                    <a:prstGeom prst="rect">
                      <a:avLst/>
                    </a:prstGeom>
                    <a:noFill/>
                    <a:ln>
                      <a:noFill/>
                    </a:ln>
                  </pic:spPr>
                </pic:pic>
              </a:graphicData>
            </a:graphic>
          </wp:inline>
        </w:drawing>
      </w:r>
      <w:r w:rsidRPr="00CD387B">
        <w:rPr>
          <w:rStyle w:val="Verdana10"/>
        </w:rPr>
        <w:t xml:space="preserve"> in the control panel</w:t>
      </w:r>
      <w:r>
        <w:rPr>
          <w:rStyle w:val="Verdana10"/>
          <w:rFonts w:hint="eastAsia"/>
        </w:rPr>
        <w:t>.</w:t>
      </w:r>
    </w:p>
    <w:p w:rsidR="00506768" w:rsidRDefault="00506768" w:rsidP="00506768">
      <w:pPr>
        <w:jc w:val="center"/>
        <w:rPr>
          <w:rStyle w:val="Verdana10"/>
        </w:rPr>
      </w:pPr>
      <w:r>
        <w:rPr>
          <w:noProof/>
        </w:rPr>
        <w:lastRenderedPageBreak/>
        <w:drawing>
          <wp:inline distT="0" distB="0" distL="0" distR="0" wp14:anchorId="18B22D8F" wp14:editId="068A8AB0">
            <wp:extent cx="4317365" cy="324294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r w:rsidRPr="00CD387B">
        <w:rPr>
          <w:rStyle w:val="Verdana10"/>
        </w:rPr>
        <w:t xml:space="preserve"> </w:t>
      </w:r>
    </w:p>
    <w:p w:rsidR="00506768" w:rsidRPr="00564E18"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Pr>
          <w:szCs w:val="20"/>
        </w:rPr>
        <w:t>1</w:t>
      </w:r>
      <w:r>
        <w:rPr>
          <w:rFonts w:eastAsia="宋体" w:hint="eastAsia"/>
          <w:szCs w:val="20"/>
        </w:rPr>
        <w:t>6</w:t>
      </w:r>
      <w:r>
        <w:rPr>
          <w:szCs w:val="20"/>
        </w:rPr>
        <w:t xml:space="preserve"> Device Configuration</w:t>
      </w:r>
      <w:r>
        <w:rPr>
          <w:rFonts w:eastAsia="宋体" w:hint="eastAsia"/>
          <w:szCs w:val="20"/>
        </w:rPr>
        <w:t xml:space="preserve"> </w:t>
      </w:r>
    </w:p>
    <w:p w:rsidR="00506768" w:rsidRDefault="00506768" w:rsidP="00506768">
      <w:pPr>
        <w:jc w:val="center"/>
        <w:rPr>
          <w:rStyle w:val="Verdana10"/>
        </w:rPr>
      </w:pPr>
    </w:p>
    <w:p w:rsidR="00506768" w:rsidRDefault="00506768" w:rsidP="00506768">
      <w:pPr>
        <w:jc w:val="left"/>
        <w:rPr>
          <w:rStyle w:val="Verdana10"/>
        </w:rPr>
      </w:pPr>
      <w:r>
        <w:rPr>
          <w:rStyle w:val="Verdana10"/>
          <w:rFonts w:hint="eastAsia"/>
        </w:rPr>
        <w:t>S</w:t>
      </w:r>
      <w:r w:rsidRPr="00CD387B">
        <w:rPr>
          <w:rStyle w:val="Verdana10"/>
        </w:rPr>
        <w:t>elect the device</w:t>
      </w:r>
      <w:r>
        <w:rPr>
          <w:rStyle w:val="Verdana10"/>
          <w:rFonts w:hint="eastAsia"/>
        </w:rPr>
        <w:t xml:space="preserve"> you want to configure</w:t>
      </w:r>
      <w:r w:rsidRPr="00CD387B">
        <w:rPr>
          <w:rStyle w:val="Verdana10"/>
        </w:rPr>
        <w:t xml:space="preserve">, and click </w:t>
      </w:r>
      <w:r>
        <w:rPr>
          <w:rFonts w:ascii="Verdana" w:hAnsi="Verdana"/>
          <w:noProof/>
          <w:sz w:val="20"/>
        </w:rPr>
        <w:drawing>
          <wp:inline distT="0" distB="0" distL="0" distR="0" wp14:anchorId="0BF73D36" wp14:editId="26F3E7BB">
            <wp:extent cx="1536700" cy="245110"/>
            <wp:effectExtent l="0" t="0" r="6350" b="2540"/>
            <wp:docPr id="102" name="Picture 102" descr="remote configu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emote configuration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6700" cy="245110"/>
                    </a:xfrm>
                    <a:prstGeom prst="rect">
                      <a:avLst/>
                    </a:prstGeom>
                    <a:noFill/>
                    <a:ln>
                      <a:noFill/>
                    </a:ln>
                  </pic:spPr>
                </pic:pic>
              </a:graphicData>
            </a:graphic>
          </wp:inline>
        </w:drawing>
      </w:r>
      <w:r w:rsidRPr="00CD387B">
        <w:rPr>
          <w:rStyle w:val="Verdana10"/>
        </w:rPr>
        <w:t xml:space="preserve"> button to enter the device configuration interface (Figure 9</w:t>
      </w:r>
      <w:r>
        <w:rPr>
          <w:rStyle w:val="Verdana10"/>
          <w:rFonts w:hint="eastAsia"/>
        </w:rPr>
        <w:t>.</w:t>
      </w:r>
      <w:r w:rsidRPr="00CD387B">
        <w:rPr>
          <w:rStyle w:val="Verdana10"/>
        </w:rPr>
        <w:t>1</w:t>
      </w:r>
      <w:r>
        <w:rPr>
          <w:rStyle w:val="Verdana10"/>
          <w:rFonts w:hint="eastAsia"/>
        </w:rPr>
        <w:t>6</w:t>
      </w:r>
      <w:r w:rsidRPr="00CD387B">
        <w:rPr>
          <w:rStyle w:val="Verdana10"/>
        </w:rPr>
        <w:t xml:space="preserve">). </w:t>
      </w:r>
    </w:p>
    <w:p w:rsidR="00506768" w:rsidRPr="00564E18" w:rsidRDefault="00506768" w:rsidP="00506768">
      <w:pPr>
        <w:jc w:val="left"/>
        <w:rPr>
          <w:rFonts w:ascii="Verdana" w:hAnsi="Verdana"/>
          <w:sz w:val="20"/>
        </w:rPr>
      </w:pPr>
      <w:r>
        <w:rPr>
          <w:rStyle w:val="Verdana10"/>
          <w:rFonts w:hint="eastAsia"/>
        </w:rPr>
        <w:t>You can also enter the device configuration interface by clicking</w:t>
      </w:r>
      <w:r>
        <w:rPr>
          <w:rFonts w:ascii="Verdana" w:hAnsi="Verdana"/>
          <w:noProof/>
          <w:sz w:val="20"/>
        </w:rPr>
        <w:drawing>
          <wp:inline distT="0" distB="0" distL="0" distR="0" wp14:anchorId="760DC3BA" wp14:editId="091AABC3">
            <wp:extent cx="1536700" cy="245110"/>
            <wp:effectExtent l="0" t="0" r="6350" b="2540"/>
            <wp:docPr id="101" name="Picture 101" descr="remote configu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emote configuration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6700" cy="245110"/>
                    </a:xfrm>
                    <a:prstGeom prst="rect">
                      <a:avLst/>
                    </a:prstGeom>
                    <a:noFill/>
                    <a:ln>
                      <a:noFill/>
                    </a:ln>
                  </pic:spPr>
                </pic:pic>
              </a:graphicData>
            </a:graphic>
          </wp:inline>
        </w:drawing>
      </w:r>
      <w:r w:rsidRPr="00CD387B">
        <w:rPr>
          <w:rStyle w:val="Verdana10"/>
        </w:rPr>
        <w:t xml:space="preserve"> button in the </w:t>
      </w:r>
      <w:r>
        <w:rPr>
          <w:rStyle w:val="Verdana10"/>
          <w:rFonts w:hint="eastAsia"/>
        </w:rPr>
        <w:t>Camera</w:t>
      </w:r>
      <w:r w:rsidRPr="00CD387B">
        <w:rPr>
          <w:rStyle w:val="Verdana10"/>
        </w:rPr>
        <w:t xml:space="preserve"> Import interface.</w:t>
      </w:r>
    </w:p>
    <w:p w:rsidR="00506768" w:rsidRDefault="00506768" w:rsidP="00506768">
      <w:pPr>
        <w:jc w:val="center"/>
        <w:rPr>
          <w:noProof/>
        </w:rPr>
      </w:pPr>
      <w:bookmarkStart w:id="321" w:name="OLE_LINK14"/>
      <w:bookmarkStart w:id="322" w:name="OLE_LINK15"/>
      <w:r>
        <w:rPr>
          <w:noProof/>
        </w:rPr>
        <w:drawing>
          <wp:inline distT="0" distB="0" distL="0" distR="0" wp14:anchorId="5F3C0E9C" wp14:editId="1E096E69">
            <wp:extent cx="4317365" cy="3242945"/>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bookmarkEnd w:id="321"/>
      <w:bookmarkEnd w:id="322"/>
    </w:p>
    <w:p w:rsidR="00506768" w:rsidRPr="00564E18"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Pr>
          <w:szCs w:val="20"/>
        </w:rPr>
        <w:t>1</w:t>
      </w:r>
      <w:r>
        <w:rPr>
          <w:rFonts w:eastAsia="宋体" w:hint="eastAsia"/>
          <w:szCs w:val="20"/>
        </w:rPr>
        <w:t>7</w:t>
      </w:r>
      <w:r>
        <w:rPr>
          <w:szCs w:val="20"/>
        </w:rPr>
        <w:t xml:space="preserve"> Device </w:t>
      </w:r>
      <w:proofErr w:type="gramStart"/>
      <w:r>
        <w:rPr>
          <w:szCs w:val="20"/>
        </w:rPr>
        <w:t>Configuration</w:t>
      </w:r>
      <w:proofErr w:type="gramEnd"/>
      <w:r>
        <w:rPr>
          <w:szCs w:val="20"/>
        </w:rPr>
        <w:t>-</w:t>
      </w:r>
      <w:r>
        <w:rPr>
          <w:rFonts w:eastAsia="宋体" w:hint="eastAsia"/>
          <w:szCs w:val="20"/>
        </w:rPr>
        <w:t xml:space="preserve"> </w:t>
      </w:r>
      <w:r w:rsidRPr="00342186">
        <w:rPr>
          <w:rFonts w:eastAsia="宋体" w:hint="eastAsia"/>
          <w:szCs w:val="20"/>
        </w:rPr>
        <w:t>General</w:t>
      </w:r>
      <w:r>
        <w:rPr>
          <w:rFonts w:eastAsia="宋体" w:hint="eastAsia"/>
          <w:szCs w:val="20"/>
        </w:rPr>
        <w:t xml:space="preserve"> </w:t>
      </w:r>
    </w:p>
    <w:p w:rsidR="00506768" w:rsidRPr="00CD387B" w:rsidRDefault="00506768" w:rsidP="00506768">
      <w:pPr>
        <w:jc w:val="center"/>
        <w:rPr>
          <w:rFonts w:ascii="Verdana" w:hAnsi="Verdana" w:cs="Arial"/>
          <w:b/>
          <w:sz w:val="30"/>
          <w:szCs w:val="30"/>
        </w:rPr>
      </w:pPr>
    </w:p>
    <w:p w:rsidR="00506768" w:rsidRPr="00A8393C" w:rsidRDefault="00506768" w:rsidP="00506768">
      <w:pPr>
        <w:pStyle w:val="Heading3"/>
        <w:numPr>
          <w:ilvl w:val="0"/>
          <w:numId w:val="0"/>
        </w:numPr>
        <w:rPr>
          <w:rFonts w:ascii="Verdana" w:hAnsi="Verdana" w:cs="Calibri"/>
          <w:sz w:val="24"/>
          <w:szCs w:val="24"/>
        </w:rPr>
      </w:pPr>
      <w:bookmarkStart w:id="323" w:name="_Toc297292030"/>
      <w:bookmarkStart w:id="324" w:name="_Toc297908828"/>
      <w:bookmarkStart w:id="325" w:name="_Toc298139302"/>
      <w:r w:rsidRPr="00A8393C">
        <w:rPr>
          <w:rFonts w:ascii="Verdana" w:hAnsi="Verdana" w:cs="Calibri"/>
          <w:sz w:val="24"/>
          <w:szCs w:val="24"/>
        </w:rPr>
        <w:lastRenderedPageBreak/>
        <w:t xml:space="preserve">9.2.1 </w:t>
      </w:r>
      <w:bookmarkEnd w:id="323"/>
      <w:r>
        <w:rPr>
          <w:rFonts w:ascii="Verdana" w:hAnsi="Verdana" w:cs="Calibri" w:hint="eastAsia"/>
          <w:sz w:val="24"/>
          <w:szCs w:val="24"/>
        </w:rPr>
        <w:t>Information</w:t>
      </w:r>
      <w:bookmarkEnd w:id="324"/>
      <w:bookmarkEnd w:id="325"/>
    </w:p>
    <w:p w:rsidR="00506768" w:rsidRDefault="00506768" w:rsidP="00506768">
      <w:pPr>
        <w:rPr>
          <w:rStyle w:val="Verdana10"/>
        </w:rPr>
      </w:pPr>
      <w:r>
        <w:rPr>
          <w:rStyle w:val="Verdana10"/>
        </w:rPr>
        <w:t>In this status page (Figure 9</w:t>
      </w:r>
      <w:r>
        <w:rPr>
          <w:rStyle w:val="Verdana10"/>
          <w:rFonts w:hint="eastAsia"/>
        </w:rPr>
        <w:t>.</w:t>
      </w:r>
      <w:r w:rsidRPr="00CD387B">
        <w:rPr>
          <w:rStyle w:val="Verdana10"/>
        </w:rPr>
        <w:t>1</w:t>
      </w:r>
      <w:r>
        <w:rPr>
          <w:rStyle w:val="Verdana10"/>
          <w:rFonts w:hint="eastAsia"/>
        </w:rPr>
        <w:t>6</w:t>
      </w:r>
      <w:r w:rsidRPr="00CD387B">
        <w:rPr>
          <w:rStyle w:val="Verdana10"/>
        </w:rPr>
        <w:t xml:space="preserve">), </w:t>
      </w:r>
      <w:r>
        <w:rPr>
          <w:rStyle w:val="Verdana10"/>
          <w:rFonts w:hint="eastAsia"/>
        </w:rPr>
        <w:t>you</w:t>
      </w:r>
      <w:r w:rsidRPr="00CD387B">
        <w:rPr>
          <w:rStyle w:val="Verdana10"/>
        </w:rPr>
        <w:t xml:space="preserve"> can check the basic information of the device, including device type, total channel number, HDD number, physical Alarm I/O number, </w:t>
      </w:r>
      <w:r>
        <w:rPr>
          <w:rStyle w:val="Verdana10"/>
          <w:rFonts w:hint="eastAsia"/>
        </w:rPr>
        <w:t>D</w:t>
      </w:r>
      <w:r w:rsidRPr="00CD387B">
        <w:rPr>
          <w:rStyle w:val="Verdana10"/>
        </w:rPr>
        <w:t>evice S</w:t>
      </w:r>
      <w:r>
        <w:rPr>
          <w:rStyle w:val="Verdana10"/>
          <w:rFonts w:hint="eastAsia"/>
        </w:rPr>
        <w:t xml:space="preserve">erial </w:t>
      </w:r>
      <w:r w:rsidRPr="00CD387B">
        <w:rPr>
          <w:rStyle w:val="Verdana10"/>
        </w:rPr>
        <w:t>N</w:t>
      </w:r>
      <w:r>
        <w:rPr>
          <w:rStyle w:val="Verdana10"/>
          <w:rFonts w:hint="eastAsia"/>
        </w:rPr>
        <w:t>umber</w:t>
      </w:r>
      <w:r w:rsidRPr="00CD387B">
        <w:rPr>
          <w:rStyle w:val="Verdana10"/>
        </w:rPr>
        <w:t>, version information</w:t>
      </w:r>
      <w:r>
        <w:rPr>
          <w:rStyle w:val="Verdana10"/>
          <w:rFonts w:hint="eastAsia"/>
        </w:rPr>
        <w:t xml:space="preserve"> and so on</w:t>
      </w:r>
      <w:r w:rsidRPr="00CD387B">
        <w:rPr>
          <w:rStyle w:val="Verdana10"/>
        </w:rPr>
        <w:t xml:space="preserve">. </w:t>
      </w:r>
    </w:p>
    <w:p w:rsidR="00506768" w:rsidRDefault="00506768" w:rsidP="00506768">
      <w:pPr>
        <w:jc w:val="center"/>
        <w:rPr>
          <w:noProof/>
        </w:rPr>
      </w:pPr>
      <w:r>
        <w:rPr>
          <w:noProof/>
        </w:rPr>
        <w:drawing>
          <wp:inline distT="0" distB="0" distL="0" distR="0" wp14:anchorId="012A1826" wp14:editId="46ED1E54">
            <wp:extent cx="4317365" cy="3242945"/>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564E18" w:rsidRDefault="00506768" w:rsidP="00506768">
      <w:pPr>
        <w:pStyle w:val="Verdana1"/>
        <w:ind w:left="840" w:hanging="420"/>
        <w:jc w:val="center"/>
        <w:rPr>
          <w:rFonts w:eastAsia="宋体"/>
          <w:szCs w:val="20"/>
        </w:rPr>
      </w:pPr>
      <w:r w:rsidRPr="00FD3950">
        <w:rPr>
          <w:szCs w:val="20"/>
        </w:rPr>
        <w:t xml:space="preserve">Figure </w:t>
      </w:r>
      <w:proofErr w:type="gramStart"/>
      <w:r w:rsidRPr="00FD3950">
        <w:rPr>
          <w:szCs w:val="20"/>
        </w:rPr>
        <w:t>9</w:t>
      </w:r>
      <w:r w:rsidRPr="00FD3950">
        <w:rPr>
          <w:rFonts w:hint="eastAsia"/>
          <w:szCs w:val="20"/>
        </w:rPr>
        <w:t>.</w:t>
      </w:r>
      <w:r>
        <w:rPr>
          <w:szCs w:val="20"/>
        </w:rPr>
        <w:t>1</w:t>
      </w:r>
      <w:r w:rsidRPr="00342186">
        <w:rPr>
          <w:rFonts w:eastAsia="宋体" w:hint="eastAsia"/>
          <w:szCs w:val="20"/>
        </w:rPr>
        <w:t>8</w:t>
      </w:r>
      <w:r>
        <w:rPr>
          <w:szCs w:val="20"/>
        </w:rPr>
        <w:t xml:space="preserve"> Device Configuration-</w:t>
      </w:r>
      <w:r>
        <w:rPr>
          <w:rFonts w:eastAsia="宋体" w:hint="eastAsia"/>
          <w:szCs w:val="20"/>
        </w:rPr>
        <w:t xml:space="preserve"> </w:t>
      </w:r>
      <w:r w:rsidRPr="00342186">
        <w:rPr>
          <w:rFonts w:eastAsia="宋体" w:hint="eastAsia"/>
          <w:szCs w:val="20"/>
        </w:rPr>
        <w:t>Information</w:t>
      </w:r>
      <w:proofErr w:type="gramEnd"/>
      <w:r>
        <w:rPr>
          <w:rFonts w:eastAsia="宋体" w:hint="eastAsia"/>
          <w:szCs w:val="20"/>
        </w:rPr>
        <w:t xml:space="preserve"> </w:t>
      </w:r>
    </w:p>
    <w:p w:rsidR="00506768" w:rsidRPr="00CD387B" w:rsidRDefault="00506768" w:rsidP="00506768">
      <w:pPr>
        <w:jc w:val="center"/>
        <w:rPr>
          <w:rStyle w:val="Verdana10"/>
        </w:rPr>
      </w:pPr>
    </w:p>
    <w:p w:rsidR="00506768" w:rsidRPr="00CD387B" w:rsidRDefault="00506768" w:rsidP="00506768">
      <w:pPr>
        <w:ind w:firstLine="420"/>
        <w:rPr>
          <w:rStyle w:val="Verdana10"/>
        </w:rPr>
      </w:pPr>
    </w:p>
    <w:p w:rsidR="00506768" w:rsidRPr="00A8393C" w:rsidRDefault="00506768" w:rsidP="00506768">
      <w:pPr>
        <w:pStyle w:val="Heading3"/>
        <w:numPr>
          <w:ilvl w:val="0"/>
          <w:numId w:val="0"/>
        </w:numPr>
        <w:rPr>
          <w:rFonts w:ascii="Verdana" w:hAnsi="Verdana" w:cs="Calibri"/>
          <w:sz w:val="24"/>
          <w:szCs w:val="24"/>
        </w:rPr>
      </w:pPr>
      <w:bookmarkStart w:id="326" w:name="_Toc297292031"/>
      <w:bookmarkStart w:id="327" w:name="_Toc297908829"/>
      <w:bookmarkStart w:id="328" w:name="_Toc298139303"/>
      <w:smartTag w:uri="urn:schemas-microsoft-com:office:smarttags" w:element="chsdate">
        <w:smartTagPr>
          <w:attr w:name="Year" w:val="1899"/>
          <w:attr w:name="Month" w:val="12"/>
          <w:attr w:name="Day" w:val="30"/>
          <w:attr w:name="IsLunarDate" w:val="False"/>
          <w:attr w:name="IsROCDate" w:val="False"/>
        </w:smartTagPr>
        <w:r w:rsidRPr="00A8393C">
          <w:rPr>
            <w:rFonts w:ascii="Verdana" w:hAnsi="Verdana" w:cs="Calibri"/>
            <w:sz w:val="24"/>
            <w:szCs w:val="24"/>
          </w:rPr>
          <w:t>9.2.2</w:t>
        </w:r>
      </w:smartTag>
      <w:r w:rsidRPr="00A8393C">
        <w:rPr>
          <w:rFonts w:ascii="Verdana" w:hAnsi="Verdana" w:cs="Calibri"/>
          <w:sz w:val="24"/>
          <w:szCs w:val="24"/>
        </w:rPr>
        <w:t xml:space="preserve"> General</w:t>
      </w:r>
      <w:bookmarkEnd w:id="326"/>
      <w:bookmarkEnd w:id="327"/>
      <w:bookmarkEnd w:id="328"/>
    </w:p>
    <w:p w:rsidR="00506768" w:rsidRDefault="00506768" w:rsidP="00506768">
      <w:pPr>
        <w:rPr>
          <w:rStyle w:val="Verdana10"/>
        </w:rPr>
      </w:pPr>
      <w:r w:rsidRPr="00CD387B">
        <w:rPr>
          <w:rStyle w:val="Verdana10"/>
        </w:rPr>
        <w:t>In the gener</w:t>
      </w:r>
      <w:r>
        <w:rPr>
          <w:rStyle w:val="Verdana10"/>
        </w:rPr>
        <w:t>al configuration page (Figure 9</w:t>
      </w:r>
      <w:r>
        <w:rPr>
          <w:rStyle w:val="Verdana10"/>
          <w:rFonts w:hint="eastAsia"/>
        </w:rPr>
        <w:t>.</w:t>
      </w:r>
      <w:r w:rsidRPr="00CD387B">
        <w:rPr>
          <w:rStyle w:val="Verdana10"/>
        </w:rPr>
        <w:t>1</w:t>
      </w:r>
      <w:r>
        <w:rPr>
          <w:rStyle w:val="Verdana10"/>
          <w:rFonts w:hint="eastAsia"/>
        </w:rPr>
        <w:t>7</w:t>
      </w:r>
      <w:r w:rsidRPr="00CD387B">
        <w:rPr>
          <w:rStyle w:val="Verdana10"/>
        </w:rPr>
        <w:t xml:space="preserve">), </w:t>
      </w:r>
      <w:r>
        <w:rPr>
          <w:rStyle w:val="Verdana10"/>
          <w:rFonts w:hint="eastAsia"/>
        </w:rPr>
        <w:t>you</w:t>
      </w:r>
      <w:r w:rsidRPr="00CD387B">
        <w:rPr>
          <w:rStyle w:val="Verdana10"/>
        </w:rPr>
        <w:t xml:space="preserve"> can configure some general properties of the device.</w:t>
      </w:r>
    </w:p>
    <w:p w:rsidR="00506768" w:rsidRDefault="00506768" w:rsidP="00506768">
      <w:pPr>
        <w:jc w:val="center"/>
        <w:rPr>
          <w:noProof/>
        </w:rPr>
      </w:pPr>
      <w:r>
        <w:rPr>
          <w:noProof/>
        </w:rPr>
        <w:lastRenderedPageBreak/>
        <w:drawing>
          <wp:inline distT="0" distB="0" distL="0" distR="0" wp14:anchorId="0B7613EA" wp14:editId="4BE6BAC5">
            <wp:extent cx="4317365" cy="3242945"/>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Figure 9</w:t>
      </w:r>
      <w:r w:rsidRPr="00FD3950">
        <w:rPr>
          <w:rFonts w:hint="eastAsia"/>
          <w:szCs w:val="20"/>
        </w:rPr>
        <w:t>.</w:t>
      </w:r>
      <w:r>
        <w:rPr>
          <w:szCs w:val="20"/>
        </w:rPr>
        <w:t>1</w:t>
      </w:r>
      <w:r>
        <w:rPr>
          <w:rFonts w:eastAsia="宋体" w:hint="eastAsia"/>
          <w:szCs w:val="20"/>
        </w:rPr>
        <w:t>9</w:t>
      </w:r>
      <w:r>
        <w:rPr>
          <w:szCs w:val="20"/>
        </w:rPr>
        <w:t xml:space="preserve"> Device Configuration-</w:t>
      </w:r>
      <w:r w:rsidRPr="00FD3950">
        <w:rPr>
          <w:szCs w:val="20"/>
        </w:rPr>
        <w:t>General</w:t>
      </w:r>
    </w:p>
    <w:p w:rsidR="00506768" w:rsidRPr="00CD387B" w:rsidRDefault="00506768" w:rsidP="00506768">
      <w:pPr>
        <w:rPr>
          <w:rStyle w:val="Verdana10"/>
        </w:rPr>
      </w:pPr>
    </w:p>
    <w:p w:rsidR="00506768" w:rsidRPr="00CD387B" w:rsidRDefault="00506768" w:rsidP="00506768">
      <w:pPr>
        <w:rPr>
          <w:rStyle w:val="Verdana10"/>
        </w:rPr>
      </w:pPr>
      <w:r w:rsidRPr="00CD387B">
        <w:rPr>
          <w:rStyle w:val="Verdana10"/>
          <w:b/>
        </w:rPr>
        <w:t>Device Name</w:t>
      </w:r>
      <w:r w:rsidRPr="00CD387B">
        <w:rPr>
          <w:rStyle w:val="Verdana10"/>
        </w:rPr>
        <w:t xml:space="preserve">: </w:t>
      </w:r>
      <w:r>
        <w:rPr>
          <w:rStyle w:val="Verdana10"/>
          <w:rFonts w:hint="eastAsia"/>
        </w:rPr>
        <w:t>you</w:t>
      </w:r>
      <w:r w:rsidRPr="00CD387B">
        <w:rPr>
          <w:rStyle w:val="Verdana10"/>
        </w:rPr>
        <w:t xml:space="preserve"> can define the name of the device, which will be displayed on the device list of the software.</w:t>
      </w:r>
    </w:p>
    <w:p w:rsidR="00506768" w:rsidRPr="00CD387B" w:rsidRDefault="00506768" w:rsidP="00506768">
      <w:pPr>
        <w:rPr>
          <w:rStyle w:val="Verdana10"/>
        </w:rPr>
      </w:pPr>
      <w:r w:rsidRPr="00CD387B">
        <w:rPr>
          <w:rStyle w:val="Verdana10"/>
          <w:b/>
        </w:rPr>
        <w:t>Device No.</w:t>
      </w:r>
      <w:r w:rsidRPr="00CD387B">
        <w:rPr>
          <w:rStyle w:val="Verdana10"/>
        </w:rPr>
        <w:t>: device number for the remote controller.</w:t>
      </w:r>
    </w:p>
    <w:p w:rsidR="00506768" w:rsidRPr="00CD387B" w:rsidRDefault="00506768" w:rsidP="00506768">
      <w:pPr>
        <w:rPr>
          <w:rStyle w:val="Verdana10"/>
        </w:rPr>
      </w:pPr>
      <w:r w:rsidRPr="00CD387B">
        <w:rPr>
          <w:rStyle w:val="Verdana10"/>
          <w:b/>
        </w:rPr>
        <w:t>Record Replace</w:t>
      </w:r>
      <w:r w:rsidRPr="00CD387B">
        <w:rPr>
          <w:rStyle w:val="Verdana10"/>
        </w:rPr>
        <w:t>: overwrite HDDs when HDDs are full.</w:t>
      </w:r>
    </w:p>
    <w:p w:rsidR="00506768" w:rsidRPr="00CD387B" w:rsidRDefault="00506768" w:rsidP="00506768">
      <w:pPr>
        <w:rPr>
          <w:rStyle w:val="Verdana10"/>
        </w:rPr>
      </w:pPr>
      <w:r w:rsidRPr="00CD387B">
        <w:rPr>
          <w:rStyle w:val="Verdana10"/>
          <w:b/>
        </w:rPr>
        <w:t>Main BNC Scal</w:t>
      </w:r>
      <w:r>
        <w:rPr>
          <w:rStyle w:val="Verdana10"/>
          <w:rFonts w:hint="eastAsia"/>
          <w:b/>
        </w:rPr>
        <w:t>ing</w:t>
      </w:r>
      <w:r w:rsidRPr="00CD387B">
        <w:rPr>
          <w:rStyle w:val="Verdana10"/>
        </w:rPr>
        <w:t>: scale image display on the main BNC output.</w:t>
      </w:r>
    </w:p>
    <w:p w:rsidR="00506768" w:rsidRPr="00CD387B" w:rsidRDefault="00506768" w:rsidP="00506768">
      <w:pPr>
        <w:rPr>
          <w:rStyle w:val="Verdana10"/>
        </w:rPr>
      </w:pPr>
      <w:r w:rsidRPr="00CD387B">
        <w:rPr>
          <w:rStyle w:val="Verdana10"/>
          <w:b/>
        </w:rPr>
        <w:t>Spot BNC Scal</w:t>
      </w:r>
      <w:r>
        <w:rPr>
          <w:rStyle w:val="Verdana10"/>
          <w:rFonts w:hint="eastAsia"/>
          <w:b/>
        </w:rPr>
        <w:t>ing</w:t>
      </w:r>
      <w:r w:rsidRPr="00CD387B">
        <w:rPr>
          <w:rStyle w:val="Verdana10"/>
        </w:rPr>
        <w:t>: scale image display on the spot BNC output.</w:t>
      </w:r>
    </w:p>
    <w:p w:rsidR="00506768" w:rsidRPr="00CD387B" w:rsidRDefault="00506768" w:rsidP="00506768">
      <w:pPr>
        <w:rPr>
          <w:rStyle w:val="Verdana10"/>
        </w:rPr>
      </w:pPr>
    </w:p>
    <w:p w:rsidR="00506768" w:rsidRPr="00CD387B" w:rsidRDefault="00506768" w:rsidP="00506768">
      <w:pPr>
        <w:rPr>
          <w:rStyle w:val="Verdana10"/>
        </w:rPr>
      </w:pPr>
    </w:p>
    <w:p w:rsidR="00506768" w:rsidRPr="00A8393C" w:rsidRDefault="00506768" w:rsidP="00506768">
      <w:pPr>
        <w:pStyle w:val="Heading3"/>
        <w:numPr>
          <w:ilvl w:val="0"/>
          <w:numId w:val="0"/>
        </w:numPr>
        <w:rPr>
          <w:rFonts w:ascii="Verdana" w:hAnsi="Verdana" w:cs="Calibri"/>
          <w:sz w:val="24"/>
          <w:szCs w:val="24"/>
        </w:rPr>
      </w:pPr>
      <w:bookmarkStart w:id="329" w:name="_Toc297292033"/>
      <w:bookmarkStart w:id="330" w:name="_Toc297908830"/>
      <w:bookmarkStart w:id="331" w:name="_Toc298139304"/>
      <w:r w:rsidRPr="00A8393C">
        <w:rPr>
          <w:rFonts w:ascii="Verdana" w:hAnsi="Verdana" w:cs="Calibri"/>
          <w:sz w:val="24"/>
          <w:szCs w:val="24"/>
        </w:rPr>
        <w:t>9.2.</w:t>
      </w:r>
      <w:r>
        <w:rPr>
          <w:rFonts w:ascii="Verdana" w:hAnsi="Verdana" w:cs="Calibri" w:hint="eastAsia"/>
          <w:sz w:val="24"/>
          <w:szCs w:val="24"/>
        </w:rPr>
        <w:t>3</w:t>
      </w:r>
      <w:r w:rsidRPr="00A8393C">
        <w:rPr>
          <w:rFonts w:ascii="Verdana" w:hAnsi="Verdana" w:cs="Calibri"/>
          <w:sz w:val="24"/>
          <w:szCs w:val="24"/>
        </w:rPr>
        <w:t xml:space="preserve"> Network</w:t>
      </w:r>
      <w:bookmarkEnd w:id="329"/>
      <w:bookmarkEnd w:id="330"/>
      <w:bookmarkEnd w:id="331"/>
    </w:p>
    <w:p w:rsidR="00506768" w:rsidRDefault="00506768" w:rsidP="00506768">
      <w:pPr>
        <w:rPr>
          <w:rStyle w:val="Verdana10"/>
        </w:rPr>
      </w:pPr>
      <w:r w:rsidRPr="00CD387B">
        <w:rPr>
          <w:rStyle w:val="Verdana10"/>
        </w:rPr>
        <w:t>In the network configuration page (Figure 9</w:t>
      </w:r>
      <w:r>
        <w:rPr>
          <w:rStyle w:val="Verdana10"/>
          <w:rFonts w:hint="eastAsia"/>
        </w:rPr>
        <w:t>.</w:t>
      </w:r>
      <w:r w:rsidRPr="00CD387B">
        <w:rPr>
          <w:rStyle w:val="Verdana10"/>
        </w:rPr>
        <w:t>1</w:t>
      </w:r>
      <w:r>
        <w:rPr>
          <w:rStyle w:val="Verdana10"/>
          <w:rFonts w:hint="eastAsia"/>
        </w:rPr>
        <w:t>9</w:t>
      </w:r>
      <w:r w:rsidRPr="00CD387B">
        <w:rPr>
          <w:rStyle w:val="Verdana10"/>
        </w:rPr>
        <w:t xml:space="preserve">), </w:t>
      </w:r>
      <w:r>
        <w:rPr>
          <w:rStyle w:val="Verdana10"/>
          <w:rFonts w:hint="eastAsia"/>
        </w:rPr>
        <w:t>you</w:t>
      </w:r>
      <w:r w:rsidRPr="00CD387B">
        <w:rPr>
          <w:rStyle w:val="Verdana10"/>
        </w:rPr>
        <w:t xml:space="preserve"> can configure network parameters for the device.</w:t>
      </w:r>
    </w:p>
    <w:p w:rsidR="00506768" w:rsidRDefault="00506768" w:rsidP="00506768">
      <w:pPr>
        <w:jc w:val="center"/>
        <w:rPr>
          <w:noProof/>
        </w:rPr>
      </w:pPr>
      <w:bookmarkStart w:id="332" w:name="OLE_LINK10"/>
      <w:bookmarkStart w:id="333" w:name="OLE_LINK11"/>
      <w:r>
        <w:rPr>
          <w:noProof/>
        </w:rPr>
        <w:lastRenderedPageBreak/>
        <w:drawing>
          <wp:inline distT="0" distB="0" distL="0" distR="0" wp14:anchorId="527B26A7" wp14:editId="5986A8D0">
            <wp:extent cx="4260850" cy="3233420"/>
            <wp:effectExtent l="0" t="0" r="635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bookmarkEnd w:id="332"/>
      <w:bookmarkEnd w:id="333"/>
    </w:p>
    <w:p w:rsidR="00506768" w:rsidRPr="00FD3950" w:rsidRDefault="00506768" w:rsidP="00506768">
      <w:pPr>
        <w:pStyle w:val="Verdana1"/>
        <w:ind w:left="840" w:hanging="420"/>
        <w:jc w:val="center"/>
        <w:rPr>
          <w:szCs w:val="20"/>
        </w:rPr>
      </w:pPr>
      <w:r w:rsidRPr="00FD3950">
        <w:rPr>
          <w:szCs w:val="20"/>
        </w:rPr>
        <w:t>Figure 9</w:t>
      </w:r>
      <w:r w:rsidRPr="00FD3950">
        <w:rPr>
          <w:rFonts w:hint="eastAsia"/>
          <w:szCs w:val="20"/>
        </w:rPr>
        <w:t>.</w:t>
      </w:r>
      <w:r w:rsidRPr="00342186">
        <w:rPr>
          <w:rFonts w:eastAsia="宋体" w:hint="eastAsia"/>
          <w:szCs w:val="20"/>
        </w:rPr>
        <w:t>20</w:t>
      </w:r>
      <w:r w:rsidRPr="00FD3950">
        <w:rPr>
          <w:szCs w:val="20"/>
        </w:rPr>
        <w:t xml:space="preserve"> Device Configura</w:t>
      </w:r>
      <w:r>
        <w:rPr>
          <w:szCs w:val="20"/>
        </w:rPr>
        <w:t>tion-</w:t>
      </w:r>
      <w:r>
        <w:rPr>
          <w:rFonts w:eastAsia="宋体" w:hint="eastAsia"/>
          <w:szCs w:val="20"/>
        </w:rPr>
        <w:t xml:space="preserve"> </w:t>
      </w:r>
      <w:r w:rsidRPr="00FD3950">
        <w:rPr>
          <w:szCs w:val="20"/>
        </w:rPr>
        <w:t>Network</w:t>
      </w:r>
    </w:p>
    <w:p w:rsidR="00506768" w:rsidRDefault="00506768" w:rsidP="00506768">
      <w:pPr>
        <w:jc w:val="center"/>
        <w:rPr>
          <w:rStyle w:val="Verdana10"/>
        </w:rPr>
      </w:pPr>
    </w:p>
    <w:p w:rsidR="00506768" w:rsidRDefault="00506768" w:rsidP="00506768">
      <w:pPr>
        <w:jc w:val="center"/>
        <w:rPr>
          <w:rStyle w:val="Verdana10"/>
        </w:rPr>
      </w:pPr>
    </w:p>
    <w:p w:rsidR="00506768" w:rsidRPr="00301642" w:rsidRDefault="00506768" w:rsidP="00506768">
      <w:pPr>
        <w:rPr>
          <w:rStyle w:val="Verdana10"/>
        </w:rPr>
      </w:pPr>
    </w:p>
    <w:p w:rsidR="00506768" w:rsidRDefault="00506768" w:rsidP="00506768">
      <w:pPr>
        <w:rPr>
          <w:rStyle w:val="Verdana10"/>
          <w:b/>
        </w:rPr>
      </w:pPr>
      <w:r>
        <w:rPr>
          <w:rStyle w:val="Verdana10"/>
          <w:rFonts w:hint="eastAsia"/>
          <w:b/>
        </w:rPr>
        <w:t>General Settings:</w:t>
      </w:r>
    </w:p>
    <w:p w:rsidR="00506768" w:rsidRDefault="00506768" w:rsidP="00506768">
      <w:pPr>
        <w:jc w:val="center"/>
        <w:rPr>
          <w:rStyle w:val="Verdana10"/>
          <w:b/>
        </w:rPr>
      </w:pPr>
      <w:r>
        <w:rPr>
          <w:noProof/>
        </w:rPr>
        <w:drawing>
          <wp:inline distT="0" distB="0" distL="0" distR="0" wp14:anchorId="1E070CBB" wp14:editId="0F801B42">
            <wp:extent cx="4260850" cy="3233420"/>
            <wp:effectExtent l="0" t="0" r="635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CD387B" w:rsidRDefault="00506768" w:rsidP="00506768">
      <w:pPr>
        <w:rPr>
          <w:rStyle w:val="Verdana10"/>
        </w:rPr>
      </w:pPr>
      <w:r>
        <w:rPr>
          <w:rStyle w:val="Verdana10"/>
          <w:b/>
        </w:rPr>
        <w:t>NIC Type</w:t>
      </w:r>
      <w:r w:rsidRPr="00CD387B">
        <w:rPr>
          <w:rStyle w:val="Verdana10"/>
          <w:b/>
        </w:rPr>
        <w:t>:</w:t>
      </w:r>
      <w:r w:rsidRPr="00CD387B">
        <w:rPr>
          <w:rStyle w:val="Verdana10"/>
        </w:rPr>
        <w:t xml:space="preserve"> NIC type of the device.</w:t>
      </w:r>
    </w:p>
    <w:p w:rsidR="00506768" w:rsidRPr="00CD387B" w:rsidRDefault="00506768" w:rsidP="00506768">
      <w:pPr>
        <w:rPr>
          <w:rStyle w:val="Verdana10"/>
        </w:rPr>
      </w:pPr>
      <w:r>
        <w:rPr>
          <w:rStyle w:val="Verdana10"/>
          <w:b/>
        </w:rPr>
        <w:t>Device IP Address</w:t>
      </w:r>
      <w:r w:rsidRPr="00CD387B">
        <w:rPr>
          <w:rStyle w:val="Verdana10"/>
          <w:b/>
        </w:rPr>
        <w:t>:</w:t>
      </w:r>
      <w:r w:rsidRPr="00CD387B">
        <w:rPr>
          <w:rStyle w:val="Verdana10"/>
        </w:rPr>
        <w:t xml:space="preserve"> IP address of the device.</w:t>
      </w:r>
    </w:p>
    <w:p w:rsidR="00506768" w:rsidRPr="00CD387B" w:rsidRDefault="00506768" w:rsidP="00506768">
      <w:pPr>
        <w:rPr>
          <w:rStyle w:val="Verdana10"/>
        </w:rPr>
      </w:pPr>
      <w:smartTag w:uri="urn:schemas-microsoft-com:office:smarttags" w:element="place">
        <w:smartTag w:uri="urn:schemas-microsoft-com:office:smarttags" w:element="PlaceName">
          <w:r>
            <w:rPr>
              <w:rStyle w:val="Verdana10"/>
              <w:b/>
            </w:rPr>
            <w:t>Device</w:t>
          </w:r>
        </w:smartTag>
        <w:r>
          <w:rPr>
            <w:rStyle w:val="Verdana10"/>
            <w:b/>
          </w:rPr>
          <w:t xml:space="preserve"> </w:t>
        </w:r>
        <w:smartTag w:uri="urn:schemas-microsoft-com:office:smarttags" w:element="PlaceType">
          <w:r>
            <w:rPr>
              <w:rStyle w:val="Verdana10"/>
              <w:b/>
            </w:rPr>
            <w:t>Port</w:t>
          </w:r>
        </w:smartTag>
      </w:smartTag>
      <w:r w:rsidRPr="00CD387B">
        <w:rPr>
          <w:rStyle w:val="Verdana10"/>
          <w:b/>
        </w:rPr>
        <w:t>:</w:t>
      </w:r>
      <w:r w:rsidRPr="00CD387B">
        <w:rPr>
          <w:rStyle w:val="Verdana10"/>
        </w:rPr>
        <w:t xml:space="preserve"> network port of the device, the default port number is 8000.</w:t>
      </w:r>
    </w:p>
    <w:p w:rsidR="00506768" w:rsidRPr="00CD387B" w:rsidRDefault="00506768" w:rsidP="00506768">
      <w:pPr>
        <w:rPr>
          <w:rStyle w:val="Verdana10"/>
        </w:rPr>
      </w:pPr>
      <w:r>
        <w:rPr>
          <w:rStyle w:val="Verdana10"/>
          <w:b/>
        </w:rPr>
        <w:t>Subnet Mask</w:t>
      </w:r>
      <w:r w:rsidRPr="00CD387B">
        <w:rPr>
          <w:rStyle w:val="Verdana10"/>
          <w:b/>
        </w:rPr>
        <w:t>:</w:t>
      </w:r>
      <w:r w:rsidRPr="00CD387B">
        <w:rPr>
          <w:rStyle w:val="Verdana10"/>
        </w:rPr>
        <w:t xml:space="preserve"> sub net mask IP for the device.</w:t>
      </w:r>
    </w:p>
    <w:p w:rsidR="00506768" w:rsidRPr="00CD387B" w:rsidRDefault="00506768" w:rsidP="00506768">
      <w:pPr>
        <w:rPr>
          <w:rStyle w:val="Verdana10"/>
        </w:rPr>
      </w:pPr>
      <w:r>
        <w:rPr>
          <w:rStyle w:val="Verdana10"/>
          <w:b/>
        </w:rPr>
        <w:t>Gateway</w:t>
      </w:r>
      <w:r w:rsidRPr="00CD387B">
        <w:rPr>
          <w:rStyle w:val="Verdana10"/>
          <w:b/>
        </w:rPr>
        <w:t>:</w:t>
      </w:r>
      <w:r w:rsidRPr="00CD387B">
        <w:rPr>
          <w:rStyle w:val="Verdana10"/>
        </w:rPr>
        <w:t xml:space="preserve"> default gateway IP for the device.</w:t>
      </w:r>
    </w:p>
    <w:p w:rsidR="00506768" w:rsidRPr="00CD387B" w:rsidRDefault="00506768" w:rsidP="00506768">
      <w:pPr>
        <w:rPr>
          <w:rStyle w:val="Verdana10"/>
        </w:rPr>
      </w:pPr>
      <w:r>
        <w:rPr>
          <w:rStyle w:val="Verdana10"/>
          <w:b/>
        </w:rPr>
        <w:lastRenderedPageBreak/>
        <w:t>M</w:t>
      </w:r>
      <w:r>
        <w:rPr>
          <w:rStyle w:val="Verdana10"/>
          <w:rFonts w:hint="eastAsia"/>
          <w:b/>
        </w:rPr>
        <w:t>AC Address</w:t>
      </w:r>
      <w:r w:rsidRPr="00CD387B">
        <w:rPr>
          <w:rStyle w:val="Verdana10"/>
          <w:b/>
        </w:rPr>
        <w:t>:</w:t>
      </w:r>
      <w:r w:rsidRPr="00CD387B">
        <w:rPr>
          <w:rStyle w:val="Verdana10"/>
        </w:rPr>
        <w:t xml:space="preserve"> Mac address of the device, this is a read-only field.</w:t>
      </w:r>
    </w:p>
    <w:p w:rsidR="00506768" w:rsidRDefault="00506768" w:rsidP="00506768">
      <w:pPr>
        <w:rPr>
          <w:rStyle w:val="Verdana10"/>
        </w:rPr>
      </w:pPr>
      <w:r>
        <w:rPr>
          <w:rStyle w:val="Verdana10"/>
          <w:b/>
        </w:rPr>
        <w:t>Multicast</w:t>
      </w:r>
      <w:r>
        <w:rPr>
          <w:rStyle w:val="Verdana10"/>
          <w:rFonts w:hint="eastAsia"/>
          <w:b/>
        </w:rPr>
        <w:t xml:space="preserve"> Address</w:t>
      </w:r>
      <w:r w:rsidRPr="00CD387B">
        <w:rPr>
          <w:rStyle w:val="Verdana10"/>
          <w:b/>
        </w:rPr>
        <w:t>:</w:t>
      </w:r>
      <w:r w:rsidRPr="00CD387B">
        <w:rPr>
          <w:rStyle w:val="Verdana10"/>
        </w:rPr>
        <w:t xml:space="preserve"> multicast address of the device, please leave this field empty if multicast is not required.</w:t>
      </w:r>
    </w:p>
    <w:p w:rsidR="00506768" w:rsidRDefault="00506768" w:rsidP="00506768">
      <w:pPr>
        <w:rPr>
          <w:rStyle w:val="Verdana10"/>
        </w:rPr>
      </w:pPr>
      <w:r w:rsidRPr="00520DB7">
        <w:rPr>
          <w:rStyle w:val="Verdana10"/>
          <w:rFonts w:hint="eastAsia"/>
          <w:b/>
        </w:rPr>
        <w:t>MTU:</w:t>
      </w:r>
      <w:r>
        <w:rPr>
          <w:rStyle w:val="Verdana10"/>
          <w:rFonts w:hint="eastAsia"/>
        </w:rPr>
        <w:t xml:space="preserve"> the maximum transport unit, the default value is 1500.</w:t>
      </w:r>
    </w:p>
    <w:p w:rsidR="00506768" w:rsidRPr="00CD387B" w:rsidRDefault="00506768" w:rsidP="00506768">
      <w:pPr>
        <w:rPr>
          <w:rStyle w:val="Verdana10"/>
        </w:rPr>
      </w:pPr>
      <w:r w:rsidRPr="00520DB7">
        <w:rPr>
          <w:rStyle w:val="Verdana10"/>
          <w:b/>
        </w:rPr>
        <w:t>Device</w:t>
      </w:r>
      <w:r w:rsidRPr="00520DB7">
        <w:rPr>
          <w:rStyle w:val="Verdana10"/>
          <w:rFonts w:hint="eastAsia"/>
          <w:b/>
        </w:rPr>
        <w:t xml:space="preserve"> Port:</w:t>
      </w:r>
      <w:r>
        <w:rPr>
          <w:rStyle w:val="Verdana10"/>
          <w:rFonts w:hint="eastAsia"/>
        </w:rPr>
        <w:t xml:space="preserve"> the port number of the device, the default value is 8000.</w:t>
      </w:r>
    </w:p>
    <w:p w:rsidR="00506768" w:rsidRDefault="00506768" w:rsidP="00506768">
      <w:pPr>
        <w:rPr>
          <w:rStyle w:val="Verdana10"/>
        </w:rPr>
      </w:pPr>
      <w:r>
        <w:rPr>
          <w:rStyle w:val="Verdana10"/>
          <w:rFonts w:hint="eastAsia"/>
          <w:b/>
        </w:rPr>
        <w:t>HTTP</w:t>
      </w:r>
      <w:r>
        <w:rPr>
          <w:rStyle w:val="Verdana10"/>
          <w:b/>
        </w:rPr>
        <w:t xml:space="preserve"> Port</w:t>
      </w:r>
      <w:r w:rsidRPr="00CD387B">
        <w:rPr>
          <w:rStyle w:val="Verdana10"/>
          <w:b/>
        </w:rPr>
        <w:t>:</w:t>
      </w:r>
      <w:r w:rsidRPr="00CD387B">
        <w:rPr>
          <w:rStyle w:val="Verdana10"/>
        </w:rPr>
        <w:t xml:space="preserve"> Web service</w:t>
      </w:r>
      <w:r>
        <w:rPr>
          <w:rStyle w:val="Verdana10"/>
          <w:rFonts w:hint="eastAsia"/>
        </w:rPr>
        <w:t>r</w:t>
      </w:r>
      <w:r w:rsidRPr="00CD387B">
        <w:rPr>
          <w:rStyle w:val="Verdana10"/>
        </w:rPr>
        <w:t xml:space="preserve"> port, the default port number is 80.</w:t>
      </w:r>
    </w:p>
    <w:p w:rsidR="00506768" w:rsidRDefault="00506768" w:rsidP="00506768">
      <w:pPr>
        <w:rPr>
          <w:rStyle w:val="Verdana10"/>
          <w:b/>
        </w:rPr>
      </w:pPr>
      <w:r w:rsidRPr="006250A7">
        <w:rPr>
          <w:rStyle w:val="Verdana10"/>
          <w:rFonts w:hint="eastAsia"/>
          <w:b/>
        </w:rPr>
        <w:t>Advanced Settings:</w:t>
      </w:r>
    </w:p>
    <w:p w:rsidR="00506768" w:rsidRDefault="00506768" w:rsidP="00506768">
      <w:pPr>
        <w:jc w:val="center"/>
        <w:rPr>
          <w:noProof/>
        </w:rPr>
      </w:pPr>
      <w:r>
        <w:rPr>
          <w:noProof/>
        </w:rPr>
        <w:drawing>
          <wp:inline distT="0" distB="0" distL="0" distR="0" wp14:anchorId="40A264BB" wp14:editId="30FF24CA">
            <wp:extent cx="4260850" cy="3233420"/>
            <wp:effectExtent l="0" t="0" r="635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21</w:t>
      </w:r>
      <w:r w:rsidRPr="00FD3950">
        <w:rPr>
          <w:szCs w:val="20"/>
        </w:rPr>
        <w:t xml:space="preserve"> Device Configura</w:t>
      </w:r>
      <w:r>
        <w:rPr>
          <w:szCs w:val="20"/>
        </w:rPr>
        <w:t>tion-</w:t>
      </w:r>
      <w:r>
        <w:rPr>
          <w:rFonts w:eastAsia="宋体" w:hint="eastAsia"/>
          <w:szCs w:val="20"/>
        </w:rPr>
        <w:t xml:space="preserve"> </w:t>
      </w:r>
      <w:r w:rsidRPr="00FD3950">
        <w:rPr>
          <w:szCs w:val="20"/>
        </w:rPr>
        <w:t>Network</w:t>
      </w:r>
      <w:r w:rsidRPr="00342186">
        <w:rPr>
          <w:rFonts w:eastAsia="宋体" w:hint="eastAsia"/>
          <w:szCs w:val="20"/>
        </w:rPr>
        <w:t xml:space="preserve"> Advanced Settings</w:t>
      </w:r>
    </w:p>
    <w:p w:rsidR="00506768" w:rsidRPr="006250A7" w:rsidRDefault="00506768" w:rsidP="00506768">
      <w:pPr>
        <w:jc w:val="center"/>
        <w:rPr>
          <w:rStyle w:val="Verdana10"/>
          <w:b/>
        </w:rPr>
      </w:pPr>
    </w:p>
    <w:p w:rsidR="00506768" w:rsidRPr="00CD387B" w:rsidRDefault="00506768" w:rsidP="00506768">
      <w:pPr>
        <w:rPr>
          <w:rStyle w:val="Verdana10"/>
        </w:rPr>
      </w:pPr>
      <w:r>
        <w:rPr>
          <w:rStyle w:val="Verdana10"/>
          <w:b/>
        </w:rPr>
        <w:t>NTP</w:t>
      </w:r>
      <w:r w:rsidRPr="00CD387B">
        <w:rPr>
          <w:rStyle w:val="Verdana10"/>
          <w:b/>
        </w:rPr>
        <w:t>:</w:t>
      </w:r>
      <w:r w:rsidRPr="00CD387B">
        <w:rPr>
          <w:rStyle w:val="Verdana10"/>
        </w:rPr>
        <w:t xml:space="preserve"> NTP time synchronization. Click the </w:t>
      </w:r>
      <w:r w:rsidRPr="00CD387B">
        <w:rPr>
          <w:rStyle w:val="Verdana10"/>
          <w:b/>
        </w:rPr>
        <w:t>Set</w:t>
      </w:r>
      <w:r w:rsidRPr="00CD387B">
        <w:rPr>
          <w:rStyle w:val="Verdana10"/>
        </w:rPr>
        <w:t xml:space="preserve"> button to configure NTP server and the time zone.</w:t>
      </w:r>
    </w:p>
    <w:p w:rsidR="00506768" w:rsidRPr="00CD387B" w:rsidRDefault="00506768" w:rsidP="00506768">
      <w:pPr>
        <w:rPr>
          <w:rStyle w:val="Verdana10"/>
        </w:rPr>
      </w:pPr>
      <w:r>
        <w:rPr>
          <w:rStyle w:val="Verdana10"/>
          <w:b/>
        </w:rPr>
        <w:t>Email</w:t>
      </w:r>
      <w:r w:rsidRPr="00CD387B">
        <w:rPr>
          <w:rStyle w:val="Verdana10"/>
          <w:b/>
        </w:rPr>
        <w:t>:</w:t>
      </w:r>
      <w:r w:rsidRPr="00CD387B">
        <w:rPr>
          <w:rStyle w:val="Verdana10"/>
        </w:rPr>
        <w:t xml:space="preserve"> Email account settings for the device. Click the </w:t>
      </w:r>
      <w:r w:rsidRPr="00CD387B">
        <w:rPr>
          <w:rStyle w:val="Verdana10"/>
          <w:b/>
        </w:rPr>
        <w:t>Sett</w:t>
      </w:r>
      <w:r w:rsidRPr="00CD387B">
        <w:rPr>
          <w:rStyle w:val="Verdana10"/>
        </w:rPr>
        <w:t xml:space="preserve"> button to configure SMTP server parameters.</w:t>
      </w:r>
    </w:p>
    <w:p w:rsidR="00506768" w:rsidRPr="00CD387B" w:rsidRDefault="00506768" w:rsidP="00506768">
      <w:pPr>
        <w:rPr>
          <w:rStyle w:val="Verdana10"/>
        </w:rPr>
      </w:pPr>
      <w:r>
        <w:rPr>
          <w:rStyle w:val="Verdana10"/>
          <w:b/>
        </w:rPr>
        <w:t>PPP</w:t>
      </w:r>
      <w:r>
        <w:rPr>
          <w:rStyle w:val="Verdana10"/>
          <w:rFonts w:hint="eastAsia"/>
          <w:b/>
        </w:rPr>
        <w:t>O</w:t>
      </w:r>
      <w:r>
        <w:rPr>
          <w:rStyle w:val="Verdana10"/>
          <w:b/>
        </w:rPr>
        <w:t>E</w:t>
      </w:r>
      <w:r w:rsidRPr="00CD387B">
        <w:rPr>
          <w:rStyle w:val="Verdana10"/>
          <w:b/>
        </w:rPr>
        <w:t>:</w:t>
      </w:r>
      <w:r w:rsidRPr="00CD387B">
        <w:rPr>
          <w:rStyle w:val="Verdana10"/>
        </w:rPr>
        <w:t xml:space="preserve"> </w:t>
      </w:r>
      <w:r>
        <w:rPr>
          <w:rStyle w:val="Verdana10"/>
          <w:rFonts w:hint="eastAsia"/>
        </w:rPr>
        <w:t>c</w:t>
      </w:r>
      <w:r w:rsidRPr="00CD387B">
        <w:rPr>
          <w:rStyle w:val="Verdana10"/>
        </w:rPr>
        <w:t xml:space="preserve">lick the </w:t>
      </w:r>
      <w:r w:rsidRPr="00CD387B">
        <w:rPr>
          <w:rStyle w:val="Verdana10"/>
          <w:b/>
        </w:rPr>
        <w:t>Set</w:t>
      </w:r>
      <w:r w:rsidRPr="00CD387B">
        <w:rPr>
          <w:rStyle w:val="Verdana10"/>
        </w:rPr>
        <w:t xml:space="preserve"> button to configure PPP</w:t>
      </w:r>
      <w:r>
        <w:rPr>
          <w:rStyle w:val="Verdana10"/>
          <w:rFonts w:hint="eastAsia"/>
        </w:rPr>
        <w:t>O</w:t>
      </w:r>
      <w:r w:rsidRPr="00CD387B">
        <w:rPr>
          <w:rStyle w:val="Verdana10"/>
        </w:rPr>
        <w:t>E parameters.</w:t>
      </w:r>
    </w:p>
    <w:p w:rsidR="00506768" w:rsidRDefault="00506768" w:rsidP="00506768">
      <w:pPr>
        <w:rPr>
          <w:rStyle w:val="Verdana10"/>
        </w:rPr>
      </w:pPr>
      <w:r>
        <w:rPr>
          <w:rStyle w:val="Verdana10"/>
          <w:b/>
        </w:rPr>
        <w:t>DDNS</w:t>
      </w:r>
      <w:r w:rsidRPr="00CD387B">
        <w:rPr>
          <w:rStyle w:val="Verdana10"/>
          <w:b/>
        </w:rPr>
        <w:t>:</w:t>
      </w:r>
      <w:r w:rsidRPr="00CD387B">
        <w:rPr>
          <w:rStyle w:val="Verdana10"/>
        </w:rPr>
        <w:t xml:space="preserve"> </w:t>
      </w:r>
      <w:r>
        <w:rPr>
          <w:rStyle w:val="Verdana10"/>
          <w:rFonts w:hint="eastAsia"/>
        </w:rPr>
        <w:t>c</w:t>
      </w:r>
      <w:r w:rsidRPr="00CD387B">
        <w:rPr>
          <w:rStyle w:val="Verdana10"/>
        </w:rPr>
        <w:t xml:space="preserve">lick the </w:t>
      </w:r>
      <w:r w:rsidRPr="00CD387B">
        <w:rPr>
          <w:rStyle w:val="Verdana10"/>
          <w:b/>
        </w:rPr>
        <w:t>Set</w:t>
      </w:r>
      <w:r w:rsidRPr="00CD387B">
        <w:rPr>
          <w:rStyle w:val="Verdana10"/>
        </w:rPr>
        <w:t xml:space="preserve"> button to configure DDNS parameters.</w:t>
      </w:r>
    </w:p>
    <w:p w:rsidR="00506768" w:rsidRDefault="00506768" w:rsidP="00506768">
      <w:pPr>
        <w:rPr>
          <w:rStyle w:val="Verdana10"/>
        </w:rPr>
      </w:pPr>
      <w:r w:rsidRPr="00114B7B">
        <w:rPr>
          <w:rStyle w:val="Verdana10"/>
          <w:rFonts w:hint="eastAsia"/>
          <w:b/>
        </w:rPr>
        <w:t>Advance</w:t>
      </w:r>
      <w:r>
        <w:rPr>
          <w:rStyle w:val="Verdana10"/>
          <w:rFonts w:hint="eastAsia"/>
          <w:b/>
        </w:rPr>
        <w:t>d Settings</w:t>
      </w:r>
      <w:r w:rsidRPr="00114B7B">
        <w:rPr>
          <w:rStyle w:val="Verdana10"/>
          <w:rFonts w:hint="eastAsia"/>
          <w:b/>
        </w:rPr>
        <w:t>:</w:t>
      </w:r>
      <w:r>
        <w:rPr>
          <w:rStyle w:val="Verdana10"/>
          <w:rFonts w:hint="eastAsia"/>
        </w:rPr>
        <w:t xml:space="preserve"> click the </w:t>
      </w:r>
      <w:r w:rsidRPr="00CD387B">
        <w:rPr>
          <w:rStyle w:val="Verdana10"/>
          <w:b/>
        </w:rPr>
        <w:t>Set</w:t>
      </w:r>
      <w:r w:rsidRPr="00CD387B">
        <w:rPr>
          <w:rStyle w:val="Verdana10"/>
        </w:rPr>
        <w:t xml:space="preserve"> button to configure</w:t>
      </w:r>
      <w:r>
        <w:rPr>
          <w:rStyle w:val="Verdana10"/>
          <w:rFonts w:hint="eastAsia"/>
        </w:rPr>
        <w:t xml:space="preserve"> DNS Server Address, Alarm Host IP and Alarm Host Port. </w:t>
      </w:r>
    </w:p>
    <w:p w:rsidR="00506768" w:rsidRDefault="00506768" w:rsidP="00506768">
      <w:pPr>
        <w:rPr>
          <w:rStyle w:val="Verdana10"/>
        </w:rPr>
      </w:pPr>
      <w:r w:rsidRPr="00520DB7">
        <w:rPr>
          <w:rStyle w:val="Verdana10"/>
          <w:rFonts w:hint="eastAsia"/>
          <w:b/>
        </w:rPr>
        <w:t>FTP:</w:t>
      </w:r>
      <w:r>
        <w:rPr>
          <w:rStyle w:val="Verdana10"/>
          <w:rFonts w:hint="eastAsia"/>
        </w:rPr>
        <w:t xml:space="preserve"> click Set button to configure FTP-related parameters for picture upload.</w:t>
      </w:r>
    </w:p>
    <w:p w:rsidR="00506768" w:rsidRDefault="00506768" w:rsidP="00506768">
      <w:pPr>
        <w:rPr>
          <w:rStyle w:val="Verdana10"/>
        </w:rPr>
      </w:pPr>
      <w:r w:rsidRPr="00520DB7">
        <w:rPr>
          <w:rStyle w:val="Verdana10"/>
          <w:rFonts w:hint="eastAsia"/>
          <w:b/>
        </w:rPr>
        <w:t>SNMP:</w:t>
      </w:r>
      <w:r>
        <w:rPr>
          <w:rStyle w:val="Verdana10"/>
          <w:rFonts w:hint="eastAsia"/>
        </w:rPr>
        <w:t xml:space="preserve"> click Set button to configure SNMP parameters if necessary.</w:t>
      </w:r>
    </w:p>
    <w:p w:rsidR="00506768" w:rsidRPr="00247366" w:rsidRDefault="00506768" w:rsidP="00506768">
      <w:pPr>
        <w:rPr>
          <w:rStyle w:val="Verdana10"/>
        </w:rPr>
      </w:pPr>
    </w:p>
    <w:p w:rsidR="00506768" w:rsidRPr="00A8393C" w:rsidRDefault="00506768" w:rsidP="00506768">
      <w:pPr>
        <w:pStyle w:val="Heading3"/>
        <w:numPr>
          <w:ilvl w:val="0"/>
          <w:numId w:val="0"/>
        </w:numPr>
        <w:rPr>
          <w:rFonts w:ascii="Verdana" w:hAnsi="Verdana" w:cs="Calibri"/>
          <w:sz w:val="24"/>
          <w:szCs w:val="24"/>
        </w:rPr>
      </w:pPr>
      <w:bookmarkStart w:id="334" w:name="_Toc297292034"/>
      <w:bookmarkStart w:id="335" w:name="_Toc297908831"/>
      <w:bookmarkStart w:id="336" w:name="_Toc298139305"/>
      <w:r w:rsidRPr="00A8393C">
        <w:rPr>
          <w:rFonts w:ascii="Verdana" w:hAnsi="Verdana" w:cs="Calibri"/>
          <w:sz w:val="24"/>
          <w:szCs w:val="24"/>
        </w:rPr>
        <w:t>9.2.</w:t>
      </w:r>
      <w:r>
        <w:rPr>
          <w:rFonts w:ascii="Verdana" w:hAnsi="Verdana" w:cs="Calibri" w:hint="eastAsia"/>
          <w:sz w:val="24"/>
          <w:szCs w:val="24"/>
        </w:rPr>
        <w:t>4</w:t>
      </w:r>
      <w:r w:rsidRPr="00A8393C">
        <w:rPr>
          <w:rFonts w:ascii="Verdana" w:hAnsi="Verdana" w:cs="Calibri"/>
          <w:sz w:val="24"/>
          <w:szCs w:val="24"/>
        </w:rPr>
        <w:t xml:space="preserve"> Alarm</w:t>
      </w:r>
      <w:bookmarkEnd w:id="334"/>
      <w:bookmarkEnd w:id="335"/>
      <w:bookmarkEnd w:id="336"/>
    </w:p>
    <w:p w:rsidR="00506768" w:rsidRPr="00CD387B" w:rsidRDefault="00506768" w:rsidP="00506768">
      <w:pPr>
        <w:rPr>
          <w:rStyle w:val="Verdana10"/>
        </w:rPr>
      </w:pPr>
      <w:r w:rsidRPr="00CD387B">
        <w:rPr>
          <w:rStyle w:val="Verdana10"/>
        </w:rPr>
        <w:t>In the alarm configuration page (Figure 9</w:t>
      </w:r>
      <w:r>
        <w:rPr>
          <w:rStyle w:val="Verdana10"/>
          <w:rFonts w:hint="eastAsia"/>
        </w:rPr>
        <w:t>.20</w:t>
      </w:r>
      <w:r w:rsidRPr="00CD387B">
        <w:rPr>
          <w:rStyle w:val="Verdana10"/>
        </w:rPr>
        <w:t xml:space="preserve">), </w:t>
      </w:r>
      <w:r>
        <w:rPr>
          <w:rStyle w:val="Verdana10"/>
          <w:rFonts w:hint="eastAsia"/>
        </w:rPr>
        <w:t>you</w:t>
      </w:r>
      <w:r w:rsidRPr="00CD387B">
        <w:rPr>
          <w:rStyle w:val="Verdana10"/>
        </w:rPr>
        <w:t xml:space="preserve"> can configure Alarm I/O and linkage actions for the device.</w:t>
      </w:r>
    </w:p>
    <w:p w:rsidR="00506768" w:rsidRPr="00CD387B" w:rsidRDefault="00506768" w:rsidP="00506768">
      <w:pPr>
        <w:jc w:val="center"/>
        <w:rPr>
          <w:rStyle w:val="Verdana10"/>
        </w:rPr>
      </w:pPr>
      <w:r>
        <w:rPr>
          <w:noProof/>
        </w:rPr>
        <w:lastRenderedPageBreak/>
        <w:drawing>
          <wp:inline distT="0" distB="0" distL="0" distR="0" wp14:anchorId="3BC749E7" wp14:editId="676AFFAD">
            <wp:extent cx="4260850" cy="3233420"/>
            <wp:effectExtent l="0" t="0" r="635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Figure 9</w:t>
      </w:r>
      <w:r w:rsidRPr="00FD3950">
        <w:rPr>
          <w:rFonts w:hint="eastAsia"/>
          <w:szCs w:val="20"/>
        </w:rPr>
        <w:t>.</w:t>
      </w:r>
      <w:r>
        <w:rPr>
          <w:rFonts w:eastAsia="宋体" w:hint="eastAsia"/>
          <w:szCs w:val="20"/>
        </w:rPr>
        <w:t>22</w:t>
      </w:r>
      <w:r>
        <w:rPr>
          <w:szCs w:val="20"/>
        </w:rPr>
        <w:t xml:space="preserve"> Device Configuratio</w:t>
      </w:r>
      <w:r>
        <w:rPr>
          <w:rFonts w:eastAsia="宋体" w:hint="eastAsia"/>
          <w:szCs w:val="20"/>
        </w:rPr>
        <w:t>n</w:t>
      </w:r>
      <w:r w:rsidRPr="00FD3950">
        <w:rPr>
          <w:szCs w:val="20"/>
        </w:rPr>
        <w:t>–</w:t>
      </w:r>
      <w:r>
        <w:rPr>
          <w:rFonts w:eastAsia="宋体" w:hint="eastAsia"/>
          <w:szCs w:val="20"/>
        </w:rPr>
        <w:t xml:space="preserve"> </w:t>
      </w:r>
      <w:r w:rsidRPr="00FD3950">
        <w:rPr>
          <w:szCs w:val="20"/>
        </w:rPr>
        <w:t>Alarm</w:t>
      </w:r>
    </w:p>
    <w:p w:rsidR="00506768" w:rsidRPr="00CD387B" w:rsidRDefault="00506768" w:rsidP="00506768">
      <w:pPr>
        <w:jc w:val="center"/>
        <w:rPr>
          <w:rStyle w:val="Verdana10"/>
        </w:rPr>
      </w:pPr>
    </w:p>
    <w:p w:rsidR="00506768" w:rsidRPr="00621C32" w:rsidRDefault="00506768" w:rsidP="00506768">
      <w:pPr>
        <w:jc w:val="left"/>
        <w:rPr>
          <w:rStyle w:val="Verdana10"/>
          <w:b/>
        </w:rPr>
      </w:pPr>
      <w:r w:rsidRPr="00621C32">
        <w:rPr>
          <w:rStyle w:val="Verdana10"/>
          <w:b/>
        </w:rPr>
        <w:t xml:space="preserve">Alarm </w:t>
      </w:r>
      <w:r>
        <w:rPr>
          <w:rStyle w:val="Verdana10"/>
          <w:rFonts w:hint="eastAsia"/>
          <w:b/>
        </w:rPr>
        <w:t>S</w:t>
      </w:r>
      <w:r w:rsidRPr="00621C32">
        <w:rPr>
          <w:rStyle w:val="Verdana10"/>
          <w:b/>
        </w:rPr>
        <w:t xml:space="preserve">ettings: </w:t>
      </w:r>
    </w:p>
    <w:p w:rsidR="00506768" w:rsidRPr="00CD387B" w:rsidRDefault="00506768" w:rsidP="00506768">
      <w:pPr>
        <w:jc w:val="left"/>
        <w:rPr>
          <w:rStyle w:val="Verdana10"/>
        </w:rPr>
      </w:pPr>
      <w:r>
        <w:rPr>
          <w:rStyle w:val="Verdana10"/>
          <w:b/>
        </w:rPr>
        <w:t>Alarm Input</w:t>
      </w:r>
      <w:r w:rsidRPr="00CD387B">
        <w:rPr>
          <w:rStyle w:val="Verdana10"/>
          <w:b/>
        </w:rPr>
        <w:t xml:space="preserve">: </w:t>
      </w:r>
      <w:r w:rsidRPr="00CD387B">
        <w:rPr>
          <w:rStyle w:val="Verdana10"/>
        </w:rPr>
        <w:t>select an alarm input channel for configuration.</w:t>
      </w:r>
    </w:p>
    <w:p w:rsidR="00506768" w:rsidRPr="00CD387B" w:rsidRDefault="00506768" w:rsidP="00506768">
      <w:pPr>
        <w:jc w:val="left"/>
        <w:rPr>
          <w:rStyle w:val="Verdana10"/>
          <w:b/>
        </w:rPr>
      </w:pPr>
      <w:r>
        <w:rPr>
          <w:rStyle w:val="Verdana10"/>
          <w:b/>
        </w:rPr>
        <w:t>IP Address</w:t>
      </w:r>
      <w:r w:rsidRPr="00CD387B">
        <w:rPr>
          <w:rStyle w:val="Verdana10"/>
          <w:b/>
        </w:rPr>
        <w:t xml:space="preserve">: </w:t>
      </w:r>
      <w:r w:rsidRPr="00CD387B">
        <w:rPr>
          <w:rStyle w:val="Verdana10"/>
        </w:rPr>
        <w:t>IP addres</w:t>
      </w:r>
      <w:r>
        <w:rPr>
          <w:rStyle w:val="Verdana10"/>
        </w:rPr>
        <w:t xml:space="preserve">s </w:t>
      </w:r>
      <w:r>
        <w:rPr>
          <w:rStyle w:val="Verdana10"/>
          <w:rFonts w:hint="eastAsia"/>
        </w:rPr>
        <w:t>of</w:t>
      </w:r>
      <w:r>
        <w:rPr>
          <w:rStyle w:val="Verdana10"/>
        </w:rPr>
        <w:t xml:space="preserve"> the digital alarm input. “Local”</w:t>
      </w:r>
      <w:r w:rsidRPr="00CD387B">
        <w:rPr>
          <w:rStyle w:val="Verdana10"/>
        </w:rPr>
        <w:t xml:space="preserve"> stands for the hard-wired alarm input interface on the device. This is a read-only field.</w:t>
      </w:r>
    </w:p>
    <w:p w:rsidR="00506768" w:rsidRPr="00CD387B" w:rsidRDefault="00506768" w:rsidP="00506768">
      <w:pPr>
        <w:jc w:val="left"/>
        <w:rPr>
          <w:rStyle w:val="Verdana10"/>
        </w:rPr>
      </w:pPr>
      <w:r>
        <w:rPr>
          <w:rStyle w:val="Verdana10"/>
          <w:b/>
        </w:rPr>
        <w:t>Alarm Name</w:t>
      </w:r>
      <w:r w:rsidRPr="00CD387B">
        <w:rPr>
          <w:rStyle w:val="Verdana10"/>
          <w:b/>
        </w:rPr>
        <w:t xml:space="preserve">: </w:t>
      </w:r>
      <w:r w:rsidRPr="00CD387B">
        <w:rPr>
          <w:rStyle w:val="Verdana10"/>
        </w:rPr>
        <w:t>define a name for the alarm input channel.</w:t>
      </w:r>
    </w:p>
    <w:p w:rsidR="00506768" w:rsidRPr="00CD387B" w:rsidRDefault="00506768" w:rsidP="00506768">
      <w:pPr>
        <w:jc w:val="left"/>
        <w:rPr>
          <w:rStyle w:val="Verdana10"/>
        </w:rPr>
      </w:pPr>
      <w:r>
        <w:rPr>
          <w:rStyle w:val="Verdana10"/>
          <w:b/>
        </w:rPr>
        <w:t>Alarm Status</w:t>
      </w:r>
      <w:r w:rsidRPr="00CD387B">
        <w:rPr>
          <w:rStyle w:val="Verdana10"/>
          <w:b/>
        </w:rPr>
        <w:t xml:space="preserve">: </w:t>
      </w:r>
      <w:r w:rsidRPr="00CD387B">
        <w:rPr>
          <w:rStyle w:val="Verdana10"/>
        </w:rPr>
        <w:t>N</w:t>
      </w:r>
      <w:r>
        <w:rPr>
          <w:rStyle w:val="Verdana10"/>
          <w:rFonts w:hint="eastAsia"/>
        </w:rPr>
        <w:t>ormal Open</w:t>
      </w:r>
      <w:r w:rsidRPr="00CD387B">
        <w:rPr>
          <w:rStyle w:val="Verdana10"/>
        </w:rPr>
        <w:t xml:space="preserve"> stands for normal</w:t>
      </w:r>
      <w:r>
        <w:rPr>
          <w:rStyle w:val="Verdana10"/>
          <w:rFonts w:hint="eastAsia"/>
        </w:rPr>
        <w:t>ly</w:t>
      </w:r>
      <w:r w:rsidRPr="00CD387B">
        <w:rPr>
          <w:rStyle w:val="Verdana10"/>
        </w:rPr>
        <w:t xml:space="preserve"> open </w:t>
      </w:r>
      <w:r>
        <w:rPr>
          <w:rStyle w:val="Verdana10"/>
          <w:rFonts w:hint="eastAsia"/>
        </w:rPr>
        <w:t xml:space="preserve">status </w:t>
      </w:r>
      <w:r w:rsidRPr="00CD387B">
        <w:rPr>
          <w:rStyle w:val="Verdana10"/>
        </w:rPr>
        <w:t>and N</w:t>
      </w:r>
      <w:r>
        <w:rPr>
          <w:rStyle w:val="Verdana10"/>
          <w:rFonts w:hint="eastAsia"/>
        </w:rPr>
        <w:t xml:space="preserve">ormal </w:t>
      </w:r>
      <w:r w:rsidRPr="00CD387B">
        <w:rPr>
          <w:rStyle w:val="Verdana10"/>
        </w:rPr>
        <w:t>C</w:t>
      </w:r>
      <w:r>
        <w:rPr>
          <w:rStyle w:val="Verdana10"/>
          <w:rFonts w:hint="eastAsia"/>
        </w:rPr>
        <w:t>losed</w:t>
      </w:r>
      <w:r w:rsidRPr="00CD387B">
        <w:rPr>
          <w:rStyle w:val="Verdana10"/>
        </w:rPr>
        <w:t xml:space="preserve"> stands for normal</w:t>
      </w:r>
      <w:r>
        <w:rPr>
          <w:rStyle w:val="Verdana10"/>
          <w:rFonts w:hint="eastAsia"/>
        </w:rPr>
        <w:t>ly</w:t>
      </w:r>
      <w:r w:rsidRPr="00CD387B">
        <w:rPr>
          <w:rStyle w:val="Verdana10"/>
        </w:rPr>
        <w:t xml:space="preserve"> close</w:t>
      </w:r>
      <w:r>
        <w:rPr>
          <w:rStyle w:val="Verdana10"/>
          <w:rFonts w:hint="eastAsia"/>
        </w:rPr>
        <w:t>d status</w:t>
      </w:r>
      <w:r w:rsidRPr="00CD387B">
        <w:rPr>
          <w:rStyle w:val="Verdana10"/>
        </w:rPr>
        <w:t>.</w:t>
      </w:r>
    </w:p>
    <w:p w:rsidR="00506768" w:rsidRPr="00CD387B" w:rsidRDefault="00506768" w:rsidP="00506768">
      <w:pPr>
        <w:jc w:val="left"/>
        <w:rPr>
          <w:rStyle w:val="Verdana10"/>
          <w:b/>
        </w:rPr>
      </w:pPr>
      <w:r>
        <w:rPr>
          <w:rStyle w:val="Verdana10"/>
          <w:rFonts w:hint="eastAsia"/>
        </w:rPr>
        <w:t xml:space="preserve">You should check the </w:t>
      </w:r>
      <w:r>
        <w:rPr>
          <w:rStyle w:val="Verdana10"/>
          <w:rFonts w:hint="eastAsia"/>
          <w:b/>
        </w:rPr>
        <w:t xml:space="preserve">Handling </w:t>
      </w:r>
      <w:r w:rsidRPr="00520DB7">
        <w:rPr>
          <w:rStyle w:val="Verdana10"/>
          <w:rFonts w:hint="eastAsia"/>
        </w:rPr>
        <w:t>checkbox</w:t>
      </w:r>
      <w:r w:rsidRPr="00CD387B">
        <w:rPr>
          <w:rStyle w:val="Verdana10"/>
          <w:b/>
        </w:rPr>
        <w:t xml:space="preserve"> </w:t>
      </w:r>
      <w:r w:rsidRPr="00CD387B">
        <w:rPr>
          <w:rStyle w:val="Verdana10"/>
        </w:rPr>
        <w:t xml:space="preserve">to activate alarm </w:t>
      </w:r>
      <w:r>
        <w:rPr>
          <w:rStyle w:val="Verdana10"/>
          <w:rFonts w:hint="eastAsia"/>
        </w:rPr>
        <w:t xml:space="preserve">linked </w:t>
      </w:r>
      <w:r w:rsidRPr="00CD387B">
        <w:rPr>
          <w:rStyle w:val="Verdana10"/>
        </w:rPr>
        <w:t>action settings.</w:t>
      </w:r>
    </w:p>
    <w:p w:rsidR="00506768" w:rsidRPr="00CD387B" w:rsidRDefault="00506768" w:rsidP="00506768">
      <w:pPr>
        <w:jc w:val="left"/>
        <w:rPr>
          <w:rStyle w:val="Verdana10"/>
        </w:rPr>
      </w:pPr>
      <w:proofErr w:type="gramStart"/>
      <w:r>
        <w:rPr>
          <w:rStyle w:val="Verdana10"/>
          <w:b/>
        </w:rPr>
        <w:t>A</w:t>
      </w:r>
      <w:r>
        <w:rPr>
          <w:rStyle w:val="Verdana10"/>
          <w:rFonts w:hint="eastAsia"/>
          <w:b/>
        </w:rPr>
        <w:t>rming</w:t>
      </w:r>
      <w:r>
        <w:rPr>
          <w:rStyle w:val="Verdana10"/>
          <w:b/>
        </w:rPr>
        <w:t xml:space="preserve"> Schedule</w:t>
      </w:r>
      <w:r w:rsidRPr="00CD387B">
        <w:rPr>
          <w:rStyle w:val="Verdana10"/>
          <w:b/>
        </w:rPr>
        <w:t xml:space="preserve">: </w:t>
      </w:r>
      <w:r w:rsidRPr="00CD387B">
        <w:rPr>
          <w:rStyle w:val="Verdana10"/>
        </w:rPr>
        <w:t>set the time schedule to handle the alarm</w:t>
      </w:r>
      <w:r>
        <w:rPr>
          <w:rStyle w:val="Verdana10"/>
          <w:rFonts w:hint="eastAsia"/>
        </w:rPr>
        <w:t xml:space="preserve"> </w:t>
      </w:r>
      <w:r w:rsidRPr="00CD387B">
        <w:rPr>
          <w:rStyle w:val="Verdana10"/>
        </w:rPr>
        <w:t>tr</w:t>
      </w:r>
      <w:r>
        <w:rPr>
          <w:rStyle w:val="Verdana10"/>
        </w:rPr>
        <w:t>igge</w:t>
      </w:r>
      <w:r>
        <w:rPr>
          <w:rStyle w:val="Verdana10"/>
          <w:rFonts w:hint="eastAsia"/>
        </w:rPr>
        <w:t>red actions.</w:t>
      </w:r>
      <w:proofErr w:type="gramEnd"/>
      <w:r w:rsidRPr="00CD387B">
        <w:rPr>
          <w:rStyle w:val="Verdana10"/>
        </w:rPr>
        <w:t xml:space="preserve"> The schedule template is configured in “Schedule” </w:t>
      </w:r>
      <w:r>
        <w:rPr>
          <w:rStyle w:val="Verdana10"/>
          <w:rFonts w:hint="eastAsia"/>
        </w:rPr>
        <w:t>settings</w:t>
      </w:r>
      <w:r w:rsidRPr="00CD387B">
        <w:rPr>
          <w:rStyle w:val="Verdana10"/>
        </w:rPr>
        <w:t xml:space="preserve"> page of </w:t>
      </w:r>
      <w:r>
        <w:rPr>
          <w:rStyle w:val="Verdana10"/>
          <w:rFonts w:hint="eastAsia"/>
        </w:rPr>
        <w:t>camera</w:t>
      </w:r>
      <w:r w:rsidRPr="00CD387B">
        <w:rPr>
          <w:rStyle w:val="Verdana10"/>
        </w:rPr>
        <w:t xml:space="preserve"> </w:t>
      </w:r>
      <w:r>
        <w:rPr>
          <w:rStyle w:val="Verdana10"/>
          <w:rFonts w:hint="eastAsia"/>
        </w:rPr>
        <w:t>Settings</w:t>
      </w:r>
      <w:r w:rsidRPr="00CD387B">
        <w:rPr>
          <w:rStyle w:val="Verdana10"/>
        </w:rPr>
        <w:t xml:space="preserve">. Please refer to </w:t>
      </w:r>
      <w:r w:rsidRPr="00EF2BFB">
        <w:rPr>
          <w:rStyle w:val="Verdana10"/>
        </w:rPr>
        <w:t xml:space="preserve">Section </w:t>
      </w:r>
      <w:smartTag w:uri="urn:schemas-microsoft-com:office:smarttags" w:element="chsdate">
        <w:smartTagPr>
          <w:attr w:name="Year" w:val="1899"/>
          <w:attr w:name="Month" w:val="12"/>
          <w:attr w:name="Day" w:val="30"/>
          <w:attr w:name="IsLunarDate" w:val="False"/>
          <w:attr w:name="IsROCDate" w:val="False"/>
        </w:smartTagPr>
        <w:r w:rsidRPr="00EF2BFB">
          <w:rPr>
            <w:rStyle w:val="Verdana10"/>
          </w:rPr>
          <w:t>9.1.3</w:t>
        </w:r>
      </w:smartTag>
      <w:r w:rsidRPr="00EF2BFB">
        <w:rPr>
          <w:rStyle w:val="Verdana10"/>
        </w:rPr>
        <w:t xml:space="preserve"> f</w:t>
      </w:r>
      <w:r w:rsidRPr="00CD387B">
        <w:rPr>
          <w:rStyle w:val="Verdana10"/>
        </w:rPr>
        <w:t>or detail</w:t>
      </w:r>
      <w:r>
        <w:rPr>
          <w:rStyle w:val="Verdana10"/>
          <w:rFonts w:hint="eastAsia"/>
        </w:rPr>
        <w:t>ed</w:t>
      </w:r>
      <w:r w:rsidRPr="00CD387B">
        <w:rPr>
          <w:rStyle w:val="Verdana10"/>
        </w:rPr>
        <w:t xml:space="preserve"> description of operation steps.</w:t>
      </w:r>
    </w:p>
    <w:p w:rsidR="00506768" w:rsidRDefault="00506768" w:rsidP="00506768">
      <w:pPr>
        <w:jc w:val="left"/>
        <w:rPr>
          <w:rStyle w:val="Verdana10"/>
        </w:rPr>
      </w:pPr>
      <w:r>
        <w:rPr>
          <w:rStyle w:val="Verdana10"/>
          <w:rFonts w:hint="eastAsia"/>
          <w:b/>
        </w:rPr>
        <w:t>Linkage</w:t>
      </w:r>
      <w:r w:rsidRPr="00CD387B">
        <w:rPr>
          <w:rStyle w:val="Verdana10"/>
          <w:b/>
        </w:rPr>
        <w:t>:</w:t>
      </w:r>
      <w:r>
        <w:rPr>
          <w:rStyle w:val="Verdana10"/>
          <w:rFonts w:hint="eastAsia"/>
          <w:b/>
        </w:rPr>
        <w:t xml:space="preserve"> </w:t>
      </w:r>
      <w:r>
        <w:rPr>
          <w:rStyle w:val="Verdana10"/>
          <w:rFonts w:hint="eastAsia"/>
        </w:rPr>
        <w:t>c</w:t>
      </w:r>
      <w:r w:rsidRPr="00CD387B">
        <w:rPr>
          <w:rStyle w:val="Verdana10"/>
        </w:rPr>
        <w:t xml:space="preserve">lick </w:t>
      </w:r>
      <w:proofErr w:type="gramStart"/>
      <w:r>
        <w:rPr>
          <w:rStyle w:val="Verdana10"/>
          <w:rFonts w:hint="eastAsia"/>
          <w:b/>
        </w:rPr>
        <w:t>Set</w:t>
      </w:r>
      <w:proofErr w:type="gramEnd"/>
      <w:r w:rsidRPr="00CD387B">
        <w:rPr>
          <w:rStyle w:val="Verdana10"/>
        </w:rPr>
        <w:t xml:space="preserve"> to enter </w:t>
      </w:r>
      <w:r>
        <w:rPr>
          <w:rStyle w:val="Verdana10"/>
        </w:rPr>
        <w:t>alarm</w:t>
      </w:r>
      <w:r>
        <w:rPr>
          <w:rStyle w:val="Verdana10"/>
          <w:rFonts w:hint="eastAsia"/>
        </w:rPr>
        <w:t xml:space="preserve"> linked</w:t>
      </w:r>
      <w:r>
        <w:rPr>
          <w:rStyle w:val="Verdana10"/>
        </w:rPr>
        <w:t xml:space="preserve"> action settings (Figure 9</w:t>
      </w:r>
      <w:r>
        <w:rPr>
          <w:rStyle w:val="Verdana10"/>
          <w:rFonts w:hint="eastAsia"/>
        </w:rPr>
        <w:t>.21</w:t>
      </w:r>
      <w:r w:rsidRPr="00CD387B">
        <w:rPr>
          <w:rStyle w:val="Verdana10"/>
        </w:rPr>
        <w:t xml:space="preserve">). Check the alarm action(s) which are required to be activated after the alarm input has been triggered, and select corresponding channel number if required. </w:t>
      </w:r>
      <w:r>
        <w:rPr>
          <w:rStyle w:val="Verdana10"/>
          <w:rFonts w:hint="eastAsia"/>
        </w:rPr>
        <w:t xml:space="preserve"> </w:t>
      </w:r>
    </w:p>
    <w:p w:rsidR="00506768" w:rsidRPr="00CD387B" w:rsidRDefault="00506768" w:rsidP="00506768">
      <w:pPr>
        <w:jc w:val="center"/>
        <w:rPr>
          <w:rStyle w:val="Verdana10"/>
        </w:rPr>
      </w:pPr>
      <w:r>
        <w:rPr>
          <w:noProof/>
        </w:rPr>
        <w:lastRenderedPageBreak/>
        <w:drawing>
          <wp:inline distT="0" distB="0" distL="0" distR="0" wp14:anchorId="0EDF8B1C" wp14:editId="30E85CEE">
            <wp:extent cx="2639695" cy="3233420"/>
            <wp:effectExtent l="0" t="0" r="8255"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39695" cy="3233420"/>
                    </a:xfrm>
                    <a:prstGeom prst="rect">
                      <a:avLst/>
                    </a:prstGeom>
                    <a:noFill/>
                    <a:ln>
                      <a:noFill/>
                    </a:ln>
                  </pic:spPr>
                </pic:pic>
              </a:graphicData>
            </a:graphic>
          </wp:inline>
        </w:drawing>
      </w:r>
    </w:p>
    <w:p w:rsidR="00506768" w:rsidRDefault="00506768" w:rsidP="00506768">
      <w:pPr>
        <w:jc w:val="center"/>
        <w:rPr>
          <w:rStyle w:val="Verdana10"/>
        </w:rPr>
      </w:pPr>
    </w:p>
    <w:p w:rsidR="00506768" w:rsidRPr="00CD387B" w:rsidRDefault="00506768" w:rsidP="00506768">
      <w:pPr>
        <w:jc w:val="center"/>
        <w:rPr>
          <w:rStyle w:val="Verdana10"/>
        </w:rPr>
      </w:pP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Pr>
          <w:rFonts w:eastAsia="宋体" w:hint="eastAsia"/>
          <w:szCs w:val="20"/>
        </w:rPr>
        <w:t>23</w:t>
      </w:r>
      <w:r w:rsidRPr="00FD3950">
        <w:rPr>
          <w:szCs w:val="20"/>
        </w:rPr>
        <w:t xml:space="preserve"> Alarm </w:t>
      </w:r>
      <w:r w:rsidRPr="00342186">
        <w:rPr>
          <w:rFonts w:eastAsia="宋体" w:hint="eastAsia"/>
          <w:szCs w:val="20"/>
        </w:rPr>
        <w:t>Handling Method</w:t>
      </w:r>
    </w:p>
    <w:p w:rsidR="00506768" w:rsidRPr="00CD387B" w:rsidRDefault="00506768" w:rsidP="00506768">
      <w:pPr>
        <w:jc w:val="left"/>
        <w:rPr>
          <w:rStyle w:val="Verdana10"/>
          <w:b/>
        </w:rPr>
      </w:pPr>
    </w:p>
    <w:p w:rsidR="00506768" w:rsidRPr="0035610C" w:rsidRDefault="00506768" w:rsidP="00506768">
      <w:pPr>
        <w:jc w:val="left"/>
        <w:rPr>
          <w:rStyle w:val="Verdana10"/>
          <w:b/>
        </w:rPr>
      </w:pPr>
      <w:r>
        <w:rPr>
          <w:rStyle w:val="Verdana10"/>
          <w:b/>
        </w:rPr>
        <w:t>Alarm output settings:</w:t>
      </w:r>
    </w:p>
    <w:p w:rsidR="00506768" w:rsidRPr="00CD387B" w:rsidRDefault="00506768" w:rsidP="00506768">
      <w:pPr>
        <w:jc w:val="left"/>
        <w:rPr>
          <w:rStyle w:val="Verdana10"/>
        </w:rPr>
      </w:pPr>
      <w:r>
        <w:rPr>
          <w:rStyle w:val="Verdana10"/>
          <w:b/>
        </w:rPr>
        <w:t>Alarm Output</w:t>
      </w:r>
      <w:r w:rsidRPr="00CD387B">
        <w:rPr>
          <w:rStyle w:val="Verdana10"/>
          <w:b/>
        </w:rPr>
        <w:t>:</w:t>
      </w:r>
      <w:r w:rsidRPr="00CD387B">
        <w:rPr>
          <w:rStyle w:val="Verdana10"/>
        </w:rPr>
        <w:t xml:space="preserve"> select an alarm output channel for configuration.</w:t>
      </w:r>
    </w:p>
    <w:p w:rsidR="00506768" w:rsidRPr="00CD387B" w:rsidRDefault="00506768" w:rsidP="00506768">
      <w:pPr>
        <w:jc w:val="left"/>
        <w:rPr>
          <w:rStyle w:val="Verdana10"/>
          <w:b/>
        </w:rPr>
      </w:pPr>
      <w:r>
        <w:rPr>
          <w:rStyle w:val="Verdana10"/>
          <w:b/>
        </w:rPr>
        <w:t>IP Address</w:t>
      </w:r>
      <w:r w:rsidRPr="00CD387B">
        <w:rPr>
          <w:rStyle w:val="Verdana10"/>
          <w:b/>
        </w:rPr>
        <w:t>:</w:t>
      </w:r>
      <w:r w:rsidRPr="00CD387B">
        <w:rPr>
          <w:rStyle w:val="Verdana10"/>
        </w:rPr>
        <w:t xml:space="preserve"> IP address</w:t>
      </w:r>
      <w:r>
        <w:rPr>
          <w:rStyle w:val="Verdana10"/>
        </w:rPr>
        <w:t xml:space="preserve"> for the digital alarm output. “Local”</w:t>
      </w:r>
      <w:r>
        <w:rPr>
          <w:rStyle w:val="Verdana10"/>
          <w:rFonts w:hint="eastAsia"/>
        </w:rPr>
        <w:t xml:space="preserve"> </w:t>
      </w:r>
      <w:r w:rsidRPr="00CD387B">
        <w:rPr>
          <w:rStyle w:val="Verdana10"/>
        </w:rPr>
        <w:t>stands for the hard-wired alarm output interface on the device. This is a read-only field.</w:t>
      </w:r>
    </w:p>
    <w:p w:rsidR="00506768" w:rsidRPr="00CD387B" w:rsidRDefault="00506768" w:rsidP="00506768">
      <w:pPr>
        <w:jc w:val="left"/>
        <w:rPr>
          <w:rStyle w:val="Verdana10"/>
          <w:b/>
        </w:rPr>
      </w:pPr>
      <w:r>
        <w:rPr>
          <w:rStyle w:val="Verdana10"/>
          <w:rFonts w:hint="eastAsia"/>
          <w:b/>
        </w:rPr>
        <w:t xml:space="preserve">Output </w:t>
      </w:r>
      <w:r>
        <w:rPr>
          <w:rStyle w:val="Verdana10"/>
          <w:b/>
        </w:rPr>
        <w:t>Delay</w:t>
      </w:r>
      <w:r w:rsidRPr="00CD387B">
        <w:rPr>
          <w:rStyle w:val="Verdana10"/>
          <w:b/>
        </w:rPr>
        <w:t xml:space="preserve">: </w:t>
      </w:r>
      <w:r w:rsidRPr="00CD387B">
        <w:rPr>
          <w:rStyle w:val="Verdana10"/>
        </w:rPr>
        <w:t>select the delayed time duration for the alarm output.</w:t>
      </w:r>
    </w:p>
    <w:p w:rsidR="00506768" w:rsidRPr="0035610C" w:rsidRDefault="00506768" w:rsidP="00506768">
      <w:pPr>
        <w:jc w:val="left"/>
        <w:rPr>
          <w:rStyle w:val="Verdana10"/>
          <w:b/>
        </w:rPr>
      </w:pPr>
      <w:proofErr w:type="gramStart"/>
      <w:r>
        <w:rPr>
          <w:rStyle w:val="Verdana10"/>
          <w:b/>
        </w:rPr>
        <w:t>Arm</w:t>
      </w:r>
      <w:r>
        <w:rPr>
          <w:rStyle w:val="Verdana10"/>
          <w:rFonts w:hint="eastAsia"/>
          <w:b/>
        </w:rPr>
        <w:t>ing</w:t>
      </w:r>
      <w:r>
        <w:rPr>
          <w:rStyle w:val="Verdana10"/>
          <w:b/>
        </w:rPr>
        <w:t xml:space="preserve"> Schedule</w:t>
      </w:r>
      <w:r w:rsidRPr="00CD387B">
        <w:rPr>
          <w:rStyle w:val="Verdana10"/>
          <w:b/>
        </w:rPr>
        <w:t xml:space="preserve">: </w:t>
      </w:r>
      <w:r w:rsidRPr="00CD387B">
        <w:rPr>
          <w:rStyle w:val="Verdana10"/>
        </w:rPr>
        <w:t>set the time schedule to activate the alar</w:t>
      </w:r>
      <w:r>
        <w:rPr>
          <w:rStyle w:val="Verdana10"/>
        </w:rPr>
        <w:t>m output</w:t>
      </w:r>
      <w:r>
        <w:rPr>
          <w:rStyle w:val="Verdana10"/>
          <w:rFonts w:hint="eastAsia"/>
        </w:rPr>
        <w:t>.</w:t>
      </w:r>
      <w:proofErr w:type="gramEnd"/>
      <w:r>
        <w:rPr>
          <w:rStyle w:val="Verdana10"/>
          <w:rFonts w:hint="eastAsia"/>
        </w:rPr>
        <w:t xml:space="preserve"> </w:t>
      </w:r>
      <w:r w:rsidRPr="00CD387B">
        <w:rPr>
          <w:rStyle w:val="Verdana10"/>
        </w:rPr>
        <w:t xml:space="preserve">The schedule template is configured in “Schedule” </w:t>
      </w:r>
      <w:r>
        <w:rPr>
          <w:rStyle w:val="Verdana10"/>
          <w:rFonts w:hint="eastAsia"/>
        </w:rPr>
        <w:t>settings</w:t>
      </w:r>
      <w:r w:rsidRPr="00CD387B">
        <w:rPr>
          <w:rStyle w:val="Verdana10"/>
        </w:rPr>
        <w:t xml:space="preserve"> page of </w:t>
      </w:r>
      <w:r>
        <w:rPr>
          <w:rStyle w:val="Verdana10"/>
          <w:rFonts w:hint="eastAsia"/>
        </w:rPr>
        <w:t>camera</w:t>
      </w:r>
      <w:r w:rsidRPr="00CD387B">
        <w:rPr>
          <w:rStyle w:val="Verdana10"/>
        </w:rPr>
        <w:t xml:space="preserve"> configuration. Please refer to </w:t>
      </w:r>
      <w:r w:rsidRPr="00EF2BFB">
        <w:rPr>
          <w:rStyle w:val="Verdana10"/>
        </w:rPr>
        <w:t xml:space="preserve">Section </w:t>
      </w:r>
      <w:smartTag w:uri="urn:schemas-microsoft-com:office:smarttags" w:element="chsdate">
        <w:smartTagPr>
          <w:attr w:name="Year" w:val="1899"/>
          <w:attr w:name="Month" w:val="12"/>
          <w:attr w:name="Day" w:val="30"/>
          <w:attr w:name="IsLunarDate" w:val="False"/>
          <w:attr w:name="IsROCDate" w:val="False"/>
        </w:smartTagPr>
        <w:r w:rsidRPr="00EF2BFB">
          <w:rPr>
            <w:rStyle w:val="Verdana10"/>
          </w:rPr>
          <w:t>9.1.3</w:t>
        </w:r>
      </w:smartTag>
      <w:r w:rsidRPr="00CD387B">
        <w:rPr>
          <w:rStyle w:val="Verdana10"/>
        </w:rPr>
        <w:t xml:space="preserve"> for detail</w:t>
      </w:r>
      <w:r>
        <w:rPr>
          <w:rStyle w:val="Verdana10"/>
          <w:rFonts w:hint="eastAsia"/>
        </w:rPr>
        <w:t>ed</w:t>
      </w:r>
      <w:r w:rsidRPr="00CD387B">
        <w:rPr>
          <w:rStyle w:val="Verdana10"/>
        </w:rPr>
        <w:t xml:space="preserve"> </w:t>
      </w:r>
      <w:r>
        <w:rPr>
          <w:rStyle w:val="Verdana10"/>
          <w:rFonts w:hint="eastAsia"/>
        </w:rPr>
        <w:t>information</w:t>
      </w:r>
      <w:r w:rsidRPr="00CD387B">
        <w:rPr>
          <w:rStyle w:val="Verdana10"/>
        </w:rPr>
        <w:t>.</w:t>
      </w:r>
    </w:p>
    <w:p w:rsidR="00506768" w:rsidRPr="00A8393C" w:rsidRDefault="00506768" w:rsidP="00506768">
      <w:pPr>
        <w:pStyle w:val="Heading3"/>
        <w:numPr>
          <w:ilvl w:val="0"/>
          <w:numId w:val="0"/>
        </w:numPr>
        <w:rPr>
          <w:rFonts w:ascii="Verdana" w:hAnsi="Verdana" w:cs="Calibri"/>
          <w:sz w:val="24"/>
          <w:szCs w:val="24"/>
        </w:rPr>
      </w:pPr>
      <w:bookmarkStart w:id="337" w:name="_Toc297292035"/>
      <w:bookmarkStart w:id="338" w:name="_Toc297908832"/>
      <w:bookmarkStart w:id="339" w:name="_Toc298139306"/>
      <w:r w:rsidRPr="00A8393C">
        <w:rPr>
          <w:rFonts w:ascii="Verdana" w:hAnsi="Verdana" w:cs="Calibri"/>
          <w:sz w:val="24"/>
          <w:szCs w:val="24"/>
        </w:rPr>
        <w:t>9.2.</w:t>
      </w:r>
      <w:r>
        <w:rPr>
          <w:rFonts w:ascii="Verdana" w:hAnsi="Verdana" w:cs="Calibri" w:hint="eastAsia"/>
          <w:sz w:val="24"/>
          <w:szCs w:val="24"/>
        </w:rPr>
        <w:t>5</w:t>
      </w:r>
      <w:r w:rsidRPr="00A8393C">
        <w:rPr>
          <w:rFonts w:ascii="Verdana" w:hAnsi="Verdana" w:cs="Calibri"/>
          <w:sz w:val="24"/>
          <w:szCs w:val="24"/>
        </w:rPr>
        <w:t xml:space="preserve"> User</w:t>
      </w:r>
      <w:bookmarkEnd w:id="337"/>
      <w:bookmarkEnd w:id="338"/>
      <w:bookmarkEnd w:id="339"/>
    </w:p>
    <w:p w:rsidR="00506768" w:rsidRPr="00CD387B" w:rsidRDefault="00506768" w:rsidP="00506768">
      <w:pPr>
        <w:rPr>
          <w:rStyle w:val="Verdana10"/>
        </w:rPr>
      </w:pPr>
      <w:r w:rsidRPr="00CD387B">
        <w:rPr>
          <w:rStyle w:val="Verdana10"/>
        </w:rPr>
        <w:t>In the user configur</w:t>
      </w:r>
      <w:r>
        <w:rPr>
          <w:rStyle w:val="Verdana10"/>
        </w:rPr>
        <w:t>ation page (Figure 9</w:t>
      </w:r>
      <w:r>
        <w:rPr>
          <w:rStyle w:val="Verdana10"/>
          <w:rFonts w:hint="eastAsia"/>
        </w:rPr>
        <w:t>.22</w:t>
      </w:r>
      <w:r w:rsidRPr="00CD387B">
        <w:rPr>
          <w:rStyle w:val="Verdana10"/>
        </w:rPr>
        <w:t xml:space="preserve">), </w:t>
      </w:r>
      <w:r>
        <w:rPr>
          <w:rStyle w:val="Verdana10"/>
          <w:rFonts w:hint="eastAsia"/>
        </w:rPr>
        <w:t xml:space="preserve">you </w:t>
      </w:r>
      <w:r w:rsidRPr="00CD387B">
        <w:rPr>
          <w:rStyle w:val="Verdana10"/>
        </w:rPr>
        <w:t>can create users accounts and assign differe</w:t>
      </w:r>
      <w:r>
        <w:rPr>
          <w:rStyle w:val="Verdana10"/>
        </w:rPr>
        <w:t xml:space="preserve">nt </w:t>
      </w:r>
      <w:r>
        <w:rPr>
          <w:rStyle w:val="Verdana10"/>
          <w:rFonts w:hint="eastAsia"/>
        </w:rPr>
        <w:t>permission</w:t>
      </w:r>
      <w:r>
        <w:rPr>
          <w:rStyle w:val="Verdana10"/>
        </w:rPr>
        <w:t xml:space="preserve"> for each account.</w:t>
      </w:r>
    </w:p>
    <w:p w:rsidR="00506768" w:rsidRPr="00CD387B" w:rsidRDefault="00506768" w:rsidP="00506768">
      <w:pPr>
        <w:rPr>
          <w:rStyle w:val="Verdana10"/>
        </w:rPr>
      </w:pPr>
      <w:r>
        <w:rPr>
          <w:rStyle w:val="Verdana10"/>
        </w:rPr>
        <w:t>Click “Add”, “</w:t>
      </w:r>
      <w:r w:rsidRPr="00CD387B">
        <w:rPr>
          <w:rStyle w:val="Verdana10"/>
        </w:rPr>
        <w:t>Modify</w:t>
      </w:r>
      <w:r>
        <w:rPr>
          <w:rStyle w:val="Verdana10"/>
        </w:rPr>
        <w:t>”</w:t>
      </w:r>
      <w:r w:rsidRPr="00CD387B">
        <w:rPr>
          <w:rStyle w:val="Verdana10"/>
        </w:rPr>
        <w:t xml:space="preserve"> </w:t>
      </w:r>
      <w:proofErr w:type="gramStart"/>
      <w:r>
        <w:rPr>
          <w:rStyle w:val="Verdana10"/>
        </w:rPr>
        <w:t>o</w:t>
      </w:r>
      <w:r>
        <w:rPr>
          <w:rStyle w:val="Verdana10"/>
          <w:rFonts w:hint="eastAsia"/>
        </w:rPr>
        <w:t xml:space="preserve">r </w:t>
      </w:r>
      <w:r>
        <w:rPr>
          <w:rStyle w:val="Verdana10"/>
        </w:rPr>
        <w:t>”</w:t>
      </w:r>
      <w:proofErr w:type="gramEnd"/>
      <w:r>
        <w:rPr>
          <w:rStyle w:val="Verdana10"/>
          <w:rFonts w:hint="eastAsia"/>
        </w:rPr>
        <w:t>Delete</w:t>
      </w:r>
      <w:r>
        <w:rPr>
          <w:rStyle w:val="Verdana10"/>
        </w:rPr>
        <w:t>”</w:t>
      </w:r>
      <w:r w:rsidRPr="00CD387B">
        <w:rPr>
          <w:rStyle w:val="Verdana10"/>
        </w:rPr>
        <w:t xml:space="preserve"> to create/edit/delete a user account. The created user account(s) with basic information will be listed in the area below.</w:t>
      </w:r>
    </w:p>
    <w:p w:rsidR="00506768" w:rsidRPr="00CD387B" w:rsidRDefault="00506768" w:rsidP="00506768">
      <w:pPr>
        <w:jc w:val="center"/>
        <w:rPr>
          <w:rStyle w:val="Verdana10"/>
        </w:rPr>
      </w:pPr>
      <w:r>
        <w:rPr>
          <w:noProof/>
        </w:rPr>
        <w:lastRenderedPageBreak/>
        <w:drawing>
          <wp:inline distT="0" distB="0" distL="0" distR="0" wp14:anchorId="0C85D9AB" wp14:editId="05FC2A2D">
            <wp:extent cx="4260850" cy="3233420"/>
            <wp:effectExtent l="0" t="0" r="635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Default="00506768" w:rsidP="00506768">
      <w:pPr>
        <w:pStyle w:val="Verdana1"/>
        <w:ind w:leftChars="0" w:firstLineChars="0" w:firstLine="0"/>
        <w:jc w:val="center"/>
        <w:rPr>
          <w:rFonts w:eastAsia="宋体"/>
          <w:szCs w:val="20"/>
        </w:rPr>
      </w:pPr>
      <w:r w:rsidRPr="00FD3950">
        <w:rPr>
          <w:szCs w:val="20"/>
        </w:rPr>
        <w:t>Figure 9</w:t>
      </w:r>
      <w:r w:rsidRPr="00FD3950">
        <w:rPr>
          <w:rFonts w:hint="eastAsia"/>
          <w:szCs w:val="20"/>
        </w:rPr>
        <w:t>.</w:t>
      </w:r>
      <w:r>
        <w:rPr>
          <w:rFonts w:eastAsia="宋体" w:hint="eastAsia"/>
          <w:szCs w:val="20"/>
        </w:rPr>
        <w:t>24</w:t>
      </w:r>
      <w:r w:rsidRPr="00FD3950">
        <w:rPr>
          <w:szCs w:val="20"/>
        </w:rPr>
        <w:t xml:space="preserve"> Device Configuration-</w:t>
      </w:r>
      <w:r>
        <w:rPr>
          <w:rFonts w:eastAsia="宋体" w:hint="eastAsia"/>
          <w:szCs w:val="20"/>
        </w:rPr>
        <w:t xml:space="preserve"> </w:t>
      </w:r>
      <w:r w:rsidRPr="00FD3950">
        <w:rPr>
          <w:szCs w:val="20"/>
        </w:rPr>
        <w:t>User</w:t>
      </w:r>
    </w:p>
    <w:p w:rsidR="00506768" w:rsidRDefault="00506768" w:rsidP="00506768">
      <w:pPr>
        <w:rPr>
          <w:rFonts w:ascii="Verdana" w:hAnsi="Verdana"/>
          <w:color w:val="000000"/>
          <w:szCs w:val="20"/>
        </w:rPr>
      </w:pPr>
    </w:p>
    <w:p w:rsidR="00506768" w:rsidRPr="00540896" w:rsidRDefault="00506768" w:rsidP="00506768">
      <w:pPr>
        <w:rPr>
          <w:rStyle w:val="Verdana10"/>
        </w:rPr>
      </w:pPr>
      <w:r>
        <w:rPr>
          <w:rStyle w:val="Verdana10"/>
          <w:rFonts w:hint="eastAsia"/>
        </w:rPr>
        <w:t xml:space="preserve">To add a user, you can click </w:t>
      </w:r>
      <w:r w:rsidRPr="00520DB7">
        <w:rPr>
          <w:rStyle w:val="Verdana10"/>
          <w:rFonts w:hint="eastAsia"/>
          <w:b/>
        </w:rPr>
        <w:t>Add</w:t>
      </w:r>
      <w:r>
        <w:rPr>
          <w:rStyle w:val="Verdana10"/>
          <w:rFonts w:hint="eastAsia"/>
          <w:b/>
        </w:rPr>
        <w:t>,</w:t>
      </w:r>
      <w:r w:rsidRPr="00520DB7">
        <w:rPr>
          <w:rStyle w:val="Verdana10"/>
          <w:rFonts w:hint="eastAsia"/>
        </w:rPr>
        <w:t xml:space="preserve"> and then</w:t>
      </w:r>
      <w:r>
        <w:rPr>
          <w:rStyle w:val="Verdana10"/>
          <w:rFonts w:hint="eastAsia"/>
        </w:rPr>
        <w:t xml:space="preserve"> input the user</w:t>
      </w:r>
      <w:r>
        <w:rPr>
          <w:rStyle w:val="Verdana10"/>
        </w:rPr>
        <w:t>’</w:t>
      </w:r>
      <w:r>
        <w:rPr>
          <w:rStyle w:val="Verdana10"/>
          <w:rFonts w:hint="eastAsia"/>
        </w:rPr>
        <w:t>s basic information in the pop-out interface below.</w:t>
      </w:r>
    </w:p>
    <w:p w:rsidR="00506768" w:rsidRPr="00CD387B" w:rsidRDefault="00506768" w:rsidP="00506768">
      <w:pPr>
        <w:jc w:val="center"/>
        <w:rPr>
          <w:rFonts w:ascii="Verdana" w:hAnsi="Verdana" w:cs="Arial"/>
          <w:b/>
          <w:sz w:val="30"/>
          <w:szCs w:val="30"/>
        </w:rPr>
      </w:pPr>
      <w:r>
        <w:rPr>
          <w:noProof/>
        </w:rPr>
        <w:drawing>
          <wp:inline distT="0" distB="0" distL="0" distR="0" wp14:anchorId="35EAA48A" wp14:editId="05B711B6">
            <wp:extent cx="3431540" cy="32334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431540" cy="323342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Figure 9</w:t>
      </w:r>
      <w:r w:rsidRPr="00FD3950">
        <w:rPr>
          <w:rFonts w:hint="eastAsia"/>
          <w:szCs w:val="20"/>
        </w:rPr>
        <w:t>.</w:t>
      </w:r>
      <w:r w:rsidRPr="00FD3950">
        <w:rPr>
          <w:szCs w:val="20"/>
        </w:rPr>
        <w:t>2</w:t>
      </w:r>
      <w:r>
        <w:rPr>
          <w:rFonts w:eastAsia="宋体" w:hint="eastAsia"/>
          <w:szCs w:val="20"/>
        </w:rPr>
        <w:t>5</w:t>
      </w:r>
      <w:r w:rsidRPr="00FD3950">
        <w:rPr>
          <w:szCs w:val="20"/>
        </w:rPr>
        <w:t xml:space="preserve"> User Configuration</w:t>
      </w:r>
    </w:p>
    <w:p w:rsidR="00506768" w:rsidRPr="00A8393C" w:rsidRDefault="00506768" w:rsidP="00506768">
      <w:pPr>
        <w:pStyle w:val="Heading3"/>
        <w:numPr>
          <w:ilvl w:val="0"/>
          <w:numId w:val="0"/>
        </w:numPr>
        <w:rPr>
          <w:rFonts w:ascii="Verdana" w:hAnsi="Verdana" w:cs="Calibri"/>
          <w:sz w:val="24"/>
          <w:szCs w:val="24"/>
        </w:rPr>
      </w:pPr>
      <w:bookmarkStart w:id="340" w:name="_Toc297292036"/>
      <w:bookmarkStart w:id="341" w:name="_Toc297908833"/>
      <w:bookmarkStart w:id="342" w:name="_Toc298139307"/>
      <w:r w:rsidRPr="00A8393C">
        <w:rPr>
          <w:rFonts w:ascii="Verdana" w:hAnsi="Verdana" w:cs="Calibri"/>
          <w:sz w:val="24"/>
          <w:szCs w:val="24"/>
        </w:rPr>
        <w:t>9.2.</w:t>
      </w:r>
      <w:r>
        <w:rPr>
          <w:rFonts w:ascii="Verdana" w:hAnsi="Verdana" w:cs="Calibri" w:hint="eastAsia"/>
          <w:sz w:val="24"/>
          <w:szCs w:val="24"/>
        </w:rPr>
        <w:t>6</w:t>
      </w:r>
      <w:r w:rsidRPr="00A8393C">
        <w:rPr>
          <w:rFonts w:ascii="Verdana" w:hAnsi="Verdana" w:cs="Calibri"/>
          <w:sz w:val="24"/>
          <w:szCs w:val="24"/>
        </w:rPr>
        <w:t xml:space="preserve"> HDD</w:t>
      </w:r>
      <w:bookmarkEnd w:id="340"/>
      <w:bookmarkEnd w:id="341"/>
      <w:bookmarkEnd w:id="342"/>
    </w:p>
    <w:p w:rsidR="00506768" w:rsidRPr="00CD387B" w:rsidRDefault="00506768" w:rsidP="00506768">
      <w:pPr>
        <w:rPr>
          <w:rStyle w:val="Verdana10"/>
        </w:rPr>
      </w:pPr>
      <w:r w:rsidRPr="00CD387B">
        <w:rPr>
          <w:rStyle w:val="Verdana10"/>
        </w:rPr>
        <w:t>In the H</w:t>
      </w:r>
      <w:r>
        <w:rPr>
          <w:rStyle w:val="Verdana10"/>
        </w:rPr>
        <w:t>DD configuration page (Figure 9</w:t>
      </w:r>
      <w:r>
        <w:rPr>
          <w:rStyle w:val="Verdana10"/>
          <w:rFonts w:hint="eastAsia"/>
        </w:rPr>
        <w:t>.</w:t>
      </w:r>
      <w:r w:rsidRPr="00CD387B">
        <w:rPr>
          <w:rStyle w:val="Verdana10"/>
        </w:rPr>
        <w:t>2</w:t>
      </w:r>
      <w:r>
        <w:rPr>
          <w:rStyle w:val="Verdana10"/>
          <w:rFonts w:hint="eastAsia"/>
        </w:rPr>
        <w:t>4</w:t>
      </w:r>
      <w:r w:rsidRPr="00CD387B">
        <w:rPr>
          <w:rStyle w:val="Verdana10"/>
        </w:rPr>
        <w:t xml:space="preserve">), all the HDD installed on the device will be listed with basic information, and </w:t>
      </w:r>
      <w:r>
        <w:rPr>
          <w:rStyle w:val="Verdana10"/>
          <w:rFonts w:hint="eastAsia"/>
        </w:rPr>
        <w:t>you</w:t>
      </w:r>
      <w:r w:rsidRPr="00CD387B">
        <w:rPr>
          <w:rStyle w:val="Verdana10"/>
        </w:rPr>
        <w:t xml:space="preserve"> can configure HDD group</w:t>
      </w:r>
      <w:r>
        <w:rPr>
          <w:rStyle w:val="Verdana10"/>
        </w:rPr>
        <w:t xml:space="preserve">s </w:t>
      </w:r>
      <w:r>
        <w:rPr>
          <w:rStyle w:val="Verdana10"/>
          <w:rFonts w:hint="eastAsia"/>
        </w:rPr>
        <w:t>by</w:t>
      </w:r>
      <w:r w:rsidRPr="0035610C">
        <w:rPr>
          <w:rStyle w:val="Verdana10"/>
          <w:b/>
        </w:rPr>
        <w:t xml:space="preserve"> HDD Group </w:t>
      </w:r>
      <w:r>
        <w:rPr>
          <w:rStyle w:val="Verdana10"/>
          <w:rFonts w:hint="eastAsia"/>
          <w:b/>
        </w:rPr>
        <w:lastRenderedPageBreak/>
        <w:t>Settings</w:t>
      </w:r>
      <w:r w:rsidRPr="00CD387B">
        <w:rPr>
          <w:rStyle w:val="Verdana10"/>
        </w:rPr>
        <w:t xml:space="preserve">, or format the HDD </w:t>
      </w:r>
      <w:r>
        <w:rPr>
          <w:rStyle w:val="Verdana10"/>
          <w:rFonts w:hint="eastAsia"/>
        </w:rPr>
        <w:t>by</w:t>
      </w:r>
      <w:r w:rsidRPr="00CD387B">
        <w:rPr>
          <w:rStyle w:val="Verdana10"/>
        </w:rPr>
        <w:t xml:space="preserve"> </w:t>
      </w:r>
      <w:r w:rsidRPr="0035610C">
        <w:rPr>
          <w:rStyle w:val="Verdana10"/>
          <w:b/>
        </w:rPr>
        <w:t>Format</w:t>
      </w:r>
      <w:r w:rsidRPr="00CD387B">
        <w:rPr>
          <w:rStyle w:val="Verdana10"/>
        </w:rPr>
        <w:t xml:space="preserve"> button on the HDD configuration interface.</w:t>
      </w:r>
    </w:p>
    <w:p w:rsidR="00506768" w:rsidRPr="00CD387B" w:rsidRDefault="00506768" w:rsidP="00506768">
      <w:pPr>
        <w:jc w:val="center"/>
        <w:rPr>
          <w:rStyle w:val="Verdana10"/>
        </w:rPr>
      </w:pPr>
      <w:r>
        <w:rPr>
          <w:noProof/>
        </w:rPr>
        <w:drawing>
          <wp:inline distT="0" distB="0" distL="0" distR="0" wp14:anchorId="05B3C55F" wp14:editId="5CA779B8">
            <wp:extent cx="4260850" cy="3233420"/>
            <wp:effectExtent l="0" t="0" r="635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Figure 9</w:t>
      </w:r>
      <w:r w:rsidRPr="00FD3950">
        <w:rPr>
          <w:rFonts w:hint="eastAsia"/>
          <w:szCs w:val="20"/>
        </w:rPr>
        <w:t>.</w:t>
      </w:r>
      <w:r w:rsidRPr="00FD3950">
        <w:rPr>
          <w:szCs w:val="20"/>
        </w:rPr>
        <w:t>2</w:t>
      </w:r>
      <w:r>
        <w:rPr>
          <w:rFonts w:eastAsia="宋体" w:hint="eastAsia"/>
          <w:szCs w:val="20"/>
        </w:rPr>
        <w:t>6</w:t>
      </w:r>
      <w:r w:rsidRPr="00FD3950">
        <w:rPr>
          <w:szCs w:val="20"/>
        </w:rPr>
        <w:t xml:space="preserve"> Device Configuration-</w:t>
      </w:r>
      <w:r>
        <w:rPr>
          <w:rFonts w:eastAsia="宋体" w:hint="eastAsia"/>
          <w:szCs w:val="20"/>
        </w:rPr>
        <w:t xml:space="preserve"> </w:t>
      </w:r>
      <w:r w:rsidRPr="00FD3950">
        <w:rPr>
          <w:szCs w:val="20"/>
        </w:rPr>
        <w:t>HDD</w:t>
      </w:r>
    </w:p>
    <w:p w:rsidR="00506768" w:rsidRPr="00CD387B" w:rsidRDefault="00506768" w:rsidP="00506768">
      <w:pPr>
        <w:jc w:val="center"/>
        <w:rPr>
          <w:rStyle w:val="Verdana10"/>
        </w:rPr>
      </w:pPr>
    </w:p>
    <w:p w:rsidR="00506768" w:rsidRPr="00A8393C" w:rsidRDefault="00506768" w:rsidP="00506768">
      <w:pPr>
        <w:pStyle w:val="Heading3"/>
        <w:numPr>
          <w:ilvl w:val="0"/>
          <w:numId w:val="0"/>
        </w:numPr>
        <w:rPr>
          <w:rFonts w:ascii="Verdana" w:hAnsi="Verdana" w:cs="Calibri"/>
          <w:sz w:val="24"/>
          <w:szCs w:val="24"/>
        </w:rPr>
      </w:pPr>
      <w:bookmarkStart w:id="343" w:name="_Toc297292037"/>
      <w:bookmarkStart w:id="344" w:name="_Toc297908834"/>
      <w:bookmarkStart w:id="345" w:name="_Toc298139308"/>
      <w:r w:rsidRPr="00A8393C">
        <w:rPr>
          <w:rFonts w:ascii="Verdana" w:hAnsi="Verdana" w:cs="Calibri"/>
          <w:sz w:val="24"/>
          <w:szCs w:val="24"/>
        </w:rPr>
        <w:t>9.2.</w:t>
      </w:r>
      <w:r>
        <w:rPr>
          <w:rFonts w:ascii="Verdana" w:hAnsi="Verdana" w:cs="Calibri" w:hint="eastAsia"/>
          <w:sz w:val="24"/>
          <w:szCs w:val="24"/>
        </w:rPr>
        <w:t>7</w:t>
      </w:r>
      <w:r w:rsidRPr="00A8393C">
        <w:rPr>
          <w:rFonts w:ascii="Verdana" w:hAnsi="Verdana" w:cs="Calibri"/>
          <w:sz w:val="24"/>
          <w:szCs w:val="24"/>
        </w:rPr>
        <w:t xml:space="preserve"> Exception</w:t>
      </w:r>
      <w:bookmarkEnd w:id="343"/>
      <w:bookmarkEnd w:id="344"/>
      <w:bookmarkEnd w:id="345"/>
    </w:p>
    <w:p w:rsidR="00506768" w:rsidRPr="00CD387B" w:rsidRDefault="00506768" w:rsidP="00506768">
      <w:pPr>
        <w:rPr>
          <w:rFonts w:ascii="Verdana" w:hAnsi="Verdana"/>
          <w:sz w:val="20"/>
        </w:rPr>
      </w:pPr>
      <w:r>
        <w:rPr>
          <w:rStyle w:val="Verdana10"/>
          <w:rFonts w:hint="eastAsia"/>
        </w:rPr>
        <w:t xml:space="preserve">You can </w:t>
      </w:r>
      <w:r w:rsidRPr="00CD387B">
        <w:rPr>
          <w:rStyle w:val="Verdana10"/>
        </w:rPr>
        <w:t xml:space="preserve">select the exception type, and check the linkage actions accordingly under </w:t>
      </w:r>
      <w:r>
        <w:rPr>
          <w:rStyle w:val="Verdana10"/>
        </w:rPr>
        <w:t>“</w:t>
      </w:r>
      <w:r w:rsidRPr="00CD387B">
        <w:rPr>
          <w:rStyle w:val="Verdana10"/>
        </w:rPr>
        <w:t>Alarm</w:t>
      </w:r>
      <w:r>
        <w:rPr>
          <w:rStyle w:val="Verdana10"/>
          <w:rFonts w:hint="eastAsia"/>
        </w:rPr>
        <w:t xml:space="preserve"> Triggering Mode</w:t>
      </w:r>
      <w:r>
        <w:rPr>
          <w:rStyle w:val="Verdana10"/>
        </w:rPr>
        <w:t>”</w:t>
      </w:r>
      <w:r w:rsidRPr="00CD387B">
        <w:rPr>
          <w:rStyle w:val="Verdana10"/>
        </w:rPr>
        <w:t xml:space="preserve"> (als</w:t>
      </w:r>
      <w:r>
        <w:rPr>
          <w:rStyle w:val="Verdana10"/>
        </w:rPr>
        <w:t>o select the channel number in “Alarm Output”</w:t>
      </w:r>
      <w:r w:rsidRPr="00CD387B">
        <w:rPr>
          <w:rStyle w:val="Verdana10"/>
        </w:rPr>
        <w:t>). Different linkage actions can be configured for different exception type.</w:t>
      </w:r>
    </w:p>
    <w:p w:rsidR="00506768" w:rsidRDefault="00506768" w:rsidP="00506768">
      <w:pPr>
        <w:jc w:val="center"/>
        <w:rPr>
          <w:rFonts w:ascii="Verdana" w:hAnsi="Verdana" w:cs="Arial"/>
          <w:b/>
          <w:sz w:val="24"/>
        </w:rPr>
      </w:pPr>
    </w:p>
    <w:p w:rsidR="00506768" w:rsidRPr="00CD387B" w:rsidRDefault="00506768" w:rsidP="00506768">
      <w:pPr>
        <w:jc w:val="center"/>
        <w:rPr>
          <w:rFonts w:ascii="Verdana" w:hAnsi="Verdana" w:cs="Arial"/>
          <w:b/>
          <w:sz w:val="24"/>
        </w:rPr>
      </w:pPr>
      <w:r>
        <w:rPr>
          <w:noProof/>
        </w:rPr>
        <w:drawing>
          <wp:inline distT="0" distB="0" distL="0" distR="0" wp14:anchorId="370E2F7E" wp14:editId="3640B30A">
            <wp:extent cx="4260850" cy="3233420"/>
            <wp:effectExtent l="0" t="0" r="635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8709F5" w:rsidRDefault="00506768" w:rsidP="00506768">
      <w:pPr>
        <w:pStyle w:val="Verdana1"/>
        <w:ind w:left="840" w:hanging="420"/>
        <w:jc w:val="center"/>
        <w:rPr>
          <w:rFonts w:eastAsia="宋体"/>
          <w:szCs w:val="20"/>
        </w:rPr>
      </w:pPr>
      <w:r w:rsidRPr="00FD3950">
        <w:rPr>
          <w:szCs w:val="20"/>
        </w:rPr>
        <w:lastRenderedPageBreak/>
        <w:t>Figure 9</w:t>
      </w:r>
      <w:r w:rsidRPr="00FD3950">
        <w:rPr>
          <w:rFonts w:hint="eastAsia"/>
          <w:szCs w:val="20"/>
        </w:rPr>
        <w:t>.</w:t>
      </w:r>
      <w:r w:rsidRPr="00FD3950">
        <w:rPr>
          <w:szCs w:val="20"/>
        </w:rPr>
        <w:t>2</w:t>
      </w:r>
      <w:r>
        <w:rPr>
          <w:rFonts w:eastAsia="宋体" w:hint="eastAsia"/>
          <w:szCs w:val="20"/>
        </w:rPr>
        <w:t xml:space="preserve">7 </w:t>
      </w:r>
      <w:r w:rsidRPr="00FD3950">
        <w:rPr>
          <w:szCs w:val="20"/>
        </w:rPr>
        <w:t>Device Configuration-</w:t>
      </w:r>
      <w:r>
        <w:rPr>
          <w:rFonts w:eastAsia="宋体" w:hint="eastAsia"/>
          <w:szCs w:val="20"/>
        </w:rPr>
        <w:t xml:space="preserve"> </w:t>
      </w:r>
      <w:proofErr w:type="gramStart"/>
      <w:r w:rsidRPr="00FD3950">
        <w:rPr>
          <w:szCs w:val="20"/>
        </w:rPr>
        <w:t>Exception</w:t>
      </w:r>
      <w:proofErr w:type="gramEnd"/>
      <w:r>
        <w:rPr>
          <w:rFonts w:eastAsia="宋体" w:hint="eastAsia"/>
          <w:szCs w:val="20"/>
        </w:rPr>
        <w:t xml:space="preserve"> </w:t>
      </w:r>
    </w:p>
    <w:p w:rsidR="00506768" w:rsidRPr="00A8393C" w:rsidRDefault="00506768" w:rsidP="00506768">
      <w:pPr>
        <w:pStyle w:val="Heading3"/>
        <w:numPr>
          <w:ilvl w:val="0"/>
          <w:numId w:val="0"/>
        </w:numPr>
        <w:rPr>
          <w:rFonts w:ascii="Verdana" w:hAnsi="Verdana" w:cs="Calibri"/>
          <w:sz w:val="24"/>
          <w:szCs w:val="24"/>
        </w:rPr>
      </w:pPr>
      <w:bookmarkStart w:id="346" w:name="_Toc297292038"/>
      <w:bookmarkStart w:id="347" w:name="_Toc297908835"/>
      <w:bookmarkStart w:id="348" w:name="_Toc298139309"/>
      <w:r w:rsidRPr="00A8393C">
        <w:rPr>
          <w:rFonts w:ascii="Verdana" w:hAnsi="Verdana" w:cs="Calibri"/>
          <w:sz w:val="24"/>
          <w:szCs w:val="24"/>
        </w:rPr>
        <w:t>9.2.</w:t>
      </w:r>
      <w:r>
        <w:rPr>
          <w:rFonts w:ascii="Verdana" w:hAnsi="Verdana" w:cs="Calibri" w:hint="eastAsia"/>
          <w:sz w:val="24"/>
          <w:szCs w:val="24"/>
        </w:rPr>
        <w:t>8</w:t>
      </w:r>
      <w:r w:rsidRPr="00A8393C">
        <w:rPr>
          <w:rFonts w:ascii="Verdana" w:hAnsi="Verdana" w:cs="Calibri"/>
          <w:sz w:val="24"/>
          <w:szCs w:val="24"/>
        </w:rPr>
        <w:t xml:space="preserve"> File</w:t>
      </w:r>
      <w:bookmarkEnd w:id="346"/>
      <w:bookmarkEnd w:id="347"/>
      <w:bookmarkEnd w:id="348"/>
    </w:p>
    <w:p w:rsidR="00506768" w:rsidRDefault="00506768" w:rsidP="00506768">
      <w:pPr>
        <w:rPr>
          <w:rStyle w:val="Verdana10"/>
        </w:rPr>
      </w:pPr>
      <w:r>
        <w:rPr>
          <w:rStyle w:val="Verdana10"/>
        </w:rPr>
        <w:t>Select the</w:t>
      </w:r>
      <w:r>
        <w:rPr>
          <w:rStyle w:val="Verdana10"/>
          <w:rFonts w:hint="eastAsia"/>
        </w:rPr>
        <w:t xml:space="preserve"> </w:t>
      </w:r>
      <w:r>
        <w:rPr>
          <w:rStyle w:val="Verdana10"/>
          <w:b/>
        </w:rPr>
        <w:t>Channel Number</w:t>
      </w:r>
      <w:r w:rsidRPr="00CD387B">
        <w:rPr>
          <w:rStyle w:val="Verdana10"/>
          <w:b/>
        </w:rPr>
        <w:t xml:space="preserve">, </w:t>
      </w:r>
      <w:r w:rsidRPr="00CD387B">
        <w:rPr>
          <w:rStyle w:val="Verdana10"/>
        </w:rPr>
        <w:t xml:space="preserve">select different file </w:t>
      </w:r>
      <w:r>
        <w:rPr>
          <w:rStyle w:val="Verdana10"/>
          <w:rFonts w:hint="eastAsia"/>
        </w:rPr>
        <w:t>property</w:t>
      </w:r>
      <w:r w:rsidRPr="00CD387B">
        <w:rPr>
          <w:rStyle w:val="Verdana10"/>
        </w:rPr>
        <w:t xml:space="preserve"> (i.e. </w:t>
      </w:r>
      <w:proofErr w:type="gramStart"/>
      <w:r w:rsidRPr="00CD387B">
        <w:rPr>
          <w:rStyle w:val="Verdana10"/>
        </w:rPr>
        <w:t>All</w:t>
      </w:r>
      <w:proofErr w:type="gramEnd"/>
      <w:r w:rsidRPr="00CD387B">
        <w:rPr>
          <w:rStyle w:val="Verdana10"/>
        </w:rPr>
        <w:t xml:space="preserve">, </w:t>
      </w:r>
      <w:r>
        <w:rPr>
          <w:rStyle w:val="Verdana10"/>
          <w:rFonts w:hint="eastAsia"/>
        </w:rPr>
        <w:t>locked</w:t>
      </w:r>
      <w:r w:rsidRPr="00CD387B">
        <w:rPr>
          <w:rStyle w:val="Verdana10"/>
        </w:rPr>
        <w:t xml:space="preserve">, </w:t>
      </w:r>
      <w:r>
        <w:rPr>
          <w:rStyle w:val="Verdana10"/>
          <w:rFonts w:hint="eastAsia"/>
        </w:rPr>
        <w:t>unlocked</w:t>
      </w:r>
      <w:r w:rsidRPr="00CD387B">
        <w:rPr>
          <w:rStyle w:val="Verdana10"/>
        </w:rPr>
        <w:t>), define the start and end time of the</w:t>
      </w:r>
      <w:r>
        <w:rPr>
          <w:rStyle w:val="Verdana10"/>
          <w:rFonts w:hint="eastAsia"/>
        </w:rPr>
        <w:t xml:space="preserve"> record</w:t>
      </w:r>
      <w:r w:rsidRPr="00CD387B">
        <w:rPr>
          <w:rStyle w:val="Verdana10"/>
        </w:rPr>
        <w:t xml:space="preserve"> log files, and then click </w:t>
      </w:r>
      <w:r w:rsidR="00EC5C54">
        <w:rPr>
          <w:rStyle w:val="Verdana10"/>
          <w:rFonts w:hint="eastAsia"/>
          <w:b/>
        </w:rPr>
        <w:t>Search</w:t>
      </w:r>
      <w:r w:rsidRPr="00CD387B">
        <w:rPr>
          <w:rStyle w:val="Verdana10"/>
        </w:rPr>
        <w:t xml:space="preserve">. The </w:t>
      </w:r>
      <w:r>
        <w:rPr>
          <w:rStyle w:val="Verdana10"/>
          <w:rFonts w:hint="eastAsia"/>
        </w:rPr>
        <w:t xml:space="preserve">matched </w:t>
      </w:r>
      <w:r>
        <w:rPr>
          <w:rStyle w:val="Verdana10"/>
        </w:rPr>
        <w:t>record file</w:t>
      </w:r>
      <w:r>
        <w:rPr>
          <w:rStyle w:val="Verdana10"/>
          <w:rFonts w:hint="eastAsia"/>
        </w:rPr>
        <w:t xml:space="preserve">s </w:t>
      </w:r>
      <w:r w:rsidRPr="00CD387B">
        <w:rPr>
          <w:rStyle w:val="Verdana10"/>
        </w:rPr>
        <w:t xml:space="preserve">will be listed accordingly. </w:t>
      </w:r>
    </w:p>
    <w:p w:rsidR="00506768" w:rsidRDefault="00506768" w:rsidP="00506768">
      <w:pPr>
        <w:jc w:val="center"/>
        <w:rPr>
          <w:noProof/>
        </w:rPr>
      </w:pPr>
      <w:r>
        <w:rPr>
          <w:noProof/>
        </w:rPr>
        <w:drawing>
          <wp:inline distT="0" distB="0" distL="0" distR="0" wp14:anchorId="19890E34" wp14:editId="39F28FCC">
            <wp:extent cx="4260850" cy="3233420"/>
            <wp:effectExtent l="0" t="0" r="635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28</w:t>
      </w:r>
      <w:r w:rsidRPr="00FD3950">
        <w:rPr>
          <w:szCs w:val="20"/>
        </w:rPr>
        <w:t xml:space="preserve"> Device Configura</w:t>
      </w:r>
      <w:r>
        <w:rPr>
          <w:szCs w:val="20"/>
        </w:rPr>
        <w:t>tion-</w:t>
      </w:r>
      <w:r>
        <w:rPr>
          <w:rFonts w:eastAsia="宋体" w:hint="eastAsia"/>
          <w:szCs w:val="20"/>
        </w:rPr>
        <w:t xml:space="preserve"> </w:t>
      </w:r>
      <w:r w:rsidRPr="00342186">
        <w:rPr>
          <w:rFonts w:eastAsia="宋体" w:hint="eastAsia"/>
          <w:szCs w:val="20"/>
        </w:rPr>
        <w:t>File</w:t>
      </w:r>
    </w:p>
    <w:p w:rsidR="00506768" w:rsidRDefault="00506768" w:rsidP="00506768">
      <w:pPr>
        <w:jc w:val="center"/>
        <w:rPr>
          <w:rStyle w:val="Verdana10"/>
        </w:rPr>
      </w:pPr>
    </w:p>
    <w:p w:rsidR="00506768" w:rsidRDefault="00506768" w:rsidP="00506768">
      <w:pPr>
        <w:rPr>
          <w:rStyle w:val="Verdana10"/>
          <w:b/>
        </w:rPr>
      </w:pPr>
      <w:r>
        <w:rPr>
          <w:rStyle w:val="Verdana10"/>
          <w:rFonts w:hint="eastAsia"/>
        </w:rPr>
        <w:t xml:space="preserve">If the device supports remote backup </w:t>
      </w:r>
      <w:r>
        <w:rPr>
          <w:rStyle w:val="Verdana10"/>
        </w:rPr>
        <w:t>function</w:t>
      </w:r>
      <w:r>
        <w:rPr>
          <w:rStyle w:val="Verdana10"/>
          <w:rFonts w:hint="eastAsia"/>
        </w:rPr>
        <w:t>, user can also s</w:t>
      </w:r>
      <w:r>
        <w:rPr>
          <w:rStyle w:val="Verdana10"/>
        </w:rPr>
        <w:t>elect</w:t>
      </w:r>
      <w:r w:rsidRPr="00CD387B">
        <w:rPr>
          <w:rStyle w:val="Verdana10"/>
        </w:rPr>
        <w:t xml:space="preserve"> files and click </w:t>
      </w:r>
      <w:r>
        <w:rPr>
          <w:rStyle w:val="Verdana10"/>
          <w:b/>
        </w:rPr>
        <w:t>Backup</w:t>
      </w:r>
      <w:r w:rsidRPr="00CD387B">
        <w:rPr>
          <w:rStyle w:val="Verdana10"/>
          <w:b/>
        </w:rPr>
        <w:t xml:space="preserve"> </w:t>
      </w:r>
      <w:r w:rsidRPr="00CD387B">
        <w:rPr>
          <w:rStyle w:val="Verdana10"/>
        </w:rPr>
        <w:t>to back</w:t>
      </w:r>
      <w:r>
        <w:rPr>
          <w:rStyle w:val="Verdana10"/>
          <w:rFonts w:hint="eastAsia"/>
        </w:rPr>
        <w:t xml:space="preserve"> </w:t>
      </w:r>
      <w:r w:rsidRPr="00CD387B">
        <w:rPr>
          <w:rStyle w:val="Verdana10"/>
        </w:rPr>
        <w:t xml:space="preserve">up all the selected </w:t>
      </w:r>
      <w:r>
        <w:rPr>
          <w:rStyle w:val="Verdana10"/>
          <w:rFonts w:hint="eastAsia"/>
        </w:rPr>
        <w:t xml:space="preserve">record </w:t>
      </w:r>
      <w:r w:rsidRPr="00CD387B">
        <w:rPr>
          <w:rStyle w:val="Verdana10"/>
        </w:rPr>
        <w:t>files</w:t>
      </w:r>
      <w:r w:rsidRPr="00CD387B">
        <w:rPr>
          <w:rStyle w:val="Verdana10"/>
          <w:b/>
        </w:rPr>
        <w:t>.</w:t>
      </w:r>
    </w:p>
    <w:p w:rsidR="00506768" w:rsidRDefault="00506768" w:rsidP="00506768">
      <w:pPr>
        <w:jc w:val="center"/>
        <w:rPr>
          <w:noProof/>
        </w:rPr>
      </w:pPr>
      <w:r>
        <w:rPr>
          <w:noProof/>
        </w:rPr>
        <w:lastRenderedPageBreak/>
        <w:drawing>
          <wp:inline distT="0" distB="0" distL="0" distR="0" wp14:anchorId="298353B6" wp14:editId="2E2F3559">
            <wp:extent cx="4260850" cy="3233420"/>
            <wp:effectExtent l="0" t="0" r="635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2</w:t>
      </w:r>
      <w:r>
        <w:rPr>
          <w:rFonts w:eastAsia="宋体" w:hint="eastAsia"/>
          <w:szCs w:val="20"/>
        </w:rPr>
        <w:t>9</w:t>
      </w:r>
      <w:r w:rsidRPr="00FD3950">
        <w:rPr>
          <w:szCs w:val="20"/>
        </w:rPr>
        <w:t xml:space="preserve"> Device Configura</w:t>
      </w:r>
      <w:r>
        <w:rPr>
          <w:szCs w:val="20"/>
        </w:rPr>
        <w:t>tion-</w:t>
      </w:r>
      <w:r>
        <w:rPr>
          <w:rFonts w:eastAsia="宋体" w:hint="eastAsia"/>
          <w:szCs w:val="20"/>
        </w:rPr>
        <w:t xml:space="preserve"> </w:t>
      </w:r>
      <w:r w:rsidRPr="00342186">
        <w:rPr>
          <w:rFonts w:eastAsia="宋体" w:hint="eastAsia"/>
          <w:szCs w:val="20"/>
        </w:rPr>
        <w:t>File Backup</w:t>
      </w:r>
    </w:p>
    <w:p w:rsidR="00506768" w:rsidRDefault="00506768" w:rsidP="00506768">
      <w:pPr>
        <w:jc w:val="center"/>
        <w:rPr>
          <w:rStyle w:val="Verdana10"/>
          <w:b/>
        </w:rPr>
      </w:pPr>
    </w:p>
    <w:p w:rsidR="00506768" w:rsidRDefault="00506768" w:rsidP="00506768">
      <w:pPr>
        <w:rPr>
          <w:rStyle w:val="Verdana10"/>
          <w:b/>
        </w:rPr>
      </w:pPr>
      <w:r>
        <w:rPr>
          <w:rStyle w:val="Verdana10"/>
          <w:rFonts w:hint="eastAsia"/>
          <w:b/>
        </w:rPr>
        <w:t xml:space="preserve"> </w:t>
      </w:r>
    </w:p>
    <w:p w:rsidR="00506768" w:rsidRPr="00CD387B" w:rsidRDefault="00506768" w:rsidP="00506768">
      <w:pPr>
        <w:rPr>
          <w:rStyle w:val="Verdana10"/>
        </w:rPr>
      </w:pPr>
      <w:r>
        <w:rPr>
          <w:rStyle w:val="Verdana10"/>
          <w:rFonts w:hint="eastAsia"/>
        </w:rPr>
        <w:t>Similarly, captured pictures stored on local device can also be searched, played back and backed up. Picture types include Normal, Motion, Alarm, Continuous Capture, etc.</w:t>
      </w:r>
    </w:p>
    <w:p w:rsidR="00506768" w:rsidRPr="00CD387B" w:rsidRDefault="00506768" w:rsidP="00506768">
      <w:pPr>
        <w:jc w:val="center"/>
        <w:rPr>
          <w:rStyle w:val="Verdana10"/>
        </w:rPr>
      </w:pPr>
    </w:p>
    <w:p w:rsidR="00506768" w:rsidRPr="00CD387B" w:rsidRDefault="00506768" w:rsidP="00506768">
      <w:pPr>
        <w:jc w:val="center"/>
        <w:rPr>
          <w:rStyle w:val="Verdana10"/>
        </w:rPr>
      </w:pPr>
    </w:p>
    <w:p w:rsidR="00506768" w:rsidRPr="00A8393C" w:rsidRDefault="00506768" w:rsidP="00506768">
      <w:pPr>
        <w:pStyle w:val="Heading3"/>
        <w:numPr>
          <w:ilvl w:val="0"/>
          <w:numId w:val="0"/>
        </w:numPr>
        <w:rPr>
          <w:rFonts w:ascii="Verdana" w:hAnsi="Verdana" w:cs="Calibri"/>
          <w:sz w:val="24"/>
          <w:szCs w:val="24"/>
        </w:rPr>
      </w:pPr>
      <w:bookmarkStart w:id="349" w:name="_Toc297292039"/>
      <w:bookmarkStart w:id="350" w:name="_Toc297908836"/>
      <w:bookmarkStart w:id="351" w:name="_Toc298139310"/>
      <w:r w:rsidRPr="00A8393C">
        <w:rPr>
          <w:rFonts w:ascii="Verdana" w:hAnsi="Verdana" w:cs="Calibri"/>
          <w:sz w:val="24"/>
          <w:szCs w:val="24"/>
        </w:rPr>
        <w:t>9.2.</w:t>
      </w:r>
      <w:r>
        <w:rPr>
          <w:rFonts w:ascii="Verdana" w:hAnsi="Verdana" w:cs="Calibri" w:hint="eastAsia"/>
          <w:sz w:val="24"/>
          <w:szCs w:val="24"/>
        </w:rPr>
        <w:t>9</w:t>
      </w:r>
      <w:r w:rsidRPr="00A8393C">
        <w:rPr>
          <w:rFonts w:ascii="Verdana" w:hAnsi="Verdana" w:cs="Calibri"/>
          <w:sz w:val="24"/>
          <w:szCs w:val="24"/>
        </w:rPr>
        <w:t xml:space="preserve"> Log</w:t>
      </w:r>
      <w:bookmarkEnd w:id="349"/>
      <w:bookmarkEnd w:id="350"/>
      <w:bookmarkEnd w:id="351"/>
    </w:p>
    <w:p w:rsidR="00506768" w:rsidRPr="00CD387B" w:rsidRDefault="00506768" w:rsidP="00506768">
      <w:pPr>
        <w:jc w:val="left"/>
        <w:rPr>
          <w:rStyle w:val="Verdana10"/>
        </w:rPr>
      </w:pPr>
      <w:r w:rsidRPr="00CD387B">
        <w:rPr>
          <w:rStyle w:val="Verdana10"/>
        </w:rPr>
        <w:t>Log file query on the local device (Figure 9</w:t>
      </w:r>
      <w:r>
        <w:rPr>
          <w:rStyle w:val="Verdana10"/>
          <w:rFonts w:hint="eastAsia"/>
        </w:rPr>
        <w:t>.</w:t>
      </w:r>
      <w:r w:rsidRPr="00CD387B">
        <w:rPr>
          <w:rStyle w:val="Verdana10"/>
        </w:rPr>
        <w:t>2</w:t>
      </w:r>
      <w:r>
        <w:rPr>
          <w:rStyle w:val="Verdana10"/>
          <w:rFonts w:hint="eastAsia"/>
        </w:rPr>
        <w:t>7</w:t>
      </w:r>
      <w:r w:rsidRPr="00CD387B">
        <w:rPr>
          <w:rStyle w:val="Verdana10"/>
        </w:rPr>
        <w:t xml:space="preserve">). Select the </w:t>
      </w:r>
      <w:r>
        <w:rPr>
          <w:rStyle w:val="Verdana10"/>
          <w:rFonts w:hint="eastAsia"/>
          <w:b/>
        </w:rPr>
        <w:t>Search</w:t>
      </w:r>
      <w:r>
        <w:rPr>
          <w:rStyle w:val="Verdana10"/>
          <w:b/>
        </w:rPr>
        <w:t xml:space="preserve"> Mode</w:t>
      </w:r>
      <w:r w:rsidRPr="00CD387B">
        <w:rPr>
          <w:rStyle w:val="Verdana10"/>
          <w:b/>
        </w:rPr>
        <w:t xml:space="preserve">, </w:t>
      </w:r>
      <w:r w:rsidRPr="00CD387B">
        <w:rPr>
          <w:rStyle w:val="Verdana10"/>
        </w:rPr>
        <w:t xml:space="preserve">select different </w:t>
      </w:r>
      <w:r>
        <w:rPr>
          <w:rStyle w:val="Verdana10"/>
          <w:rFonts w:hint="eastAsia"/>
        </w:rPr>
        <w:t>Major T</w:t>
      </w:r>
      <w:r w:rsidRPr="00CD387B">
        <w:rPr>
          <w:rStyle w:val="Verdana10"/>
        </w:rPr>
        <w:t xml:space="preserve">ype and </w:t>
      </w:r>
      <w:r>
        <w:rPr>
          <w:rStyle w:val="Verdana10"/>
          <w:rFonts w:hint="eastAsia"/>
        </w:rPr>
        <w:t>Minor</w:t>
      </w:r>
      <w:r w:rsidRPr="00CD387B">
        <w:rPr>
          <w:rStyle w:val="Verdana10"/>
        </w:rPr>
        <w:t xml:space="preserve"> </w:t>
      </w:r>
      <w:r>
        <w:rPr>
          <w:rStyle w:val="Verdana10"/>
          <w:rFonts w:hint="eastAsia"/>
        </w:rPr>
        <w:t>T</w:t>
      </w:r>
      <w:r w:rsidRPr="00CD387B">
        <w:rPr>
          <w:rStyle w:val="Verdana10"/>
        </w:rPr>
        <w:t xml:space="preserve">ype of the log file, define the start and end time of the log files, and then click </w:t>
      </w:r>
      <w:r w:rsidR="00EC5C54">
        <w:rPr>
          <w:rStyle w:val="Verdana10"/>
          <w:rFonts w:hint="eastAsia"/>
          <w:b/>
        </w:rPr>
        <w:t>Search</w:t>
      </w:r>
      <w:r w:rsidRPr="00CD387B">
        <w:rPr>
          <w:rStyle w:val="Verdana10"/>
        </w:rPr>
        <w:t>. The log will be listed accordingly.</w:t>
      </w:r>
    </w:p>
    <w:p w:rsidR="00506768" w:rsidRPr="00CD387B" w:rsidRDefault="00506768" w:rsidP="00506768">
      <w:pPr>
        <w:jc w:val="center"/>
        <w:rPr>
          <w:rFonts w:ascii="Verdana" w:hAnsi="Verdana" w:cs="Arial"/>
          <w:b/>
          <w:sz w:val="24"/>
        </w:rPr>
      </w:pPr>
      <w:r>
        <w:rPr>
          <w:noProof/>
        </w:rPr>
        <w:lastRenderedPageBreak/>
        <w:drawing>
          <wp:inline distT="0" distB="0" distL="0" distR="0" wp14:anchorId="77FF8413" wp14:editId="207AB368">
            <wp:extent cx="4260850" cy="3233420"/>
            <wp:effectExtent l="0" t="0" r="635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551084"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30</w:t>
      </w:r>
      <w:r w:rsidRPr="00FD3950">
        <w:rPr>
          <w:szCs w:val="20"/>
        </w:rPr>
        <w:t xml:space="preserve"> Device Configuration-</w:t>
      </w:r>
      <w:r>
        <w:rPr>
          <w:rFonts w:eastAsia="宋体" w:hint="eastAsia"/>
          <w:szCs w:val="20"/>
        </w:rPr>
        <w:t xml:space="preserve"> </w:t>
      </w:r>
      <w:r w:rsidRPr="00FD3950">
        <w:rPr>
          <w:szCs w:val="20"/>
        </w:rPr>
        <w:t>Log</w:t>
      </w:r>
      <w:r>
        <w:rPr>
          <w:rFonts w:eastAsia="宋体" w:hint="eastAsia"/>
          <w:szCs w:val="20"/>
        </w:rPr>
        <w:t xml:space="preserve"> </w:t>
      </w:r>
    </w:p>
    <w:p w:rsidR="00506768" w:rsidRDefault="00506768" w:rsidP="00506768">
      <w:pPr>
        <w:pStyle w:val="Heading3"/>
        <w:numPr>
          <w:ilvl w:val="0"/>
          <w:numId w:val="0"/>
        </w:numPr>
        <w:rPr>
          <w:rFonts w:ascii="Verdana" w:hAnsi="Verdana" w:cs="Calibri"/>
          <w:sz w:val="24"/>
          <w:szCs w:val="24"/>
        </w:rPr>
      </w:pPr>
      <w:bookmarkStart w:id="352" w:name="_Toc297908837"/>
      <w:bookmarkStart w:id="353" w:name="_Toc298139311"/>
      <w:bookmarkStart w:id="354" w:name="_Toc297292040"/>
      <w:r w:rsidRPr="00A8393C">
        <w:rPr>
          <w:rFonts w:ascii="Verdana" w:hAnsi="Verdana" w:cs="Calibri"/>
          <w:sz w:val="24"/>
          <w:szCs w:val="24"/>
        </w:rPr>
        <w:t>9.2.1</w:t>
      </w:r>
      <w:r>
        <w:rPr>
          <w:rFonts w:ascii="Verdana" w:hAnsi="Verdana" w:cs="Calibri" w:hint="eastAsia"/>
          <w:sz w:val="24"/>
          <w:szCs w:val="24"/>
        </w:rPr>
        <w:t>0 Holiday</w:t>
      </w:r>
      <w:bookmarkEnd w:id="352"/>
      <w:bookmarkEnd w:id="353"/>
    </w:p>
    <w:p w:rsidR="00506768" w:rsidRDefault="00506768" w:rsidP="00506768">
      <w:pPr>
        <w:rPr>
          <w:rStyle w:val="Verdana10"/>
        </w:rPr>
      </w:pPr>
      <w:r>
        <w:rPr>
          <w:rStyle w:val="Verdana10"/>
          <w:rFonts w:hint="eastAsia"/>
        </w:rPr>
        <w:t>In the holiday setting interface for the device, you can check the holiday settings and edit the holiday schedule.</w:t>
      </w:r>
    </w:p>
    <w:p w:rsidR="00506768" w:rsidRDefault="00506768" w:rsidP="00506768">
      <w:pPr>
        <w:jc w:val="center"/>
        <w:rPr>
          <w:rStyle w:val="Verdana10"/>
        </w:rPr>
      </w:pPr>
      <w:r>
        <w:rPr>
          <w:rFonts w:ascii="Verdana" w:hAnsi="Verdana" w:hint="eastAsia"/>
          <w:noProof/>
          <w:sz w:val="20"/>
        </w:rPr>
        <w:drawing>
          <wp:inline distT="0" distB="0" distL="0" distR="0" wp14:anchorId="1E4162D7" wp14:editId="4D79A593">
            <wp:extent cx="4251325" cy="32334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51325" cy="3233420"/>
                    </a:xfrm>
                    <a:prstGeom prst="rect">
                      <a:avLst/>
                    </a:prstGeom>
                    <a:noFill/>
                    <a:ln>
                      <a:noFill/>
                    </a:ln>
                  </pic:spPr>
                </pic:pic>
              </a:graphicData>
            </a:graphic>
          </wp:inline>
        </w:drawing>
      </w: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 xml:space="preserve">31 </w:t>
      </w:r>
      <w:r w:rsidRPr="00FD3950">
        <w:rPr>
          <w:szCs w:val="20"/>
        </w:rPr>
        <w:t>Device Configura</w:t>
      </w:r>
      <w:r>
        <w:rPr>
          <w:szCs w:val="20"/>
        </w:rPr>
        <w:t>tion-</w:t>
      </w:r>
      <w:r>
        <w:rPr>
          <w:rFonts w:eastAsia="宋体" w:hint="eastAsia"/>
          <w:szCs w:val="20"/>
        </w:rPr>
        <w:t xml:space="preserve"> </w:t>
      </w:r>
      <w:r w:rsidRPr="00342186">
        <w:rPr>
          <w:rFonts w:eastAsia="宋体" w:hint="eastAsia"/>
          <w:szCs w:val="20"/>
        </w:rPr>
        <w:t>Holiday</w:t>
      </w:r>
    </w:p>
    <w:p w:rsidR="00506768" w:rsidRDefault="00506768" w:rsidP="00506768">
      <w:pPr>
        <w:jc w:val="center"/>
        <w:rPr>
          <w:rStyle w:val="Verdana10"/>
        </w:rPr>
      </w:pPr>
    </w:p>
    <w:p w:rsidR="00506768" w:rsidRDefault="00506768" w:rsidP="00506768">
      <w:pPr>
        <w:jc w:val="left"/>
        <w:rPr>
          <w:rStyle w:val="Verdana10"/>
        </w:rPr>
      </w:pPr>
      <w:r>
        <w:rPr>
          <w:rStyle w:val="Verdana10"/>
          <w:rFonts w:hint="eastAsia"/>
        </w:rPr>
        <w:t>To edit the holiday schedule you click the edit icon on the right. Then you can set the start and end time for the holiday.</w:t>
      </w:r>
    </w:p>
    <w:p w:rsidR="00506768" w:rsidRDefault="00506768" w:rsidP="00506768">
      <w:pPr>
        <w:jc w:val="center"/>
        <w:rPr>
          <w:noProof/>
        </w:rPr>
      </w:pPr>
      <w:r>
        <w:rPr>
          <w:noProof/>
        </w:rPr>
        <w:lastRenderedPageBreak/>
        <w:drawing>
          <wp:inline distT="0" distB="0" distL="0" distR="0" wp14:anchorId="4ED1DF94" wp14:editId="647B0F2C">
            <wp:extent cx="3025775" cy="2159000"/>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25775" cy="2159000"/>
                    </a:xfrm>
                    <a:prstGeom prst="rect">
                      <a:avLst/>
                    </a:prstGeom>
                    <a:noFill/>
                    <a:ln>
                      <a:noFill/>
                    </a:ln>
                  </pic:spPr>
                </pic:pic>
              </a:graphicData>
            </a:graphic>
          </wp:inline>
        </w:drawing>
      </w:r>
    </w:p>
    <w:p w:rsidR="00506768" w:rsidRPr="00520DB7"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32</w:t>
      </w:r>
      <w:r w:rsidRPr="00FD3950">
        <w:rPr>
          <w:szCs w:val="20"/>
        </w:rPr>
        <w:t xml:space="preserve"> Device Configura</w:t>
      </w:r>
      <w:r>
        <w:rPr>
          <w:szCs w:val="20"/>
        </w:rPr>
        <w:t>tion-</w:t>
      </w:r>
      <w:r>
        <w:rPr>
          <w:rFonts w:eastAsia="宋体" w:hint="eastAsia"/>
          <w:szCs w:val="20"/>
        </w:rPr>
        <w:t xml:space="preserve"> </w:t>
      </w:r>
      <w:r w:rsidRPr="00342186">
        <w:rPr>
          <w:rFonts w:eastAsia="宋体" w:hint="eastAsia"/>
          <w:szCs w:val="20"/>
        </w:rPr>
        <w:t xml:space="preserve">Holiday </w:t>
      </w:r>
      <w:proofErr w:type="gramStart"/>
      <w:r w:rsidRPr="00342186">
        <w:rPr>
          <w:rFonts w:eastAsia="宋体" w:hint="eastAsia"/>
          <w:szCs w:val="20"/>
        </w:rPr>
        <w:t>Modification</w:t>
      </w:r>
      <w:proofErr w:type="gramEnd"/>
    </w:p>
    <w:p w:rsidR="00506768" w:rsidRPr="00520DB7" w:rsidRDefault="00506768" w:rsidP="00506768">
      <w:pPr>
        <w:jc w:val="center"/>
        <w:rPr>
          <w:rFonts w:ascii="Verdana" w:hAnsi="Verdana"/>
          <w:sz w:val="20"/>
        </w:rPr>
      </w:pPr>
    </w:p>
    <w:p w:rsidR="00506768" w:rsidRPr="00A8393C" w:rsidRDefault="00506768" w:rsidP="00506768">
      <w:pPr>
        <w:pStyle w:val="Heading3"/>
        <w:numPr>
          <w:ilvl w:val="0"/>
          <w:numId w:val="0"/>
        </w:numPr>
        <w:rPr>
          <w:rFonts w:ascii="Verdana" w:hAnsi="Verdana" w:cs="Calibri"/>
          <w:sz w:val="24"/>
          <w:szCs w:val="24"/>
        </w:rPr>
      </w:pPr>
      <w:bookmarkStart w:id="355" w:name="_Toc297908838"/>
      <w:bookmarkStart w:id="356" w:name="_Toc298139312"/>
      <w:r>
        <w:rPr>
          <w:rFonts w:ascii="Verdana" w:hAnsi="Verdana" w:cs="Calibri" w:hint="eastAsia"/>
          <w:sz w:val="24"/>
          <w:szCs w:val="24"/>
        </w:rPr>
        <w:t>9.2.11</w:t>
      </w:r>
      <w:r w:rsidRPr="00A8393C">
        <w:rPr>
          <w:rFonts w:ascii="Verdana" w:hAnsi="Verdana" w:cs="Calibri"/>
          <w:sz w:val="24"/>
          <w:szCs w:val="24"/>
        </w:rPr>
        <w:t xml:space="preserve"> Other</w:t>
      </w:r>
      <w:bookmarkEnd w:id="354"/>
      <w:r>
        <w:rPr>
          <w:rFonts w:ascii="Verdana" w:hAnsi="Verdana" w:cs="Calibri" w:hint="eastAsia"/>
          <w:sz w:val="24"/>
          <w:szCs w:val="24"/>
        </w:rPr>
        <w:t>s</w:t>
      </w:r>
      <w:bookmarkEnd w:id="355"/>
      <w:bookmarkEnd w:id="356"/>
    </w:p>
    <w:p w:rsidR="00506768" w:rsidRPr="00CD387B" w:rsidRDefault="00506768" w:rsidP="00506768">
      <w:pPr>
        <w:jc w:val="left"/>
        <w:rPr>
          <w:rStyle w:val="Verdana10"/>
        </w:rPr>
      </w:pPr>
      <w:r>
        <w:rPr>
          <w:rStyle w:val="Verdana10"/>
          <w:rFonts w:hint="eastAsia"/>
        </w:rPr>
        <w:t xml:space="preserve">In this interface, you can set the RS232 information and remote upgrade information. </w:t>
      </w:r>
    </w:p>
    <w:p w:rsidR="00506768" w:rsidRDefault="00506768" w:rsidP="00506768">
      <w:pPr>
        <w:jc w:val="center"/>
        <w:rPr>
          <w:noProof/>
        </w:rPr>
      </w:pPr>
      <w:r>
        <w:rPr>
          <w:noProof/>
        </w:rPr>
        <w:drawing>
          <wp:inline distT="0" distB="0" distL="0" distR="0" wp14:anchorId="43C7435C" wp14:editId="4E6FFAC9">
            <wp:extent cx="4260850" cy="3233420"/>
            <wp:effectExtent l="0" t="0" r="635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C84584" w:rsidRDefault="00506768" w:rsidP="00506768">
      <w:pPr>
        <w:pStyle w:val="Verdana1"/>
        <w:ind w:left="840" w:hanging="420"/>
        <w:jc w:val="center"/>
        <w:rPr>
          <w:rStyle w:val="Verdana10"/>
          <w:rFonts w:eastAsia="宋体"/>
        </w:rPr>
      </w:pPr>
      <w:r w:rsidRPr="00FD3950">
        <w:rPr>
          <w:szCs w:val="20"/>
        </w:rPr>
        <w:t>Figure 9</w:t>
      </w:r>
      <w:r w:rsidRPr="00FD3950">
        <w:rPr>
          <w:rFonts w:hint="eastAsia"/>
          <w:szCs w:val="20"/>
        </w:rPr>
        <w:t>.</w:t>
      </w:r>
      <w:r w:rsidRPr="00342186">
        <w:rPr>
          <w:rFonts w:eastAsia="宋体" w:hint="eastAsia"/>
          <w:szCs w:val="20"/>
        </w:rPr>
        <w:t>33</w:t>
      </w:r>
      <w:r w:rsidRPr="00FD3950">
        <w:rPr>
          <w:szCs w:val="20"/>
        </w:rPr>
        <w:t xml:space="preserve"> Device Configuration-</w:t>
      </w:r>
      <w:r>
        <w:rPr>
          <w:rFonts w:eastAsia="宋体" w:hint="eastAsia"/>
          <w:szCs w:val="20"/>
        </w:rPr>
        <w:t xml:space="preserve"> </w:t>
      </w:r>
      <w:r w:rsidRPr="00FD3950">
        <w:rPr>
          <w:szCs w:val="20"/>
        </w:rPr>
        <w:t>Other</w:t>
      </w:r>
    </w:p>
    <w:p w:rsidR="00506768" w:rsidRDefault="00506768" w:rsidP="00506768">
      <w:pPr>
        <w:jc w:val="center"/>
        <w:rPr>
          <w:noProof/>
        </w:rPr>
      </w:pPr>
    </w:p>
    <w:p w:rsidR="00506768" w:rsidRPr="00CD387B" w:rsidRDefault="00506768" w:rsidP="00506768">
      <w:pPr>
        <w:jc w:val="left"/>
        <w:rPr>
          <w:rStyle w:val="Verdana10"/>
        </w:rPr>
      </w:pPr>
      <w:r w:rsidRPr="00CD387B">
        <w:rPr>
          <w:rStyle w:val="Verdana10"/>
        </w:rPr>
        <w:t xml:space="preserve">For the remote upgrading function, click </w:t>
      </w:r>
      <w:r w:rsidRPr="00CD387B">
        <w:rPr>
          <w:rStyle w:val="Verdana10"/>
          <w:b/>
        </w:rPr>
        <w:t>[…]</w:t>
      </w:r>
      <w:r w:rsidRPr="00CD387B">
        <w:rPr>
          <w:rStyle w:val="Verdana10"/>
        </w:rPr>
        <w:t xml:space="preserve"> to browse and select the upgrade file, and then click </w:t>
      </w:r>
      <w:r w:rsidRPr="00CD387B">
        <w:rPr>
          <w:rStyle w:val="Verdana10"/>
          <w:b/>
        </w:rPr>
        <w:t>Upgrade</w:t>
      </w:r>
      <w:r>
        <w:rPr>
          <w:rStyle w:val="Verdana10"/>
          <w:rFonts w:hint="eastAsia"/>
          <w:b/>
        </w:rPr>
        <w:t xml:space="preserve"> </w:t>
      </w:r>
      <w:r w:rsidRPr="00CD387B">
        <w:rPr>
          <w:rStyle w:val="Verdana10"/>
        </w:rPr>
        <w:t>to start upgrading. The upgrading process will be displayed and reboot is required when the upgrading process is finished.</w:t>
      </w:r>
    </w:p>
    <w:p w:rsidR="00506768" w:rsidRPr="00CD387B" w:rsidRDefault="00506768" w:rsidP="00506768">
      <w:pPr>
        <w:jc w:val="center"/>
        <w:rPr>
          <w:rStyle w:val="Verdana10"/>
        </w:rPr>
      </w:pPr>
    </w:p>
    <w:p w:rsidR="00506768" w:rsidRDefault="00506768" w:rsidP="00506768">
      <w:pPr>
        <w:pStyle w:val="Heading3"/>
        <w:numPr>
          <w:ilvl w:val="0"/>
          <w:numId w:val="0"/>
        </w:numPr>
        <w:rPr>
          <w:rFonts w:ascii="Verdana" w:hAnsi="Verdana" w:cs="Calibri"/>
          <w:sz w:val="24"/>
          <w:szCs w:val="24"/>
        </w:rPr>
      </w:pPr>
      <w:bookmarkStart w:id="357" w:name="_Toc297292041"/>
      <w:bookmarkStart w:id="358" w:name="_Toc297908839"/>
      <w:bookmarkStart w:id="359" w:name="_Toc298139313"/>
      <w:r w:rsidRPr="00A8393C">
        <w:rPr>
          <w:rFonts w:ascii="Verdana" w:hAnsi="Verdana" w:cs="Calibri"/>
          <w:sz w:val="24"/>
          <w:szCs w:val="24"/>
        </w:rPr>
        <w:lastRenderedPageBreak/>
        <w:t>9.2.1</w:t>
      </w:r>
      <w:r>
        <w:rPr>
          <w:rFonts w:ascii="Verdana" w:hAnsi="Verdana" w:cs="Calibri" w:hint="eastAsia"/>
          <w:sz w:val="24"/>
          <w:szCs w:val="24"/>
        </w:rPr>
        <w:t>2</w:t>
      </w:r>
      <w:r w:rsidRPr="00A8393C">
        <w:rPr>
          <w:rFonts w:ascii="Verdana" w:hAnsi="Verdana" w:cs="Calibri"/>
          <w:sz w:val="24"/>
          <w:szCs w:val="24"/>
        </w:rPr>
        <w:t xml:space="preserve"> </w:t>
      </w:r>
      <w:bookmarkEnd w:id="357"/>
      <w:r>
        <w:rPr>
          <w:rFonts w:ascii="Verdana" w:hAnsi="Verdana" w:cs="Calibri" w:hint="eastAsia"/>
          <w:sz w:val="24"/>
          <w:szCs w:val="24"/>
        </w:rPr>
        <w:t>Channel-Zero</w:t>
      </w:r>
      <w:bookmarkEnd w:id="358"/>
      <w:bookmarkEnd w:id="359"/>
    </w:p>
    <w:p w:rsidR="00506768" w:rsidRDefault="00506768" w:rsidP="00506768">
      <w:pPr>
        <w:rPr>
          <w:rStyle w:val="Verdana10"/>
        </w:rPr>
      </w:pPr>
      <w:r>
        <w:rPr>
          <w:rStyle w:val="Verdana10"/>
          <w:rFonts w:hint="eastAsia"/>
        </w:rPr>
        <w:t xml:space="preserve">Channel Zero is a feature to decrease the required bandwidth, when you remotely view many channels at the same time using web browser or remote client software. </w:t>
      </w:r>
    </w:p>
    <w:p w:rsidR="00506768" w:rsidRPr="000C55AC" w:rsidRDefault="00506768" w:rsidP="00506768">
      <w:pPr>
        <w:rPr>
          <w:rStyle w:val="Verdana10"/>
        </w:rPr>
      </w:pPr>
      <w:r>
        <w:rPr>
          <w:rStyle w:val="Verdana10"/>
          <w:rFonts w:hint="eastAsia"/>
        </w:rPr>
        <w:t>Channel Zero</w:t>
      </w:r>
      <w:r w:rsidRPr="000C55AC">
        <w:rPr>
          <w:rStyle w:val="Verdana10"/>
          <w:rFonts w:hint="eastAsia"/>
        </w:rPr>
        <w:t xml:space="preserve"> is </w:t>
      </w:r>
      <w:r w:rsidRPr="000C55AC">
        <w:rPr>
          <w:rStyle w:val="Verdana10"/>
        </w:rPr>
        <w:t>specially</w:t>
      </w:r>
      <w:r w:rsidRPr="000C55AC">
        <w:rPr>
          <w:rStyle w:val="Verdana10"/>
          <w:rFonts w:hint="eastAsia"/>
        </w:rPr>
        <w:t xml:space="preserve"> used for encoding the spot output port. </w:t>
      </w:r>
      <w:r>
        <w:rPr>
          <w:rStyle w:val="Verdana10"/>
          <w:rFonts w:hint="eastAsia"/>
        </w:rPr>
        <w:t>You</w:t>
      </w:r>
      <w:r w:rsidRPr="000C55AC">
        <w:rPr>
          <w:rStyle w:val="Verdana10"/>
          <w:rFonts w:hint="eastAsia"/>
        </w:rPr>
        <w:t xml:space="preserve"> could set the spot output (zero-channel) encoding parameters, window divisions and the cycle mode. By this function, user could preview the video of the spot output,</w:t>
      </w:r>
      <w:r>
        <w:rPr>
          <w:rStyle w:val="Verdana10"/>
          <w:rFonts w:hint="eastAsia"/>
        </w:rPr>
        <w:t xml:space="preserve"> and</w:t>
      </w:r>
      <w:r w:rsidRPr="000C55AC">
        <w:rPr>
          <w:rStyle w:val="Verdana10"/>
          <w:rFonts w:hint="eastAsia"/>
        </w:rPr>
        <w:t xml:space="preserve"> it could save the bandwidth for user.</w:t>
      </w:r>
    </w:p>
    <w:p w:rsidR="00506768" w:rsidRDefault="00506768" w:rsidP="00506768">
      <w:pPr>
        <w:rPr>
          <w:rStyle w:val="Verdana10"/>
        </w:rPr>
      </w:pPr>
      <w:r w:rsidRPr="000C55AC">
        <w:rPr>
          <w:rStyle w:val="Verdana10"/>
          <w:rFonts w:hint="eastAsia"/>
        </w:rPr>
        <w:t>If the device</w:t>
      </w:r>
      <w:r>
        <w:rPr>
          <w:rStyle w:val="Verdana10"/>
          <w:rFonts w:hint="eastAsia"/>
        </w:rPr>
        <w:t xml:space="preserve"> supports Channel Zero feature </w:t>
      </w:r>
      <w:r w:rsidRPr="000C55AC">
        <w:rPr>
          <w:rStyle w:val="Verdana10"/>
          <w:rFonts w:hint="eastAsia"/>
        </w:rPr>
        <w:t xml:space="preserve">and the channel number is set to be more than the analog channel number, the last channel of the device will be </w:t>
      </w:r>
      <w:r>
        <w:rPr>
          <w:rStyle w:val="Verdana10"/>
          <w:rFonts w:hint="eastAsia"/>
        </w:rPr>
        <w:t>the Channel Zero</w:t>
      </w:r>
      <w:r w:rsidRPr="000C55AC">
        <w:rPr>
          <w:rStyle w:val="Verdana10"/>
          <w:rFonts w:hint="eastAsia"/>
        </w:rPr>
        <w:t xml:space="preserve">. The priority of the </w:t>
      </w:r>
      <w:r>
        <w:rPr>
          <w:rStyle w:val="Verdana10"/>
          <w:rFonts w:hint="eastAsia"/>
        </w:rPr>
        <w:t>Channel Zero</w:t>
      </w:r>
      <w:r w:rsidRPr="000C55AC">
        <w:rPr>
          <w:rStyle w:val="Verdana10"/>
          <w:rFonts w:hint="eastAsia"/>
        </w:rPr>
        <w:t xml:space="preserve"> i</w:t>
      </w:r>
      <w:r>
        <w:rPr>
          <w:rStyle w:val="Verdana10"/>
          <w:rFonts w:hint="eastAsia"/>
        </w:rPr>
        <w:t>s higher than IP camera channel. If</w:t>
      </w:r>
      <w:r w:rsidRPr="000C55AC">
        <w:rPr>
          <w:rStyle w:val="Verdana10"/>
          <w:rFonts w:hint="eastAsia"/>
        </w:rPr>
        <w:t xml:space="preserve"> you want to use the IP channel of the DVR, you need to set the channel number to be more than the summation of the analog and IP channel number, </w:t>
      </w:r>
      <w:r>
        <w:rPr>
          <w:rStyle w:val="Verdana10"/>
          <w:rFonts w:hint="eastAsia"/>
        </w:rPr>
        <w:t xml:space="preserve">and </w:t>
      </w:r>
      <w:r w:rsidRPr="000C55AC">
        <w:rPr>
          <w:rStyle w:val="Verdana10"/>
          <w:rFonts w:hint="eastAsia"/>
        </w:rPr>
        <w:t>zero-channel need this one channel to display.</w:t>
      </w:r>
    </w:p>
    <w:p w:rsidR="00506768" w:rsidRDefault="00506768" w:rsidP="00506768">
      <w:pPr>
        <w:rPr>
          <w:rStyle w:val="Verdana10"/>
        </w:rPr>
      </w:pPr>
    </w:p>
    <w:p w:rsidR="00506768" w:rsidRPr="00C84584" w:rsidRDefault="00506768" w:rsidP="00506768">
      <w:pPr>
        <w:jc w:val="left"/>
        <w:rPr>
          <w:rFonts w:ascii="Verdana" w:hAnsi="Verdana" w:cs="Calibri"/>
          <w:kern w:val="0"/>
          <w:sz w:val="20"/>
          <w:szCs w:val="20"/>
        </w:rPr>
      </w:pPr>
      <w:r>
        <w:rPr>
          <w:rStyle w:val="Verdana10"/>
          <w:rFonts w:hint="eastAsia"/>
        </w:rPr>
        <w:t>You can enter the settings interface to configure the</w:t>
      </w:r>
      <w:r>
        <w:rPr>
          <w:rFonts w:ascii="Verdana" w:hAnsi="Verdana" w:cs="Calibri" w:hint="eastAsia"/>
          <w:kern w:val="0"/>
          <w:sz w:val="20"/>
          <w:szCs w:val="20"/>
        </w:rPr>
        <w:t xml:space="preserve"> zero channel settings, e.g., enable/</w:t>
      </w:r>
      <w:r>
        <w:rPr>
          <w:rFonts w:ascii="Verdana" w:hAnsi="Verdana" w:cs="Calibri"/>
          <w:kern w:val="0"/>
          <w:sz w:val="20"/>
          <w:szCs w:val="20"/>
        </w:rPr>
        <w:t>disable</w:t>
      </w:r>
      <w:r>
        <w:rPr>
          <w:rFonts w:ascii="Verdana" w:hAnsi="Verdana" w:cs="Calibri" w:hint="eastAsia"/>
          <w:kern w:val="0"/>
          <w:sz w:val="20"/>
          <w:szCs w:val="20"/>
        </w:rPr>
        <w:t xml:space="preserve"> zero-channel coding, Max. </w:t>
      </w:r>
      <w:proofErr w:type="gramStart"/>
      <w:r>
        <w:rPr>
          <w:rFonts w:ascii="Verdana" w:hAnsi="Verdana" w:cs="Calibri" w:hint="eastAsia"/>
          <w:kern w:val="0"/>
          <w:sz w:val="20"/>
          <w:szCs w:val="20"/>
        </w:rPr>
        <w:t>b</w:t>
      </w:r>
      <w:r>
        <w:rPr>
          <w:rFonts w:ascii="Verdana" w:hAnsi="Verdana" w:cs="Calibri"/>
          <w:kern w:val="0"/>
          <w:sz w:val="20"/>
          <w:szCs w:val="20"/>
        </w:rPr>
        <w:t>itrate</w:t>
      </w:r>
      <w:proofErr w:type="gramEnd"/>
      <w:r>
        <w:rPr>
          <w:rFonts w:ascii="Verdana" w:hAnsi="Verdana" w:cs="Calibri" w:hint="eastAsia"/>
          <w:kern w:val="0"/>
          <w:sz w:val="20"/>
          <w:szCs w:val="20"/>
        </w:rPr>
        <w:t xml:space="preserve">, frame rate, screen layout, dwell time, and camera order. </w:t>
      </w:r>
    </w:p>
    <w:p w:rsidR="00506768" w:rsidRDefault="00506768" w:rsidP="00506768">
      <w:pPr>
        <w:jc w:val="center"/>
      </w:pPr>
      <w:r>
        <w:rPr>
          <w:noProof/>
        </w:rPr>
        <w:drawing>
          <wp:inline distT="0" distB="0" distL="0" distR="0" wp14:anchorId="713040BF" wp14:editId="6330E163">
            <wp:extent cx="4260850" cy="3233420"/>
            <wp:effectExtent l="0" t="0" r="635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60850" cy="3233420"/>
                    </a:xfrm>
                    <a:prstGeom prst="rect">
                      <a:avLst/>
                    </a:prstGeom>
                    <a:noFill/>
                    <a:ln>
                      <a:noFill/>
                    </a:ln>
                  </pic:spPr>
                </pic:pic>
              </a:graphicData>
            </a:graphic>
          </wp:inline>
        </w:drawing>
      </w:r>
    </w:p>
    <w:p w:rsidR="00506768" w:rsidRPr="00805AEC" w:rsidRDefault="00506768" w:rsidP="00506768">
      <w:pPr>
        <w:pStyle w:val="Verdana1"/>
        <w:ind w:left="840" w:hanging="420"/>
        <w:jc w:val="center"/>
        <w:rPr>
          <w:rFonts w:eastAsia="宋体"/>
          <w:szCs w:val="20"/>
        </w:rPr>
      </w:pPr>
      <w:r w:rsidRPr="00FD3950">
        <w:rPr>
          <w:szCs w:val="20"/>
        </w:rPr>
        <w:t>Figure 9</w:t>
      </w:r>
      <w:r w:rsidRPr="00FD3950">
        <w:rPr>
          <w:rFonts w:hint="eastAsia"/>
          <w:szCs w:val="20"/>
        </w:rPr>
        <w:t>.</w:t>
      </w:r>
      <w:r w:rsidRPr="00342186">
        <w:rPr>
          <w:rFonts w:eastAsia="宋体" w:hint="eastAsia"/>
          <w:szCs w:val="20"/>
        </w:rPr>
        <w:t>34</w:t>
      </w:r>
      <w:r w:rsidRPr="00FD3950">
        <w:rPr>
          <w:szCs w:val="20"/>
        </w:rPr>
        <w:t xml:space="preserve"> Device Configuration-</w:t>
      </w:r>
      <w:r>
        <w:rPr>
          <w:rFonts w:eastAsia="宋体" w:hint="eastAsia"/>
          <w:szCs w:val="20"/>
        </w:rPr>
        <w:t xml:space="preserve"> Zero Channel </w:t>
      </w:r>
    </w:p>
    <w:p w:rsidR="00506768" w:rsidRPr="00551084" w:rsidRDefault="00506768" w:rsidP="00506768">
      <w:pPr>
        <w:jc w:val="center"/>
      </w:pPr>
    </w:p>
    <w:p w:rsidR="00506768" w:rsidRDefault="00506768" w:rsidP="00506768">
      <w:pPr>
        <w:jc w:val="left"/>
        <w:rPr>
          <w:rFonts w:ascii="Verdana" w:hAnsi="Verdana" w:cs="Calibri"/>
          <w:kern w:val="0"/>
          <w:sz w:val="20"/>
          <w:szCs w:val="20"/>
        </w:rPr>
      </w:pPr>
      <w:r>
        <w:rPr>
          <w:rFonts w:ascii="Verdana" w:hAnsi="Verdana" w:cs="Calibri" w:hint="eastAsia"/>
          <w:kern w:val="0"/>
          <w:sz w:val="20"/>
          <w:szCs w:val="20"/>
        </w:rPr>
        <w:t>The camera order is to set the camera order for displaying.</w:t>
      </w:r>
    </w:p>
    <w:p w:rsidR="00506768" w:rsidRDefault="00506768" w:rsidP="00506768">
      <w:pPr>
        <w:jc w:val="left"/>
        <w:rPr>
          <w:rFonts w:ascii="Verdana" w:hAnsi="Verdana" w:cs="Calibri"/>
          <w:kern w:val="0"/>
          <w:sz w:val="20"/>
          <w:szCs w:val="20"/>
        </w:rPr>
      </w:pPr>
      <w:r>
        <w:rPr>
          <w:rFonts w:ascii="Verdana" w:hAnsi="Verdana" w:cs="Calibri" w:hint="eastAsia"/>
          <w:kern w:val="0"/>
          <w:sz w:val="20"/>
          <w:szCs w:val="20"/>
        </w:rPr>
        <w:t xml:space="preserve">Click </w:t>
      </w:r>
      <w:proofErr w:type="gramStart"/>
      <w:r w:rsidRPr="004F1E9D">
        <w:rPr>
          <w:rFonts w:ascii="Verdana" w:hAnsi="Verdana" w:cs="Calibri" w:hint="eastAsia"/>
          <w:b/>
          <w:kern w:val="0"/>
          <w:sz w:val="20"/>
          <w:szCs w:val="20"/>
        </w:rPr>
        <w:t>Set</w:t>
      </w:r>
      <w:proofErr w:type="gramEnd"/>
      <w:r>
        <w:rPr>
          <w:rFonts w:ascii="Verdana" w:hAnsi="Verdana" w:cs="Calibri" w:hint="eastAsia"/>
          <w:kern w:val="0"/>
          <w:sz w:val="20"/>
          <w:szCs w:val="20"/>
        </w:rPr>
        <w:t xml:space="preserve"> to enter the Channel S</w:t>
      </w:r>
      <w:r>
        <w:rPr>
          <w:rFonts w:ascii="Verdana" w:hAnsi="Verdana" w:cs="Calibri"/>
          <w:kern w:val="0"/>
          <w:sz w:val="20"/>
          <w:szCs w:val="20"/>
        </w:rPr>
        <w:t>equence</w:t>
      </w:r>
      <w:r>
        <w:rPr>
          <w:rFonts w:ascii="Verdana" w:hAnsi="Verdana" w:cs="Calibri" w:hint="eastAsia"/>
          <w:kern w:val="0"/>
          <w:sz w:val="20"/>
          <w:szCs w:val="20"/>
        </w:rPr>
        <w:t xml:space="preserve"> Settings interface. </w:t>
      </w:r>
      <w:r>
        <w:rPr>
          <w:rFonts w:ascii="Verdana" w:hAnsi="Verdana" w:cs="Calibri"/>
          <w:kern w:val="0"/>
          <w:sz w:val="20"/>
          <w:szCs w:val="20"/>
        </w:rPr>
        <w:t>S</w:t>
      </w:r>
      <w:r>
        <w:rPr>
          <w:rFonts w:ascii="Verdana" w:hAnsi="Verdana" w:cs="Calibri" w:hint="eastAsia"/>
          <w:kern w:val="0"/>
          <w:sz w:val="20"/>
          <w:szCs w:val="20"/>
        </w:rPr>
        <w:t xml:space="preserve">elect </w:t>
      </w:r>
      <w:r>
        <w:rPr>
          <w:rFonts w:ascii="Verdana" w:hAnsi="Verdana" w:cs="Calibri"/>
          <w:kern w:val="0"/>
          <w:sz w:val="20"/>
          <w:szCs w:val="20"/>
        </w:rPr>
        <w:t>the</w:t>
      </w:r>
      <w:r>
        <w:rPr>
          <w:rFonts w:ascii="Verdana" w:hAnsi="Verdana" w:cs="Calibri" w:hint="eastAsia"/>
          <w:kern w:val="0"/>
          <w:sz w:val="20"/>
          <w:szCs w:val="20"/>
        </w:rPr>
        <w:t xml:space="preserve"> screen split mode and then adjust the camera order as required. Refer to Figure 9.30.     </w:t>
      </w:r>
    </w:p>
    <w:p w:rsidR="00506768" w:rsidRDefault="00506768" w:rsidP="00506768">
      <w:pPr>
        <w:jc w:val="center"/>
        <w:rPr>
          <w:rFonts w:ascii="Verdana" w:hAnsi="Verdana" w:cs="Calibri"/>
          <w:kern w:val="0"/>
          <w:sz w:val="20"/>
          <w:szCs w:val="20"/>
        </w:rPr>
      </w:pPr>
      <w:r>
        <w:rPr>
          <w:rFonts w:ascii="Verdana" w:hAnsi="Verdana" w:cs="Calibri" w:hint="eastAsia"/>
          <w:noProof/>
          <w:kern w:val="0"/>
          <w:sz w:val="20"/>
          <w:szCs w:val="20"/>
        </w:rPr>
        <w:lastRenderedPageBreak/>
        <w:drawing>
          <wp:inline distT="0" distB="0" distL="0" distR="0" wp14:anchorId="6543727F" wp14:editId="678C62AD">
            <wp:extent cx="3233420" cy="240411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33420" cy="2404110"/>
                    </a:xfrm>
                    <a:prstGeom prst="rect">
                      <a:avLst/>
                    </a:prstGeom>
                    <a:noFill/>
                    <a:ln>
                      <a:noFill/>
                    </a:ln>
                  </pic:spPr>
                </pic:pic>
              </a:graphicData>
            </a:graphic>
          </wp:inline>
        </w:drawing>
      </w:r>
    </w:p>
    <w:p w:rsidR="00506768" w:rsidRPr="00805AEC" w:rsidRDefault="00506768" w:rsidP="00506768">
      <w:pPr>
        <w:pStyle w:val="Verdana1"/>
        <w:ind w:leftChars="0" w:firstLineChars="0" w:firstLine="0"/>
        <w:jc w:val="center"/>
        <w:rPr>
          <w:rFonts w:eastAsia="宋体"/>
          <w:szCs w:val="20"/>
        </w:rPr>
      </w:pPr>
      <w:r w:rsidRPr="00FD3950">
        <w:rPr>
          <w:szCs w:val="20"/>
        </w:rPr>
        <w:t>Figure 9</w:t>
      </w:r>
      <w:r w:rsidRPr="00FD3950">
        <w:rPr>
          <w:rFonts w:hint="eastAsia"/>
          <w:szCs w:val="20"/>
        </w:rPr>
        <w:t>.</w:t>
      </w:r>
      <w:r>
        <w:rPr>
          <w:rFonts w:eastAsia="宋体" w:hint="eastAsia"/>
          <w:szCs w:val="20"/>
        </w:rPr>
        <w:t>35</w:t>
      </w:r>
      <w:r w:rsidRPr="00FD3950">
        <w:rPr>
          <w:szCs w:val="20"/>
        </w:rPr>
        <w:t xml:space="preserve"> </w:t>
      </w:r>
      <w:r>
        <w:rPr>
          <w:rFonts w:eastAsia="宋体" w:hint="eastAsia"/>
          <w:szCs w:val="20"/>
        </w:rPr>
        <w:t>Zero Channel</w:t>
      </w:r>
      <w:r w:rsidRPr="00FD3950">
        <w:rPr>
          <w:szCs w:val="20"/>
        </w:rPr>
        <w:t>-</w:t>
      </w:r>
      <w:r>
        <w:rPr>
          <w:rFonts w:eastAsia="宋体" w:hint="eastAsia"/>
          <w:szCs w:val="20"/>
        </w:rPr>
        <w:t xml:space="preserve"> Camera Order Settings</w:t>
      </w:r>
    </w:p>
    <w:p w:rsidR="00506768" w:rsidRDefault="00506768" w:rsidP="00506768">
      <w:pPr>
        <w:jc w:val="center"/>
        <w:rPr>
          <w:rFonts w:ascii="Verdana" w:hAnsi="Verdana" w:cs="Calibri"/>
          <w:kern w:val="0"/>
          <w:sz w:val="20"/>
          <w:szCs w:val="20"/>
        </w:rPr>
      </w:pPr>
    </w:p>
    <w:p w:rsidR="00506768" w:rsidRPr="00ED1071" w:rsidRDefault="00506768" w:rsidP="00506768">
      <w:pPr>
        <w:rPr>
          <w:rFonts w:ascii="Verdana" w:hAnsi="Verdana" w:cs="Arial"/>
          <w:b/>
          <w:sz w:val="24"/>
        </w:rPr>
      </w:pPr>
    </w:p>
    <w:p w:rsidR="00506768" w:rsidRPr="00CD387B" w:rsidRDefault="00506768" w:rsidP="00506768">
      <w:pPr>
        <w:jc w:val="center"/>
        <w:rPr>
          <w:rStyle w:val="Verdana10"/>
          <w:b/>
        </w:rPr>
      </w:pPr>
    </w:p>
    <w:p w:rsidR="00506768" w:rsidRPr="00CD387B" w:rsidRDefault="00506768" w:rsidP="00506768">
      <w:pPr>
        <w:pStyle w:val="Title"/>
        <w:pBdr>
          <w:bottom w:val="single" w:sz="12" w:space="1" w:color="auto"/>
        </w:pBdr>
        <w:spacing w:line="480" w:lineRule="auto"/>
        <w:jc w:val="left"/>
        <w:rPr>
          <w:rFonts w:ascii="Verdana" w:hAnsi="Verdana" w:cs="Calibri"/>
        </w:rPr>
      </w:pPr>
      <w:bookmarkStart w:id="360" w:name="_Toc297292042"/>
      <w:bookmarkStart w:id="361" w:name="_Toc297908840"/>
      <w:bookmarkStart w:id="362" w:name="_Toc298139314"/>
      <w:r>
        <w:rPr>
          <w:rFonts w:ascii="Verdana" w:hAnsi="Verdana" w:hint="eastAsia"/>
          <w:sz w:val="36"/>
          <w:szCs w:val="36"/>
        </w:rPr>
        <w:t>Chapter</w:t>
      </w:r>
      <w:r w:rsidRPr="00CD387B">
        <w:rPr>
          <w:rFonts w:ascii="Verdana" w:hAnsi="Verdana"/>
          <w:sz w:val="36"/>
          <w:szCs w:val="36"/>
        </w:rPr>
        <w:t>10</w:t>
      </w:r>
      <w:r>
        <w:rPr>
          <w:rFonts w:ascii="Verdana" w:hAnsi="Verdana" w:hint="eastAsia"/>
          <w:sz w:val="36"/>
          <w:szCs w:val="36"/>
        </w:rPr>
        <w:t>.</w:t>
      </w:r>
      <w:r w:rsidRPr="00CD387B">
        <w:rPr>
          <w:rFonts w:ascii="Verdana" w:hAnsi="Verdana"/>
          <w:sz w:val="36"/>
          <w:szCs w:val="36"/>
        </w:rPr>
        <w:t xml:space="preserve"> E-Map</w:t>
      </w:r>
      <w:bookmarkEnd w:id="360"/>
      <w:bookmarkEnd w:id="361"/>
      <w:bookmarkEnd w:id="362"/>
      <w:r w:rsidRPr="00CD387B">
        <w:rPr>
          <w:rFonts w:ascii="Verdana" w:hAnsi="Verdana" w:cs="Calibri"/>
        </w:rPr>
        <w:t xml:space="preserve">  </w:t>
      </w:r>
    </w:p>
    <w:p w:rsidR="00506768" w:rsidRDefault="00506768" w:rsidP="00506768">
      <w:pPr>
        <w:rPr>
          <w:rFonts w:ascii="Verdana" w:hAnsi="Verdana"/>
          <w:sz w:val="20"/>
          <w:szCs w:val="20"/>
        </w:rPr>
      </w:pPr>
      <w:r>
        <w:rPr>
          <w:rFonts w:ascii="Verdana" w:hAnsi="Verdana"/>
          <w:sz w:val="20"/>
          <w:szCs w:val="20"/>
        </w:rPr>
        <w:t>Click View</w:t>
      </w:r>
      <w:r w:rsidRPr="00FE66DB">
        <w:rPr>
          <w:rFonts w:ascii="Verdana" w:hAnsi="Verdana"/>
          <w:sz w:val="20"/>
          <w:szCs w:val="20"/>
        </w:rPr>
        <w:t>-&gt;E</w:t>
      </w:r>
      <w:r>
        <w:rPr>
          <w:rFonts w:ascii="Verdana" w:hAnsi="Verdana" w:hint="eastAsia"/>
          <w:sz w:val="20"/>
          <w:szCs w:val="20"/>
        </w:rPr>
        <w:t>-m</w:t>
      </w:r>
      <w:r w:rsidRPr="00FE66DB">
        <w:rPr>
          <w:rFonts w:ascii="Verdana" w:hAnsi="Verdana"/>
          <w:sz w:val="20"/>
          <w:szCs w:val="20"/>
        </w:rPr>
        <w:t>ap</w:t>
      </w:r>
      <w:r>
        <w:rPr>
          <w:rFonts w:ascii="Verdana" w:hAnsi="Verdana"/>
          <w:sz w:val="20"/>
          <w:szCs w:val="20"/>
        </w:rPr>
        <w:t xml:space="preserve"> View</w:t>
      </w:r>
      <w:r w:rsidRPr="00FE66DB">
        <w:rPr>
          <w:rFonts w:ascii="Verdana" w:hAnsi="Verdana"/>
          <w:sz w:val="20"/>
          <w:szCs w:val="20"/>
        </w:rPr>
        <w:t xml:space="preserve"> </w:t>
      </w:r>
      <w:r>
        <w:rPr>
          <w:rFonts w:ascii="Verdana" w:hAnsi="Verdana" w:hint="eastAsia"/>
          <w:sz w:val="20"/>
          <w:szCs w:val="20"/>
        </w:rPr>
        <w:t xml:space="preserve">on the menu bar </w:t>
      </w:r>
      <w:r w:rsidRPr="00FE66DB">
        <w:rPr>
          <w:rFonts w:ascii="Verdana" w:hAnsi="Verdana"/>
          <w:sz w:val="20"/>
          <w:szCs w:val="20"/>
        </w:rPr>
        <w:t xml:space="preserve">or </w:t>
      </w:r>
      <w:r>
        <w:rPr>
          <w:rFonts w:ascii="Verdana" w:hAnsi="Verdana" w:hint="eastAsia"/>
          <w:sz w:val="20"/>
          <w:szCs w:val="20"/>
        </w:rPr>
        <w:t>c</w:t>
      </w:r>
      <w:r w:rsidRPr="00FE66DB">
        <w:rPr>
          <w:rFonts w:ascii="Verdana" w:hAnsi="Verdana"/>
          <w:sz w:val="20"/>
          <w:szCs w:val="20"/>
        </w:rPr>
        <w:t xml:space="preserve">lick </w:t>
      </w:r>
      <w:r>
        <w:rPr>
          <w:rFonts w:ascii="Verdana" w:hAnsi="Verdana"/>
          <w:noProof/>
          <w:sz w:val="20"/>
          <w:szCs w:val="20"/>
        </w:rPr>
        <w:drawing>
          <wp:inline distT="0" distB="0" distL="0" distR="0" wp14:anchorId="6520E1CC" wp14:editId="3983323D">
            <wp:extent cx="622300" cy="53721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2300" cy="537210"/>
                    </a:xfrm>
                    <a:prstGeom prst="rect">
                      <a:avLst/>
                    </a:prstGeom>
                    <a:noFill/>
                    <a:ln>
                      <a:noFill/>
                    </a:ln>
                  </pic:spPr>
                </pic:pic>
              </a:graphicData>
            </a:graphic>
          </wp:inline>
        </w:drawing>
      </w:r>
      <w:r w:rsidRPr="00FE66DB">
        <w:rPr>
          <w:rFonts w:ascii="Verdana" w:hAnsi="Verdana"/>
          <w:sz w:val="20"/>
          <w:szCs w:val="20"/>
        </w:rPr>
        <w:t xml:space="preserve"> on the </w:t>
      </w:r>
      <w:r>
        <w:rPr>
          <w:rFonts w:ascii="Verdana" w:hAnsi="Verdana" w:hint="eastAsia"/>
          <w:sz w:val="20"/>
          <w:szCs w:val="20"/>
        </w:rPr>
        <w:t>Control Panel</w:t>
      </w:r>
      <w:r w:rsidRPr="00FE66DB">
        <w:rPr>
          <w:rFonts w:ascii="Verdana" w:hAnsi="Verdana"/>
          <w:sz w:val="20"/>
          <w:szCs w:val="20"/>
        </w:rPr>
        <w:t xml:space="preserve"> to enter </w:t>
      </w:r>
      <w:r>
        <w:rPr>
          <w:rFonts w:ascii="Verdana" w:hAnsi="Verdana" w:hint="eastAsia"/>
          <w:sz w:val="20"/>
          <w:szCs w:val="20"/>
        </w:rPr>
        <w:t xml:space="preserve">the main interface of </w:t>
      </w:r>
      <w:r w:rsidRPr="00FE66DB">
        <w:rPr>
          <w:rFonts w:ascii="Verdana" w:hAnsi="Verdana"/>
          <w:sz w:val="20"/>
          <w:szCs w:val="20"/>
        </w:rPr>
        <w:t>E</w:t>
      </w:r>
      <w:r>
        <w:rPr>
          <w:rFonts w:ascii="Verdana" w:hAnsi="Verdana" w:hint="eastAsia"/>
          <w:sz w:val="20"/>
          <w:szCs w:val="20"/>
        </w:rPr>
        <w:t>-m</w:t>
      </w:r>
      <w:r w:rsidRPr="00FE66DB">
        <w:rPr>
          <w:rFonts w:ascii="Verdana" w:hAnsi="Verdana"/>
          <w:sz w:val="20"/>
          <w:szCs w:val="20"/>
        </w:rPr>
        <w:t>ap.</w:t>
      </w:r>
      <w:r>
        <w:rPr>
          <w:rFonts w:ascii="Verdana" w:hAnsi="Verdana" w:hint="eastAsia"/>
          <w:sz w:val="20"/>
          <w:szCs w:val="20"/>
        </w:rPr>
        <w:t xml:space="preserve"> Refer to the following figure: </w:t>
      </w:r>
      <w:r w:rsidRPr="00FE66DB">
        <w:rPr>
          <w:rFonts w:ascii="Verdana" w:hAnsi="Verdana"/>
          <w:sz w:val="20"/>
          <w:szCs w:val="20"/>
        </w:rPr>
        <w:t xml:space="preserve"> </w:t>
      </w:r>
    </w:p>
    <w:p w:rsidR="00506768" w:rsidRPr="00FE66DB" w:rsidRDefault="00506768" w:rsidP="00506768">
      <w:pPr>
        <w:jc w:val="center"/>
        <w:rPr>
          <w:rFonts w:ascii="Verdana" w:hAnsi="Verdana"/>
          <w:sz w:val="20"/>
          <w:szCs w:val="20"/>
        </w:rPr>
      </w:pPr>
      <w:r>
        <w:rPr>
          <w:noProof/>
        </w:rPr>
        <w:drawing>
          <wp:inline distT="0" distB="0" distL="0" distR="0" wp14:anchorId="792B33E9" wp14:editId="0973651D">
            <wp:extent cx="4317365" cy="324294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Default="00506768" w:rsidP="00506768">
      <w:pPr>
        <w:jc w:val="center"/>
        <w:rPr>
          <w:rFonts w:ascii="Verdana" w:hAnsi="Verdana"/>
          <w:noProof/>
          <w:sz w:val="24"/>
          <w:szCs w:val="40"/>
        </w:rPr>
      </w:pP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10.1</w:t>
      </w:r>
      <w:r w:rsidRPr="00FD3950">
        <w:rPr>
          <w:szCs w:val="20"/>
        </w:rPr>
        <w:t xml:space="preserve"> </w:t>
      </w:r>
      <w:r>
        <w:rPr>
          <w:rFonts w:hint="eastAsia"/>
          <w:szCs w:val="20"/>
        </w:rPr>
        <w:t>E</w:t>
      </w:r>
      <w:r w:rsidRPr="007B6F1A">
        <w:rPr>
          <w:rFonts w:eastAsia="宋体" w:hint="eastAsia"/>
          <w:szCs w:val="20"/>
        </w:rPr>
        <w:t>-</w:t>
      </w:r>
      <w:r w:rsidRPr="00FD3950">
        <w:rPr>
          <w:rFonts w:hint="eastAsia"/>
          <w:szCs w:val="20"/>
        </w:rPr>
        <w:t xml:space="preserve">map </w:t>
      </w:r>
    </w:p>
    <w:p w:rsidR="00506768" w:rsidRPr="00CD387B" w:rsidRDefault="00506768" w:rsidP="00506768">
      <w:pPr>
        <w:jc w:val="center"/>
        <w:rPr>
          <w:rFonts w:ascii="Verdana" w:hAnsi="Verdana"/>
          <w:sz w:val="24"/>
          <w:szCs w:val="40"/>
        </w:rPr>
      </w:pPr>
    </w:p>
    <w:p w:rsidR="00506768" w:rsidRPr="00CD387B" w:rsidRDefault="00506768" w:rsidP="00506768">
      <w:pPr>
        <w:rPr>
          <w:rFonts w:ascii="Verdana" w:hAnsi="Verdana"/>
          <w:sz w:val="24"/>
          <w:szCs w:val="40"/>
        </w:rPr>
      </w:pPr>
      <w:r w:rsidRPr="00CD387B">
        <w:rPr>
          <w:rFonts w:ascii="Verdana" w:hAnsi="Verdana"/>
          <w:sz w:val="24"/>
          <w:szCs w:val="40"/>
        </w:rPr>
        <w:lastRenderedPageBreak/>
        <w:br w:type="page"/>
      </w:r>
    </w:p>
    <w:p w:rsidR="00506768" w:rsidRPr="00CD387B" w:rsidRDefault="00506768" w:rsidP="00506768">
      <w:pPr>
        <w:pStyle w:val="Heading2"/>
        <w:numPr>
          <w:ilvl w:val="0"/>
          <w:numId w:val="0"/>
        </w:numPr>
        <w:tabs>
          <w:tab w:val="left" w:pos="0"/>
        </w:tabs>
        <w:rPr>
          <w:rFonts w:ascii="Verdana" w:hAnsi="Verdana" w:cs="Arial"/>
          <w:sz w:val="30"/>
          <w:szCs w:val="30"/>
        </w:rPr>
      </w:pPr>
      <w:bookmarkStart w:id="363" w:name="_Toc297292043"/>
      <w:bookmarkStart w:id="364" w:name="_Toc297908841"/>
      <w:bookmarkStart w:id="365" w:name="_Toc298139315"/>
      <w:r w:rsidRPr="00CD387B">
        <w:rPr>
          <w:rFonts w:ascii="Verdana" w:hAnsi="Verdana" w:cs="Arial"/>
          <w:sz w:val="30"/>
          <w:szCs w:val="30"/>
        </w:rPr>
        <w:lastRenderedPageBreak/>
        <w:t>10.1 Add</w:t>
      </w:r>
      <w:r w:rsidR="005040D9">
        <w:rPr>
          <w:rFonts w:ascii="Verdana" w:hAnsi="Verdana" w:cs="Arial" w:hint="eastAsia"/>
          <w:sz w:val="30"/>
          <w:szCs w:val="30"/>
        </w:rPr>
        <w:t>ing a</w:t>
      </w:r>
      <w:r w:rsidRPr="00CD387B">
        <w:rPr>
          <w:rFonts w:ascii="Verdana" w:hAnsi="Verdana" w:cs="Arial"/>
          <w:sz w:val="30"/>
          <w:szCs w:val="30"/>
        </w:rPr>
        <w:t xml:space="preserve"> E</w:t>
      </w:r>
      <w:r>
        <w:rPr>
          <w:rFonts w:ascii="Verdana" w:hAnsi="Verdana" w:cs="Arial" w:hint="eastAsia"/>
          <w:sz w:val="30"/>
          <w:szCs w:val="30"/>
        </w:rPr>
        <w:t>-m</w:t>
      </w:r>
      <w:r w:rsidRPr="00CD387B">
        <w:rPr>
          <w:rFonts w:ascii="Verdana" w:hAnsi="Verdana" w:cs="Arial"/>
          <w:sz w:val="30"/>
          <w:szCs w:val="30"/>
        </w:rPr>
        <w:t>ap</w:t>
      </w:r>
      <w:bookmarkEnd w:id="363"/>
      <w:bookmarkEnd w:id="364"/>
      <w:bookmarkEnd w:id="365"/>
    </w:p>
    <w:p w:rsidR="00506768" w:rsidRPr="00CD387B" w:rsidRDefault="00506768" w:rsidP="00506768">
      <w:pPr>
        <w:rPr>
          <w:rFonts w:ascii="Verdana" w:hAnsi="Verdana"/>
          <w:sz w:val="20"/>
          <w:szCs w:val="20"/>
        </w:rPr>
      </w:pPr>
      <w:r w:rsidRPr="00CD387B">
        <w:rPr>
          <w:rFonts w:ascii="Verdana" w:hAnsi="Verdana"/>
          <w:sz w:val="20"/>
          <w:szCs w:val="20"/>
        </w:rPr>
        <w:t>For the first time to use E</w:t>
      </w:r>
      <w:r>
        <w:rPr>
          <w:rFonts w:ascii="Verdana" w:hAnsi="Verdana" w:hint="eastAsia"/>
          <w:sz w:val="20"/>
          <w:szCs w:val="20"/>
        </w:rPr>
        <w:t>-m</w:t>
      </w:r>
      <w:r w:rsidRPr="00CD387B">
        <w:rPr>
          <w:rFonts w:ascii="Verdana" w:hAnsi="Verdana"/>
          <w:sz w:val="20"/>
          <w:szCs w:val="20"/>
        </w:rPr>
        <w:t xml:space="preserve">ap, </w:t>
      </w:r>
      <w:r>
        <w:rPr>
          <w:rFonts w:ascii="Verdana" w:hAnsi="Verdana" w:hint="eastAsia"/>
          <w:sz w:val="20"/>
          <w:szCs w:val="20"/>
        </w:rPr>
        <w:t>you are</w:t>
      </w:r>
      <w:r w:rsidRPr="00CD387B">
        <w:rPr>
          <w:rFonts w:ascii="Verdana" w:hAnsi="Verdana"/>
          <w:sz w:val="20"/>
          <w:szCs w:val="20"/>
        </w:rPr>
        <w:t xml:space="preserve"> required to add a map first. Click </w:t>
      </w:r>
      <w:r>
        <w:rPr>
          <w:rFonts w:ascii="Verdana" w:hAnsi="Verdana" w:hint="eastAsia"/>
          <w:sz w:val="20"/>
          <w:szCs w:val="20"/>
        </w:rPr>
        <w:t>Add Map icon</w:t>
      </w:r>
      <w:r w:rsidRPr="00CD387B">
        <w:rPr>
          <w:rFonts w:ascii="Verdana" w:hAnsi="Verdana"/>
          <w:noProof/>
          <w:sz w:val="20"/>
          <w:szCs w:val="20"/>
        </w:rPr>
        <w:t xml:space="preserve"> </w:t>
      </w:r>
      <w:r w:rsidRPr="00CD387B">
        <w:rPr>
          <w:rFonts w:ascii="Verdana" w:hAnsi="Verdana"/>
          <w:sz w:val="20"/>
          <w:szCs w:val="20"/>
        </w:rPr>
        <w:t>to add a new map.</w:t>
      </w:r>
    </w:p>
    <w:p w:rsidR="00506768" w:rsidRPr="00FE66DB" w:rsidRDefault="00506768" w:rsidP="00506768">
      <w:pPr>
        <w:rPr>
          <w:rFonts w:ascii="Verdana" w:hAnsi="Verdana"/>
          <w:sz w:val="20"/>
          <w:szCs w:val="20"/>
        </w:rPr>
      </w:pPr>
      <w:r>
        <w:rPr>
          <w:rFonts w:ascii="Verdana" w:hAnsi="Verdana"/>
          <w:b/>
          <w:sz w:val="20"/>
          <w:szCs w:val="20"/>
        </w:rPr>
        <w:t>Not</w:t>
      </w:r>
      <w:r w:rsidRPr="00FE66DB">
        <w:rPr>
          <w:rFonts w:ascii="Verdana" w:hAnsi="Verdana"/>
          <w:b/>
          <w:sz w:val="20"/>
          <w:szCs w:val="20"/>
        </w:rPr>
        <w:t xml:space="preserve">e: </w:t>
      </w:r>
      <w:r>
        <w:rPr>
          <w:rFonts w:ascii="Verdana" w:hAnsi="Verdana" w:hint="eastAsia"/>
          <w:sz w:val="20"/>
          <w:szCs w:val="20"/>
        </w:rPr>
        <w:t>Only one map can be added for each group.</w:t>
      </w:r>
    </w:p>
    <w:p w:rsidR="00506768" w:rsidRDefault="00506768" w:rsidP="00506768">
      <w:pPr>
        <w:jc w:val="center"/>
        <w:rPr>
          <w:rFonts w:ascii="Verdana" w:hAnsi="Verdana"/>
          <w:noProof/>
          <w:sz w:val="20"/>
          <w:szCs w:val="20"/>
        </w:rPr>
      </w:pPr>
      <w:r>
        <w:rPr>
          <w:noProof/>
        </w:rPr>
        <w:drawing>
          <wp:inline distT="0" distB="0" distL="0" distR="0" wp14:anchorId="4162CBCE" wp14:editId="06317163">
            <wp:extent cx="4317365" cy="3242945"/>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10.2</w:t>
      </w:r>
      <w:r w:rsidRPr="00FD3950">
        <w:rPr>
          <w:szCs w:val="20"/>
        </w:rPr>
        <w:t xml:space="preserve"> </w:t>
      </w:r>
      <w:r>
        <w:rPr>
          <w:rFonts w:hint="eastAsia"/>
          <w:szCs w:val="20"/>
        </w:rPr>
        <w:t>Add E</w:t>
      </w:r>
      <w:r w:rsidRPr="007B6F1A">
        <w:rPr>
          <w:rFonts w:eastAsia="宋体" w:hint="eastAsia"/>
          <w:szCs w:val="20"/>
        </w:rPr>
        <w:t>-</w:t>
      </w:r>
      <w:r w:rsidRPr="00FD3950">
        <w:rPr>
          <w:rFonts w:hint="eastAsia"/>
          <w:szCs w:val="20"/>
        </w:rPr>
        <w:t>map</w:t>
      </w:r>
    </w:p>
    <w:p w:rsidR="00506768" w:rsidRPr="00CD387B" w:rsidRDefault="00506768" w:rsidP="00506768">
      <w:pPr>
        <w:jc w:val="center"/>
        <w:rPr>
          <w:rFonts w:ascii="Verdana" w:hAnsi="Verdana"/>
          <w:sz w:val="20"/>
          <w:szCs w:val="20"/>
        </w:rPr>
      </w:pPr>
    </w:p>
    <w:p w:rsidR="00506768" w:rsidRPr="00CD387B" w:rsidRDefault="00506768" w:rsidP="00506768">
      <w:pPr>
        <w:rPr>
          <w:rFonts w:ascii="Verdana" w:hAnsi="Verdana"/>
          <w:sz w:val="20"/>
          <w:szCs w:val="20"/>
        </w:rPr>
      </w:pPr>
      <w:r w:rsidRPr="00CD387B">
        <w:rPr>
          <w:rFonts w:ascii="Verdana" w:hAnsi="Verdana"/>
          <w:sz w:val="20"/>
          <w:szCs w:val="20"/>
        </w:rPr>
        <w:t>Enter in name of Map, and select it from your local PC.</w:t>
      </w:r>
    </w:p>
    <w:p w:rsidR="00506768" w:rsidRDefault="00506768" w:rsidP="00506768">
      <w:pPr>
        <w:rPr>
          <w:rFonts w:ascii="Verdana" w:hAnsi="Verdana"/>
          <w:noProof/>
          <w:sz w:val="20"/>
          <w:szCs w:val="20"/>
        </w:rPr>
      </w:pPr>
      <w:r>
        <w:rPr>
          <w:noProof/>
        </w:rPr>
        <w:drawing>
          <wp:inline distT="0" distB="0" distL="0" distR="0" wp14:anchorId="31D78462" wp14:editId="33FE7DE4">
            <wp:extent cx="2404110" cy="18002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404110" cy="1800225"/>
                    </a:xfrm>
                    <a:prstGeom prst="rect">
                      <a:avLst/>
                    </a:prstGeom>
                    <a:noFill/>
                    <a:ln>
                      <a:noFill/>
                    </a:ln>
                  </pic:spPr>
                </pic:pic>
              </a:graphicData>
            </a:graphic>
          </wp:inline>
        </w:drawing>
      </w:r>
      <w:r>
        <w:rPr>
          <w:rFonts w:ascii="Verdana" w:hAnsi="Verdana" w:hint="eastAsia"/>
          <w:noProof/>
          <w:sz w:val="20"/>
          <w:szCs w:val="20"/>
        </w:rPr>
        <w:t xml:space="preserve">  </w:t>
      </w:r>
      <w:r>
        <w:rPr>
          <w:rFonts w:ascii="Verdana" w:hAnsi="Verdana"/>
          <w:noProof/>
          <w:sz w:val="20"/>
          <w:szCs w:val="20"/>
        </w:rPr>
        <w:drawing>
          <wp:inline distT="0" distB="0" distL="0" distR="0" wp14:anchorId="453068F2" wp14:editId="6D36F2F0">
            <wp:extent cx="2696210" cy="1781810"/>
            <wp:effectExtent l="0" t="0" r="889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96210" cy="178181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10.3</w:t>
      </w:r>
      <w:r w:rsidRPr="00FD3950">
        <w:rPr>
          <w:szCs w:val="20"/>
        </w:rPr>
        <w:t xml:space="preserve"> </w:t>
      </w:r>
      <w:r>
        <w:rPr>
          <w:rFonts w:hint="eastAsia"/>
          <w:szCs w:val="20"/>
        </w:rPr>
        <w:t>Enter E</w:t>
      </w:r>
      <w:r w:rsidRPr="007B6F1A">
        <w:rPr>
          <w:rFonts w:eastAsia="宋体" w:hint="eastAsia"/>
          <w:szCs w:val="20"/>
        </w:rPr>
        <w:t>-</w:t>
      </w:r>
      <w:r w:rsidRPr="00FD3950">
        <w:rPr>
          <w:rFonts w:hint="eastAsia"/>
          <w:szCs w:val="20"/>
        </w:rPr>
        <w:t xml:space="preserve">map Information </w:t>
      </w:r>
    </w:p>
    <w:p w:rsidR="00506768" w:rsidRPr="00CD387B" w:rsidRDefault="00506768" w:rsidP="00506768">
      <w:pPr>
        <w:rPr>
          <w:rFonts w:ascii="Verdana" w:hAnsi="Verdana"/>
          <w:sz w:val="20"/>
          <w:szCs w:val="20"/>
        </w:rPr>
      </w:pPr>
    </w:p>
    <w:p w:rsidR="00506768" w:rsidRPr="00FE66DB" w:rsidRDefault="00506768" w:rsidP="00506768">
      <w:pPr>
        <w:rPr>
          <w:rFonts w:ascii="Verdana" w:hAnsi="Verdana"/>
          <w:sz w:val="20"/>
          <w:szCs w:val="20"/>
        </w:rPr>
      </w:pPr>
      <w:r w:rsidRPr="00FE66DB">
        <w:rPr>
          <w:rFonts w:ascii="Verdana" w:hAnsi="Verdana"/>
          <w:b/>
          <w:sz w:val="20"/>
          <w:szCs w:val="20"/>
        </w:rPr>
        <w:t xml:space="preserve">Note: </w:t>
      </w:r>
      <w:r w:rsidRPr="00FE66DB">
        <w:rPr>
          <w:rFonts w:ascii="Verdana" w:hAnsi="Verdana"/>
          <w:sz w:val="20"/>
          <w:szCs w:val="20"/>
        </w:rPr>
        <w:t>Map format should be *</w:t>
      </w:r>
      <w:proofErr w:type="spellStart"/>
      <w:r w:rsidRPr="00FE66DB">
        <w:rPr>
          <w:rFonts w:ascii="Verdana" w:hAnsi="Verdana"/>
          <w:sz w:val="20"/>
          <w:szCs w:val="20"/>
        </w:rPr>
        <w:t>png</w:t>
      </w:r>
      <w:proofErr w:type="spellEnd"/>
      <w:r w:rsidRPr="00FE66DB">
        <w:rPr>
          <w:rFonts w:ascii="Verdana" w:hAnsi="Verdana"/>
          <w:sz w:val="20"/>
          <w:szCs w:val="20"/>
        </w:rPr>
        <w:t>, *jpg or *bmp.</w:t>
      </w:r>
    </w:p>
    <w:p w:rsidR="00506768" w:rsidRDefault="00506768" w:rsidP="00506768">
      <w:pPr>
        <w:rPr>
          <w:rFonts w:ascii="Verdana" w:hAnsi="Verdana"/>
          <w:sz w:val="20"/>
          <w:szCs w:val="20"/>
        </w:rPr>
      </w:pPr>
      <w:r w:rsidRPr="00CD387B">
        <w:rPr>
          <w:rFonts w:ascii="Verdana" w:hAnsi="Verdana"/>
          <w:sz w:val="20"/>
          <w:szCs w:val="20"/>
        </w:rPr>
        <w:t xml:space="preserve">After add map successfully, </w:t>
      </w:r>
      <w:proofErr w:type="gramStart"/>
      <w:r w:rsidRPr="00CD387B">
        <w:rPr>
          <w:rFonts w:ascii="Verdana" w:hAnsi="Verdana"/>
          <w:sz w:val="20"/>
          <w:szCs w:val="20"/>
        </w:rPr>
        <w:t>it  show</w:t>
      </w:r>
      <w:r>
        <w:rPr>
          <w:rFonts w:ascii="Verdana" w:hAnsi="Verdana" w:hint="eastAsia"/>
          <w:sz w:val="20"/>
          <w:szCs w:val="20"/>
        </w:rPr>
        <w:t>s</w:t>
      </w:r>
      <w:proofErr w:type="gramEnd"/>
      <w:r w:rsidRPr="00CD387B">
        <w:rPr>
          <w:rFonts w:ascii="Verdana" w:hAnsi="Verdana"/>
          <w:sz w:val="20"/>
          <w:szCs w:val="20"/>
        </w:rPr>
        <w:t xml:space="preserve"> on the window and name of map also appears on the list of group.</w:t>
      </w:r>
    </w:p>
    <w:p w:rsidR="00506768" w:rsidRDefault="00506768" w:rsidP="00506768">
      <w:pPr>
        <w:jc w:val="center"/>
        <w:rPr>
          <w:rFonts w:ascii="Verdana" w:hAnsi="Verdana"/>
          <w:noProof/>
          <w:sz w:val="24"/>
          <w:szCs w:val="40"/>
        </w:rPr>
      </w:pPr>
      <w:bookmarkStart w:id="366" w:name="OLE_LINK12"/>
      <w:bookmarkStart w:id="367" w:name="OLE_LINK13"/>
      <w:r>
        <w:rPr>
          <w:noProof/>
        </w:rPr>
        <w:lastRenderedPageBreak/>
        <w:drawing>
          <wp:inline distT="0" distB="0" distL="0" distR="0" wp14:anchorId="7012D805" wp14:editId="1DF63B2B">
            <wp:extent cx="4317365" cy="3242945"/>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bookmarkEnd w:id="366"/>
      <w:bookmarkEnd w:id="367"/>
    </w:p>
    <w:p w:rsidR="00506768" w:rsidRPr="000A02C5" w:rsidRDefault="00506768" w:rsidP="00506768">
      <w:pPr>
        <w:pStyle w:val="Verdana1"/>
        <w:ind w:left="840" w:hanging="420"/>
        <w:jc w:val="center"/>
        <w:rPr>
          <w:rFonts w:eastAsia="宋体"/>
          <w:szCs w:val="20"/>
        </w:rPr>
      </w:pPr>
      <w:r w:rsidRPr="00FD3950">
        <w:rPr>
          <w:szCs w:val="20"/>
        </w:rPr>
        <w:t xml:space="preserve">Figure </w:t>
      </w:r>
      <w:r w:rsidRPr="00FD3950">
        <w:rPr>
          <w:rFonts w:hint="eastAsia"/>
          <w:szCs w:val="20"/>
        </w:rPr>
        <w:t>10.</w:t>
      </w:r>
      <w:r>
        <w:rPr>
          <w:rFonts w:eastAsia="宋体" w:hint="eastAsia"/>
          <w:szCs w:val="20"/>
        </w:rPr>
        <w:t>4</w:t>
      </w:r>
      <w:r w:rsidRPr="00FD3950">
        <w:rPr>
          <w:szCs w:val="20"/>
        </w:rPr>
        <w:t xml:space="preserve"> </w:t>
      </w:r>
      <w:r>
        <w:rPr>
          <w:rFonts w:eastAsia="宋体" w:hint="eastAsia"/>
          <w:szCs w:val="20"/>
        </w:rPr>
        <w:t>E-</w:t>
      </w:r>
      <w:r>
        <w:rPr>
          <w:rFonts w:hint="eastAsia"/>
          <w:szCs w:val="20"/>
        </w:rPr>
        <w:t xml:space="preserve">map </w:t>
      </w:r>
      <w:r w:rsidRPr="00342186">
        <w:rPr>
          <w:rFonts w:eastAsia="宋体" w:hint="eastAsia"/>
          <w:szCs w:val="20"/>
        </w:rPr>
        <w:t>Display</w:t>
      </w:r>
    </w:p>
    <w:p w:rsidR="00506768" w:rsidRPr="00CD387B" w:rsidRDefault="00506768" w:rsidP="00506768">
      <w:pPr>
        <w:rPr>
          <w:rFonts w:ascii="Verdana" w:hAnsi="Verdana"/>
          <w:sz w:val="20"/>
          <w:szCs w:val="20"/>
        </w:rPr>
      </w:pPr>
    </w:p>
    <w:p w:rsidR="00506768" w:rsidRPr="00CD387B" w:rsidRDefault="00506768" w:rsidP="00506768">
      <w:pPr>
        <w:rPr>
          <w:rFonts w:ascii="Verdana" w:hAnsi="Verdana"/>
          <w:sz w:val="20"/>
          <w:szCs w:val="20"/>
        </w:rPr>
      </w:pPr>
      <w:r w:rsidRPr="00CD387B">
        <w:rPr>
          <w:rFonts w:ascii="Verdana" w:hAnsi="Verdana"/>
          <w:sz w:val="20"/>
          <w:szCs w:val="20"/>
        </w:rPr>
        <w:t>Toolbar buttons description:</w:t>
      </w:r>
    </w:p>
    <w:p w:rsidR="00506768" w:rsidRPr="00CD387B" w:rsidRDefault="00506768" w:rsidP="00506768">
      <w:pPr>
        <w:rPr>
          <w:rFonts w:ascii="Verdana" w:hAnsi="Verdana"/>
          <w:b/>
          <w:sz w:val="20"/>
          <w:szCs w:val="20"/>
        </w:rPr>
      </w:pPr>
    </w:p>
    <w:tbl>
      <w:tblPr>
        <w:tblW w:w="0" w:type="auto"/>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firstRow="1" w:lastRow="1" w:firstColumn="1" w:lastColumn="1" w:noHBand="0" w:noVBand="0"/>
      </w:tblPr>
      <w:tblGrid>
        <w:gridCol w:w="1731"/>
        <w:gridCol w:w="5490"/>
      </w:tblGrid>
      <w:tr w:rsidR="00506768" w:rsidRPr="00CD387B" w:rsidTr="00506768">
        <w:trPr>
          <w:trHeight w:val="80"/>
          <w:jc w:val="center"/>
        </w:trPr>
        <w:tc>
          <w:tcPr>
            <w:tcW w:w="1731" w:type="dxa"/>
            <w:shd w:val="clear" w:color="auto" w:fill="E6E6E6"/>
            <w:vAlign w:val="center"/>
          </w:tcPr>
          <w:p w:rsidR="00506768" w:rsidRPr="00CD387B" w:rsidRDefault="00506768" w:rsidP="00506768">
            <w:pPr>
              <w:jc w:val="left"/>
              <w:rPr>
                <w:rStyle w:val="Verdana10"/>
                <w:rFonts w:cs="Arial"/>
                <w:b/>
              </w:rPr>
            </w:pPr>
            <w:r w:rsidRPr="00CD387B">
              <w:rPr>
                <w:rStyle w:val="Verdana10"/>
                <w:rFonts w:cs="Arial"/>
                <w:b/>
              </w:rPr>
              <w:t>Button</w:t>
            </w:r>
          </w:p>
        </w:tc>
        <w:tc>
          <w:tcPr>
            <w:tcW w:w="5490" w:type="dxa"/>
            <w:shd w:val="clear" w:color="auto" w:fill="E6E6E6"/>
            <w:vAlign w:val="center"/>
          </w:tcPr>
          <w:p w:rsidR="00506768" w:rsidRPr="00CD387B" w:rsidRDefault="00506768" w:rsidP="00506768">
            <w:pPr>
              <w:jc w:val="left"/>
              <w:rPr>
                <w:rStyle w:val="Verdana10"/>
                <w:rFonts w:cs="Arial"/>
                <w:b/>
              </w:rPr>
            </w:pPr>
            <w:r w:rsidRPr="00CD387B">
              <w:rPr>
                <w:rStyle w:val="Verdana10"/>
                <w:rFonts w:cs="Arial"/>
                <w:b/>
              </w:rPr>
              <w:t>Description</w:t>
            </w:r>
          </w:p>
        </w:tc>
      </w:tr>
      <w:tr w:rsidR="00506768" w:rsidRPr="00CD387B" w:rsidTr="00506768">
        <w:trPr>
          <w:trHeight w:val="390"/>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0A48A423" wp14:editId="1FCD7915">
                  <wp:extent cx="377190" cy="414655"/>
                  <wp:effectExtent l="0" t="0" r="3810" b="4445"/>
                  <wp:docPr id="74" name="Picture 74"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p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7190" cy="414655"/>
                          </a:xfrm>
                          <a:prstGeom prst="rect">
                            <a:avLst/>
                          </a:prstGeom>
                          <a:noFill/>
                          <a:ln>
                            <a:noFill/>
                          </a:ln>
                        </pic:spPr>
                      </pic:pic>
                    </a:graphicData>
                  </a:graphic>
                </wp:inline>
              </w:drawing>
            </w:r>
          </w:p>
        </w:tc>
        <w:tc>
          <w:tcPr>
            <w:tcW w:w="5490" w:type="dxa"/>
          </w:tcPr>
          <w:p w:rsidR="00506768" w:rsidRPr="00CD387B" w:rsidRDefault="00506768" w:rsidP="00506768">
            <w:pPr>
              <w:jc w:val="left"/>
              <w:rPr>
                <w:rStyle w:val="Verdana10"/>
                <w:rFonts w:cs="Arial"/>
              </w:rPr>
            </w:pPr>
            <w:r w:rsidRPr="00CD387B">
              <w:rPr>
                <w:rStyle w:val="Verdana10"/>
                <w:rFonts w:cs="Arial"/>
              </w:rPr>
              <w:t>Modify map, change map name or path.</w:t>
            </w:r>
          </w:p>
        </w:tc>
      </w:tr>
      <w:tr w:rsidR="00506768" w:rsidRPr="00CD387B" w:rsidTr="00506768">
        <w:trPr>
          <w:trHeight w:val="453"/>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28AACE1B" wp14:editId="3BB1B37B">
                  <wp:extent cx="424180" cy="358140"/>
                  <wp:effectExtent l="0" t="0" r="0" b="3810"/>
                  <wp:docPr id="73" name="Picture 73"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ap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4180" cy="358140"/>
                          </a:xfrm>
                          <a:prstGeom prst="rect">
                            <a:avLst/>
                          </a:prstGeom>
                          <a:noFill/>
                          <a:ln>
                            <a:noFill/>
                          </a:ln>
                        </pic:spPr>
                      </pic:pic>
                    </a:graphicData>
                  </a:graphic>
                </wp:inline>
              </w:drawing>
            </w:r>
          </w:p>
        </w:tc>
        <w:tc>
          <w:tcPr>
            <w:tcW w:w="5490" w:type="dxa"/>
            <w:shd w:val="clear" w:color="auto" w:fill="auto"/>
          </w:tcPr>
          <w:p w:rsidR="00506768" w:rsidRPr="00CD387B" w:rsidRDefault="00506768" w:rsidP="00506768">
            <w:pPr>
              <w:jc w:val="left"/>
              <w:rPr>
                <w:rStyle w:val="Verdana10"/>
                <w:rFonts w:cs="Arial"/>
              </w:rPr>
            </w:pPr>
          </w:p>
          <w:p w:rsidR="00506768" w:rsidRPr="00CD387B" w:rsidRDefault="00506768" w:rsidP="00506768">
            <w:pPr>
              <w:jc w:val="left"/>
              <w:rPr>
                <w:rStyle w:val="Verdana10"/>
                <w:rFonts w:cs="Arial"/>
              </w:rPr>
            </w:pPr>
            <w:r>
              <w:rPr>
                <w:rStyle w:val="Verdana10"/>
                <w:rFonts w:cs="Arial" w:hint="eastAsia"/>
              </w:rPr>
              <w:t>Delete</w:t>
            </w:r>
            <w:r w:rsidRPr="00CD387B">
              <w:rPr>
                <w:rStyle w:val="Verdana10"/>
                <w:rFonts w:cs="Arial"/>
              </w:rPr>
              <w:t xml:space="preserve"> map.</w:t>
            </w:r>
          </w:p>
        </w:tc>
      </w:tr>
      <w:tr w:rsidR="00506768" w:rsidRPr="00CD387B" w:rsidTr="00506768">
        <w:trPr>
          <w:trHeight w:val="449"/>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2B3F4F13" wp14:editId="36C95A21">
                  <wp:extent cx="480695" cy="348615"/>
                  <wp:effectExtent l="0" t="0" r="0" b="0"/>
                  <wp:docPr id="72" name="Picture 72"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ap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0695" cy="348615"/>
                          </a:xfrm>
                          <a:prstGeom prst="rect">
                            <a:avLst/>
                          </a:prstGeom>
                          <a:noFill/>
                          <a:ln>
                            <a:noFill/>
                          </a:ln>
                        </pic:spPr>
                      </pic:pic>
                    </a:graphicData>
                  </a:graphic>
                </wp:inline>
              </w:drawing>
            </w:r>
          </w:p>
        </w:tc>
        <w:tc>
          <w:tcPr>
            <w:tcW w:w="5490" w:type="dxa"/>
          </w:tcPr>
          <w:p w:rsidR="00506768" w:rsidRPr="00CD387B" w:rsidRDefault="00506768" w:rsidP="00506768">
            <w:pPr>
              <w:jc w:val="left"/>
              <w:rPr>
                <w:rStyle w:val="Verdana10"/>
                <w:rFonts w:cs="Arial"/>
              </w:rPr>
            </w:pPr>
            <w:r>
              <w:rPr>
                <w:rStyle w:val="Verdana10"/>
                <w:rFonts w:cs="Arial" w:hint="eastAsia"/>
              </w:rPr>
              <w:t xml:space="preserve">Add hot spot </w:t>
            </w:r>
            <w:r w:rsidRPr="00CD387B">
              <w:rPr>
                <w:rStyle w:val="Verdana10"/>
                <w:rFonts w:cs="Arial"/>
              </w:rPr>
              <w:t>on the map</w:t>
            </w:r>
          </w:p>
        </w:tc>
      </w:tr>
      <w:tr w:rsidR="00506768" w:rsidRPr="00CD387B" w:rsidTr="00506768">
        <w:trPr>
          <w:trHeight w:val="390"/>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65936FBD" wp14:editId="64329800">
                  <wp:extent cx="386715" cy="367665"/>
                  <wp:effectExtent l="0" t="0" r="0" b="0"/>
                  <wp:docPr id="71" name="Picture 71" descr="m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ap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86715" cy="367665"/>
                          </a:xfrm>
                          <a:prstGeom prst="rect">
                            <a:avLst/>
                          </a:prstGeom>
                          <a:noFill/>
                          <a:ln>
                            <a:noFill/>
                          </a:ln>
                        </pic:spPr>
                      </pic:pic>
                    </a:graphicData>
                  </a:graphic>
                </wp:inline>
              </w:drawing>
            </w:r>
          </w:p>
        </w:tc>
        <w:tc>
          <w:tcPr>
            <w:tcW w:w="5490" w:type="dxa"/>
          </w:tcPr>
          <w:p w:rsidR="00506768" w:rsidRPr="00CD387B" w:rsidRDefault="00506768" w:rsidP="00506768">
            <w:pPr>
              <w:jc w:val="left"/>
              <w:rPr>
                <w:rStyle w:val="Verdana10"/>
                <w:rFonts w:cs="Arial"/>
              </w:rPr>
            </w:pPr>
            <w:r w:rsidRPr="00CD387B">
              <w:rPr>
                <w:rStyle w:val="Verdana10"/>
                <w:rFonts w:cs="Arial"/>
              </w:rPr>
              <w:t>Modify hot</w:t>
            </w:r>
            <w:r>
              <w:rPr>
                <w:rStyle w:val="Verdana10"/>
                <w:rFonts w:cs="Arial" w:hint="eastAsia"/>
              </w:rPr>
              <w:t xml:space="preserve"> </w:t>
            </w:r>
            <w:r w:rsidRPr="00CD387B">
              <w:rPr>
                <w:rStyle w:val="Verdana10"/>
                <w:rFonts w:cs="Arial"/>
              </w:rPr>
              <w:t>spot name and select which camera to show the map.</w:t>
            </w:r>
          </w:p>
        </w:tc>
      </w:tr>
      <w:tr w:rsidR="00506768" w:rsidRPr="00CD387B" w:rsidTr="00506768">
        <w:trPr>
          <w:trHeight w:val="453"/>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03FE18E3" wp14:editId="460D6A9F">
                  <wp:extent cx="330200" cy="292100"/>
                  <wp:effectExtent l="0" t="0" r="0" b="0"/>
                  <wp:docPr id="70" name="Picture 70" descr="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ap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0200" cy="292100"/>
                          </a:xfrm>
                          <a:prstGeom prst="rect">
                            <a:avLst/>
                          </a:prstGeom>
                          <a:noFill/>
                          <a:ln>
                            <a:noFill/>
                          </a:ln>
                        </pic:spPr>
                      </pic:pic>
                    </a:graphicData>
                  </a:graphic>
                </wp:inline>
              </w:drawing>
            </w:r>
          </w:p>
        </w:tc>
        <w:tc>
          <w:tcPr>
            <w:tcW w:w="5490" w:type="dxa"/>
            <w:shd w:val="clear" w:color="auto" w:fill="auto"/>
          </w:tcPr>
          <w:p w:rsidR="00506768" w:rsidRPr="00CD387B" w:rsidRDefault="00506768" w:rsidP="00506768">
            <w:pPr>
              <w:jc w:val="left"/>
              <w:rPr>
                <w:rStyle w:val="Verdana10"/>
                <w:rFonts w:cs="Arial"/>
              </w:rPr>
            </w:pPr>
            <w:r w:rsidRPr="00CD387B">
              <w:rPr>
                <w:rStyle w:val="Verdana10"/>
                <w:rFonts w:cs="Arial"/>
              </w:rPr>
              <w:t xml:space="preserve">Remove selected </w:t>
            </w:r>
            <w:r>
              <w:rPr>
                <w:rStyle w:val="Verdana10"/>
                <w:rFonts w:cs="Arial" w:hint="eastAsia"/>
              </w:rPr>
              <w:t>hot spot</w:t>
            </w:r>
            <w:r w:rsidRPr="00CD387B">
              <w:rPr>
                <w:rStyle w:val="Verdana10"/>
                <w:rFonts w:cs="Arial"/>
              </w:rPr>
              <w:t xml:space="preserve"> from </w:t>
            </w:r>
            <w:r>
              <w:rPr>
                <w:rStyle w:val="Verdana10"/>
                <w:rFonts w:cs="Arial" w:hint="eastAsia"/>
              </w:rPr>
              <w:t xml:space="preserve">the </w:t>
            </w:r>
            <w:r w:rsidRPr="00CD387B">
              <w:rPr>
                <w:rStyle w:val="Verdana10"/>
                <w:rFonts w:cs="Arial"/>
              </w:rPr>
              <w:t>map.</w:t>
            </w:r>
          </w:p>
        </w:tc>
      </w:tr>
      <w:tr w:rsidR="00506768" w:rsidRPr="00CD387B" w:rsidTr="00506768">
        <w:trPr>
          <w:trHeight w:val="453"/>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0BC02B69" wp14:editId="664DFFDB">
                  <wp:extent cx="848360" cy="235585"/>
                  <wp:effectExtent l="0" t="0" r="8890" b="0"/>
                  <wp:docPr id="69" name="Picture 69" descr="map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apprev"/>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48360" cy="235585"/>
                          </a:xfrm>
                          <a:prstGeom prst="rect">
                            <a:avLst/>
                          </a:prstGeom>
                          <a:noFill/>
                          <a:ln>
                            <a:noFill/>
                          </a:ln>
                        </pic:spPr>
                      </pic:pic>
                    </a:graphicData>
                  </a:graphic>
                </wp:inline>
              </w:drawing>
            </w:r>
          </w:p>
        </w:tc>
        <w:tc>
          <w:tcPr>
            <w:tcW w:w="5490" w:type="dxa"/>
            <w:shd w:val="clear" w:color="auto" w:fill="auto"/>
          </w:tcPr>
          <w:p w:rsidR="00506768" w:rsidRPr="00CD387B" w:rsidRDefault="00506768" w:rsidP="00506768">
            <w:pPr>
              <w:jc w:val="left"/>
              <w:rPr>
                <w:rStyle w:val="Verdana10"/>
                <w:rFonts w:cs="Arial"/>
              </w:rPr>
            </w:pPr>
            <w:r w:rsidRPr="00CD387B">
              <w:rPr>
                <w:rStyle w:val="Verdana10"/>
                <w:rFonts w:cs="Arial"/>
              </w:rPr>
              <w:t>E-Map is under view state</w:t>
            </w:r>
            <w:r>
              <w:rPr>
                <w:rStyle w:val="Verdana10"/>
                <w:rFonts w:cs="Arial" w:hint="eastAsia"/>
              </w:rPr>
              <w:t>, the toolbar is not displayed.</w:t>
            </w:r>
          </w:p>
        </w:tc>
      </w:tr>
      <w:tr w:rsidR="00506768" w:rsidRPr="00CD387B" w:rsidTr="00506768">
        <w:trPr>
          <w:trHeight w:val="430"/>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595D74E9" wp14:editId="715AEE40">
                  <wp:extent cx="801370" cy="245110"/>
                  <wp:effectExtent l="0" t="0" r="0" b="2540"/>
                  <wp:docPr id="68" name="Picture 68" descr="edi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dit map"/>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01370" cy="245110"/>
                          </a:xfrm>
                          <a:prstGeom prst="rect">
                            <a:avLst/>
                          </a:prstGeom>
                          <a:noFill/>
                          <a:ln>
                            <a:noFill/>
                          </a:ln>
                        </pic:spPr>
                      </pic:pic>
                    </a:graphicData>
                  </a:graphic>
                </wp:inline>
              </w:drawing>
            </w:r>
          </w:p>
        </w:tc>
        <w:tc>
          <w:tcPr>
            <w:tcW w:w="5490" w:type="dxa"/>
          </w:tcPr>
          <w:p w:rsidR="00506768" w:rsidRPr="00CD387B" w:rsidRDefault="00506768" w:rsidP="00506768">
            <w:pPr>
              <w:jc w:val="left"/>
              <w:rPr>
                <w:rStyle w:val="Verdana10"/>
                <w:rFonts w:cs="Arial"/>
              </w:rPr>
            </w:pPr>
            <w:r w:rsidRPr="00CD387B">
              <w:rPr>
                <w:rStyle w:val="Verdana10"/>
                <w:rFonts w:cs="Arial"/>
              </w:rPr>
              <w:t>E-Map is under edit state</w:t>
            </w:r>
            <w:r>
              <w:rPr>
                <w:rStyle w:val="Verdana10"/>
                <w:rFonts w:cs="Arial" w:hint="eastAsia"/>
              </w:rPr>
              <w:t>, the toolbar with the above icons is displayed.</w:t>
            </w:r>
          </w:p>
        </w:tc>
      </w:tr>
      <w:tr w:rsidR="00506768" w:rsidRPr="00CD387B" w:rsidTr="00506768">
        <w:trPr>
          <w:trHeight w:val="449"/>
          <w:jc w:val="center"/>
        </w:trPr>
        <w:tc>
          <w:tcPr>
            <w:tcW w:w="1731" w:type="dxa"/>
          </w:tcPr>
          <w:p w:rsidR="00506768" w:rsidRPr="00CD387B" w:rsidRDefault="00506768" w:rsidP="00506768">
            <w:pPr>
              <w:jc w:val="left"/>
              <w:rPr>
                <w:rStyle w:val="Verdana10"/>
                <w:rFonts w:cs="Arial"/>
                <w:b/>
              </w:rPr>
            </w:pPr>
            <w:r>
              <w:rPr>
                <w:rFonts w:ascii="Verdana" w:hAnsi="Verdana" w:cs="Arial"/>
                <w:b/>
                <w:noProof/>
                <w:sz w:val="20"/>
              </w:rPr>
              <w:drawing>
                <wp:inline distT="0" distB="0" distL="0" distR="0" wp14:anchorId="487304C3" wp14:editId="7F8A7BE3">
                  <wp:extent cx="490220" cy="27368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90220" cy="273685"/>
                          </a:xfrm>
                          <a:prstGeom prst="rect">
                            <a:avLst/>
                          </a:prstGeom>
                          <a:noFill/>
                          <a:ln>
                            <a:noFill/>
                          </a:ln>
                        </pic:spPr>
                      </pic:pic>
                    </a:graphicData>
                  </a:graphic>
                </wp:inline>
              </w:drawing>
            </w:r>
          </w:p>
        </w:tc>
        <w:tc>
          <w:tcPr>
            <w:tcW w:w="5490" w:type="dxa"/>
          </w:tcPr>
          <w:p w:rsidR="00506768" w:rsidRPr="00CD387B" w:rsidRDefault="00506768" w:rsidP="00506768">
            <w:pPr>
              <w:jc w:val="left"/>
              <w:rPr>
                <w:rStyle w:val="Verdana10"/>
                <w:rFonts w:cs="Arial"/>
              </w:rPr>
            </w:pPr>
            <w:r w:rsidRPr="00CD387B">
              <w:rPr>
                <w:rStyle w:val="Verdana10"/>
                <w:rFonts w:cs="Arial"/>
              </w:rPr>
              <w:t>Clear alarm display on E-Map manually.</w:t>
            </w:r>
            <w:r>
              <w:rPr>
                <w:rStyle w:val="Verdana10"/>
                <w:rFonts w:cs="Arial" w:hint="eastAsia"/>
              </w:rPr>
              <w:t xml:space="preserve"> This icon only shows in Map Preview mode.</w:t>
            </w:r>
          </w:p>
        </w:tc>
      </w:tr>
    </w:tbl>
    <w:p w:rsidR="00506768" w:rsidRPr="00CD387B" w:rsidRDefault="00506768" w:rsidP="00506768">
      <w:pPr>
        <w:rPr>
          <w:rFonts w:ascii="Verdana" w:hAnsi="Verdana"/>
        </w:rPr>
      </w:pPr>
    </w:p>
    <w:p w:rsidR="00506768" w:rsidRPr="00CD387B" w:rsidRDefault="005040D9" w:rsidP="00506768">
      <w:pPr>
        <w:pStyle w:val="Heading2"/>
        <w:numPr>
          <w:ilvl w:val="0"/>
          <w:numId w:val="0"/>
        </w:numPr>
        <w:tabs>
          <w:tab w:val="left" w:pos="0"/>
        </w:tabs>
        <w:rPr>
          <w:rFonts w:ascii="Verdana" w:hAnsi="Verdana" w:cs="Arial"/>
          <w:sz w:val="30"/>
          <w:szCs w:val="30"/>
        </w:rPr>
      </w:pPr>
      <w:bookmarkStart w:id="368" w:name="_Toc297292044"/>
      <w:bookmarkStart w:id="369" w:name="_Toc297908842"/>
      <w:bookmarkStart w:id="370" w:name="_Toc298139316"/>
      <w:r>
        <w:rPr>
          <w:rFonts w:ascii="Verdana" w:hAnsi="Verdana" w:cs="Arial"/>
          <w:sz w:val="30"/>
          <w:szCs w:val="30"/>
        </w:rPr>
        <w:lastRenderedPageBreak/>
        <w:t>10.2 Edi</w:t>
      </w:r>
      <w:r>
        <w:rPr>
          <w:rFonts w:ascii="Verdana" w:hAnsi="Verdana" w:cs="Arial" w:hint="eastAsia"/>
          <w:sz w:val="30"/>
          <w:szCs w:val="30"/>
        </w:rPr>
        <w:t>ting a</w:t>
      </w:r>
      <w:r w:rsidR="00506768" w:rsidRPr="00CD387B">
        <w:rPr>
          <w:rFonts w:ascii="Verdana" w:hAnsi="Verdana" w:cs="Arial"/>
          <w:sz w:val="30"/>
          <w:szCs w:val="30"/>
        </w:rPr>
        <w:t xml:space="preserve"> E</w:t>
      </w:r>
      <w:r w:rsidR="00506768">
        <w:rPr>
          <w:rFonts w:ascii="Verdana" w:hAnsi="Verdana" w:cs="Arial" w:hint="eastAsia"/>
          <w:sz w:val="30"/>
          <w:szCs w:val="30"/>
        </w:rPr>
        <w:t>-m</w:t>
      </w:r>
      <w:r w:rsidR="00506768" w:rsidRPr="00CD387B">
        <w:rPr>
          <w:rFonts w:ascii="Verdana" w:hAnsi="Verdana" w:cs="Arial"/>
          <w:sz w:val="30"/>
          <w:szCs w:val="30"/>
        </w:rPr>
        <w:t>ap</w:t>
      </w:r>
      <w:bookmarkEnd w:id="368"/>
      <w:bookmarkEnd w:id="369"/>
      <w:bookmarkEnd w:id="370"/>
    </w:p>
    <w:p w:rsidR="00506768" w:rsidRPr="00CD387B" w:rsidRDefault="00506768" w:rsidP="00506768">
      <w:pPr>
        <w:rPr>
          <w:rFonts w:ascii="Verdana" w:hAnsi="Verdana"/>
          <w:sz w:val="20"/>
          <w:szCs w:val="20"/>
        </w:rPr>
      </w:pPr>
      <w:r>
        <w:rPr>
          <w:rFonts w:ascii="Verdana" w:hAnsi="Verdana" w:hint="eastAsia"/>
          <w:sz w:val="20"/>
          <w:szCs w:val="20"/>
        </w:rPr>
        <w:t xml:space="preserve">Click </w:t>
      </w:r>
      <w:r>
        <w:rPr>
          <w:rFonts w:ascii="Verdana" w:hAnsi="Verdana" w:cs="Arial"/>
          <w:b/>
          <w:noProof/>
          <w:sz w:val="20"/>
        </w:rPr>
        <w:drawing>
          <wp:inline distT="0" distB="0" distL="0" distR="0" wp14:anchorId="2CDE01D1" wp14:editId="5BF884DE">
            <wp:extent cx="801370" cy="245110"/>
            <wp:effectExtent l="0" t="0" r="0" b="2540"/>
            <wp:docPr id="66" name="Picture 66" descr="edi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dit map"/>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01370" cy="245110"/>
                    </a:xfrm>
                    <a:prstGeom prst="rect">
                      <a:avLst/>
                    </a:prstGeom>
                    <a:noFill/>
                    <a:ln>
                      <a:noFill/>
                    </a:ln>
                  </pic:spPr>
                </pic:pic>
              </a:graphicData>
            </a:graphic>
          </wp:inline>
        </w:drawing>
      </w:r>
      <w:r>
        <w:rPr>
          <w:rStyle w:val="Verdana10"/>
          <w:rFonts w:cs="Arial" w:hint="eastAsia"/>
          <w:b/>
        </w:rPr>
        <w:t xml:space="preserve"> to show the editing toolbar,</w:t>
      </w:r>
      <w:r w:rsidRPr="00CD387B">
        <w:rPr>
          <w:rFonts w:ascii="Verdana" w:hAnsi="Verdana"/>
          <w:sz w:val="20"/>
          <w:szCs w:val="20"/>
        </w:rPr>
        <w:t xml:space="preserve"> click </w:t>
      </w:r>
      <w:r>
        <w:rPr>
          <w:rFonts w:ascii="Verdana" w:hAnsi="Verdana" w:cs="Arial"/>
          <w:b/>
          <w:noProof/>
          <w:sz w:val="20"/>
        </w:rPr>
        <w:drawing>
          <wp:inline distT="0" distB="0" distL="0" distR="0" wp14:anchorId="680E1F99" wp14:editId="00DF2074">
            <wp:extent cx="377190" cy="414655"/>
            <wp:effectExtent l="0" t="0" r="3810" b="4445"/>
            <wp:docPr id="65" name="Picture 65"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map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7190" cy="414655"/>
                    </a:xfrm>
                    <a:prstGeom prst="rect">
                      <a:avLst/>
                    </a:prstGeom>
                    <a:noFill/>
                    <a:ln>
                      <a:noFill/>
                    </a:ln>
                  </pic:spPr>
                </pic:pic>
              </a:graphicData>
            </a:graphic>
          </wp:inline>
        </w:drawing>
      </w:r>
      <w:r w:rsidRPr="00CD387B">
        <w:rPr>
          <w:rFonts w:ascii="Verdana" w:hAnsi="Verdana"/>
          <w:sz w:val="20"/>
          <w:szCs w:val="20"/>
        </w:rPr>
        <w:t xml:space="preserve"> or double click the map name on the left </w:t>
      </w:r>
      <w:r>
        <w:rPr>
          <w:rFonts w:ascii="Verdana" w:hAnsi="Verdana" w:hint="eastAsia"/>
          <w:sz w:val="20"/>
          <w:szCs w:val="20"/>
        </w:rPr>
        <w:t>bar</w:t>
      </w:r>
      <w:r w:rsidRPr="00CD387B">
        <w:rPr>
          <w:rFonts w:ascii="Verdana" w:hAnsi="Verdana"/>
          <w:sz w:val="20"/>
          <w:szCs w:val="20"/>
        </w:rPr>
        <w:t xml:space="preserve"> of the interface to </w:t>
      </w:r>
      <w:r>
        <w:rPr>
          <w:rFonts w:ascii="Verdana" w:hAnsi="Verdana" w:hint="eastAsia"/>
          <w:sz w:val="20"/>
          <w:szCs w:val="20"/>
        </w:rPr>
        <w:t>show the</w:t>
      </w:r>
      <w:r w:rsidRPr="00CD387B">
        <w:rPr>
          <w:rFonts w:ascii="Verdana" w:hAnsi="Verdana"/>
          <w:sz w:val="20"/>
          <w:szCs w:val="20"/>
        </w:rPr>
        <w:t xml:space="preserve"> map editing window. </w:t>
      </w:r>
      <w:r>
        <w:rPr>
          <w:rFonts w:ascii="Verdana" w:hAnsi="Verdana" w:hint="eastAsia"/>
          <w:sz w:val="20"/>
          <w:szCs w:val="20"/>
        </w:rPr>
        <w:t xml:space="preserve">You </w:t>
      </w:r>
      <w:r w:rsidRPr="00CD387B">
        <w:rPr>
          <w:rFonts w:ascii="Verdana" w:hAnsi="Verdana"/>
          <w:sz w:val="20"/>
          <w:szCs w:val="20"/>
        </w:rPr>
        <w:t>can modify map name and change another map here.</w:t>
      </w:r>
      <w:r>
        <w:rPr>
          <w:rFonts w:ascii="Verdana" w:hAnsi="Verdana" w:hint="eastAsia"/>
          <w:sz w:val="20"/>
          <w:szCs w:val="20"/>
        </w:rPr>
        <w:t xml:space="preserve"> </w:t>
      </w:r>
    </w:p>
    <w:p w:rsidR="00506768" w:rsidRDefault="00506768" w:rsidP="00506768">
      <w:pPr>
        <w:jc w:val="center"/>
        <w:rPr>
          <w:rFonts w:ascii="Verdana" w:hAnsi="Verdana"/>
          <w:noProof/>
          <w:sz w:val="20"/>
          <w:szCs w:val="20"/>
        </w:rPr>
      </w:pPr>
      <w:r>
        <w:rPr>
          <w:noProof/>
        </w:rPr>
        <w:drawing>
          <wp:inline distT="0" distB="0" distL="0" distR="0" wp14:anchorId="0AECBCE3" wp14:editId="37171387">
            <wp:extent cx="2404110" cy="18002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04110" cy="1800225"/>
                    </a:xfrm>
                    <a:prstGeom prst="rect">
                      <a:avLst/>
                    </a:prstGeom>
                    <a:noFill/>
                    <a:ln>
                      <a:noFill/>
                    </a:ln>
                  </pic:spPr>
                </pic:pic>
              </a:graphicData>
            </a:graphic>
          </wp:inline>
        </w:drawing>
      </w:r>
    </w:p>
    <w:p w:rsidR="00506768" w:rsidRPr="009B09A9" w:rsidRDefault="00506768" w:rsidP="00506768">
      <w:pPr>
        <w:pStyle w:val="Verdana1"/>
        <w:ind w:left="840" w:hanging="420"/>
        <w:jc w:val="center"/>
        <w:rPr>
          <w:rFonts w:eastAsia="宋体"/>
          <w:sz w:val="20"/>
        </w:rPr>
      </w:pPr>
      <w:r w:rsidRPr="00FD3950">
        <w:rPr>
          <w:szCs w:val="20"/>
        </w:rPr>
        <w:t xml:space="preserve">Figure </w:t>
      </w:r>
      <w:r w:rsidRPr="00FD3950">
        <w:rPr>
          <w:rFonts w:hint="eastAsia"/>
          <w:szCs w:val="20"/>
        </w:rPr>
        <w:t>10.</w:t>
      </w:r>
      <w:r>
        <w:rPr>
          <w:rFonts w:eastAsia="宋体" w:hint="eastAsia"/>
          <w:szCs w:val="20"/>
        </w:rPr>
        <w:t>5</w:t>
      </w:r>
      <w:r w:rsidRPr="00FD3950">
        <w:rPr>
          <w:szCs w:val="20"/>
        </w:rPr>
        <w:t xml:space="preserve"> </w:t>
      </w:r>
      <w:r w:rsidRPr="00FD3950">
        <w:rPr>
          <w:rFonts w:hint="eastAsia"/>
          <w:szCs w:val="20"/>
        </w:rPr>
        <w:t>Edit E-map Information</w:t>
      </w:r>
    </w:p>
    <w:p w:rsidR="00506768" w:rsidRPr="00CD387B" w:rsidRDefault="00506768" w:rsidP="00506768">
      <w:pPr>
        <w:rPr>
          <w:rFonts w:ascii="Verdana" w:hAnsi="Verdana"/>
          <w:sz w:val="20"/>
          <w:szCs w:val="20"/>
        </w:rPr>
      </w:pPr>
    </w:p>
    <w:p w:rsidR="00506768" w:rsidRDefault="00506768" w:rsidP="00506768">
      <w:pPr>
        <w:rPr>
          <w:rFonts w:ascii="Verdana" w:hAnsi="Verdana"/>
          <w:sz w:val="20"/>
          <w:szCs w:val="20"/>
        </w:rPr>
      </w:pPr>
      <w:r>
        <w:rPr>
          <w:rFonts w:ascii="Verdana" w:hAnsi="Verdana" w:hint="eastAsia"/>
          <w:sz w:val="20"/>
          <w:szCs w:val="20"/>
        </w:rPr>
        <w:t>To show the location of the camera on the map:</w:t>
      </w:r>
      <w:r w:rsidRPr="00CD387B">
        <w:rPr>
          <w:rFonts w:ascii="Verdana" w:hAnsi="Verdana"/>
          <w:sz w:val="20"/>
          <w:szCs w:val="20"/>
        </w:rPr>
        <w:t xml:space="preserve"> </w:t>
      </w:r>
    </w:p>
    <w:p w:rsidR="00506768" w:rsidRDefault="00506768" w:rsidP="00506768">
      <w:pPr>
        <w:numPr>
          <w:ilvl w:val="0"/>
          <w:numId w:val="34"/>
        </w:numPr>
        <w:rPr>
          <w:rFonts w:ascii="Verdana" w:hAnsi="Verdana"/>
          <w:sz w:val="20"/>
          <w:szCs w:val="20"/>
        </w:rPr>
      </w:pPr>
      <w:r>
        <w:rPr>
          <w:rFonts w:ascii="Verdana" w:hAnsi="Verdana" w:hint="eastAsia"/>
          <w:sz w:val="20"/>
          <w:szCs w:val="20"/>
        </w:rPr>
        <w:t>C</w:t>
      </w:r>
      <w:r w:rsidRPr="00CD387B">
        <w:rPr>
          <w:rFonts w:ascii="Verdana" w:hAnsi="Verdana"/>
          <w:sz w:val="20"/>
          <w:szCs w:val="20"/>
        </w:rPr>
        <w:t xml:space="preserve">lick </w:t>
      </w:r>
      <w:r>
        <w:rPr>
          <w:rFonts w:ascii="Verdana" w:hAnsi="Verdana" w:cs="Arial"/>
          <w:b/>
          <w:noProof/>
          <w:sz w:val="20"/>
        </w:rPr>
        <w:drawing>
          <wp:inline distT="0" distB="0" distL="0" distR="0" wp14:anchorId="0B54F6D4" wp14:editId="558DD78A">
            <wp:extent cx="480695" cy="348615"/>
            <wp:effectExtent l="0" t="0" r="0" b="0"/>
            <wp:docPr id="63" name="Picture 63"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ap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0695" cy="348615"/>
                    </a:xfrm>
                    <a:prstGeom prst="rect">
                      <a:avLst/>
                    </a:prstGeom>
                    <a:noFill/>
                    <a:ln>
                      <a:noFill/>
                    </a:ln>
                  </pic:spPr>
                </pic:pic>
              </a:graphicData>
            </a:graphic>
          </wp:inline>
        </w:drawing>
      </w:r>
      <w:r w:rsidRPr="00CD387B">
        <w:rPr>
          <w:rFonts w:ascii="Verdana" w:hAnsi="Verdana"/>
          <w:sz w:val="20"/>
          <w:szCs w:val="20"/>
        </w:rPr>
        <w:t xml:space="preserve"> and select which camera you want to add</w:t>
      </w:r>
      <w:r>
        <w:rPr>
          <w:rFonts w:ascii="Verdana" w:hAnsi="Verdana" w:hint="eastAsia"/>
          <w:sz w:val="20"/>
          <w:szCs w:val="20"/>
        </w:rPr>
        <w:t xml:space="preserve"> on the map as a hot spot</w:t>
      </w:r>
      <w:r w:rsidRPr="00CD387B">
        <w:rPr>
          <w:rFonts w:ascii="Verdana" w:hAnsi="Verdana"/>
          <w:sz w:val="20"/>
          <w:szCs w:val="20"/>
        </w:rPr>
        <w:t xml:space="preserve">, </w:t>
      </w:r>
      <w:r>
        <w:rPr>
          <w:rFonts w:ascii="Verdana" w:hAnsi="Verdana" w:hint="eastAsia"/>
          <w:sz w:val="20"/>
          <w:szCs w:val="20"/>
        </w:rPr>
        <w:t xml:space="preserve">and </w:t>
      </w:r>
      <w:r w:rsidRPr="00CD387B">
        <w:rPr>
          <w:rFonts w:ascii="Verdana" w:hAnsi="Verdana"/>
          <w:sz w:val="20"/>
          <w:szCs w:val="20"/>
        </w:rPr>
        <w:t xml:space="preserve">then </w:t>
      </w:r>
      <w:r>
        <w:rPr>
          <w:rFonts w:ascii="Verdana" w:hAnsi="Verdana" w:hint="eastAsia"/>
          <w:sz w:val="20"/>
          <w:szCs w:val="20"/>
        </w:rPr>
        <w:t>drag</w:t>
      </w:r>
      <w:r w:rsidRPr="00CD387B">
        <w:rPr>
          <w:rFonts w:ascii="Verdana" w:hAnsi="Verdana"/>
          <w:sz w:val="20"/>
          <w:szCs w:val="20"/>
        </w:rPr>
        <w:t xml:space="preserve"> it to the right position</w:t>
      </w:r>
      <w:r>
        <w:rPr>
          <w:rFonts w:ascii="Verdana" w:hAnsi="Verdana" w:hint="eastAsia"/>
          <w:sz w:val="20"/>
          <w:szCs w:val="20"/>
        </w:rPr>
        <w:t xml:space="preserve">. </w:t>
      </w:r>
    </w:p>
    <w:p w:rsidR="00506768" w:rsidRPr="00CD387B" w:rsidRDefault="00506768" w:rsidP="00506768">
      <w:pPr>
        <w:numPr>
          <w:ilvl w:val="0"/>
          <w:numId w:val="34"/>
        </w:numPr>
        <w:rPr>
          <w:rFonts w:ascii="Verdana" w:hAnsi="Verdana"/>
          <w:sz w:val="20"/>
          <w:szCs w:val="20"/>
        </w:rPr>
      </w:pPr>
      <w:r>
        <w:rPr>
          <w:rFonts w:ascii="Verdana" w:hAnsi="Verdana" w:hint="eastAsia"/>
          <w:sz w:val="20"/>
          <w:szCs w:val="20"/>
        </w:rPr>
        <w:t>You can also</w:t>
      </w:r>
      <w:r w:rsidRPr="00CD387B">
        <w:rPr>
          <w:rFonts w:ascii="Verdana" w:hAnsi="Verdana"/>
          <w:sz w:val="20"/>
          <w:szCs w:val="20"/>
        </w:rPr>
        <w:t xml:space="preserve"> just drag camera from the list</w:t>
      </w:r>
      <w:r>
        <w:rPr>
          <w:rFonts w:ascii="Verdana" w:hAnsi="Verdana" w:hint="eastAsia"/>
          <w:sz w:val="20"/>
          <w:szCs w:val="20"/>
        </w:rPr>
        <w:t xml:space="preserve"> on the left bar</w:t>
      </w:r>
      <w:r w:rsidRPr="00CD387B">
        <w:rPr>
          <w:rFonts w:ascii="Verdana" w:hAnsi="Verdana"/>
          <w:sz w:val="20"/>
          <w:szCs w:val="20"/>
        </w:rPr>
        <w:t xml:space="preserve"> to the right position.</w:t>
      </w:r>
    </w:p>
    <w:p w:rsidR="00506768" w:rsidRPr="00CD387B" w:rsidRDefault="00506768" w:rsidP="00506768">
      <w:pPr>
        <w:rPr>
          <w:rFonts w:ascii="Verdana" w:hAnsi="Verdana"/>
          <w:sz w:val="20"/>
          <w:szCs w:val="20"/>
        </w:rPr>
      </w:pPr>
      <w:r w:rsidRPr="00CD387B">
        <w:rPr>
          <w:rFonts w:ascii="Verdana" w:hAnsi="Verdana"/>
          <w:sz w:val="20"/>
          <w:szCs w:val="20"/>
        </w:rPr>
        <w:t xml:space="preserve">If there is alarm triggered, icon </w:t>
      </w:r>
      <w:r>
        <w:rPr>
          <w:rFonts w:ascii="Verdana" w:hAnsi="Verdana"/>
          <w:noProof/>
          <w:sz w:val="20"/>
          <w:szCs w:val="20"/>
        </w:rPr>
        <w:drawing>
          <wp:inline distT="0" distB="0" distL="0" distR="0" wp14:anchorId="3D92AFA3" wp14:editId="3F68C646">
            <wp:extent cx="509270" cy="339090"/>
            <wp:effectExtent l="0" t="0" r="508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09270" cy="339090"/>
                    </a:xfrm>
                    <a:prstGeom prst="rect">
                      <a:avLst/>
                    </a:prstGeom>
                    <a:noFill/>
                    <a:ln>
                      <a:noFill/>
                    </a:ln>
                  </pic:spPr>
                </pic:pic>
              </a:graphicData>
            </a:graphic>
          </wp:inline>
        </w:drawing>
      </w:r>
      <w:r w:rsidRPr="00CD387B">
        <w:rPr>
          <w:rFonts w:ascii="Verdana" w:hAnsi="Verdana"/>
          <w:noProof/>
          <w:sz w:val="20"/>
          <w:szCs w:val="20"/>
        </w:rPr>
        <w:t xml:space="preserve"> will </w:t>
      </w:r>
      <w:r w:rsidRPr="00CD387B">
        <w:rPr>
          <w:rFonts w:ascii="Verdana" w:hAnsi="Verdana"/>
          <w:sz w:val="20"/>
          <w:szCs w:val="20"/>
        </w:rPr>
        <w:t>appear near the camera icon</w:t>
      </w:r>
      <w:r>
        <w:rPr>
          <w:rFonts w:ascii="Verdana" w:hAnsi="Verdana" w:hint="eastAsia"/>
          <w:sz w:val="20"/>
          <w:szCs w:val="20"/>
        </w:rPr>
        <w:t>.</w:t>
      </w:r>
    </w:p>
    <w:p w:rsidR="00506768" w:rsidRPr="00CD387B" w:rsidRDefault="00506768" w:rsidP="00506768">
      <w:pPr>
        <w:jc w:val="center"/>
        <w:rPr>
          <w:rFonts w:ascii="Verdana" w:hAnsi="Verdana"/>
          <w:sz w:val="20"/>
          <w:szCs w:val="20"/>
        </w:rPr>
      </w:pPr>
    </w:p>
    <w:p w:rsidR="00506768" w:rsidRPr="00CD387B" w:rsidRDefault="00506768" w:rsidP="00506768">
      <w:pPr>
        <w:rPr>
          <w:rFonts w:ascii="Verdana" w:hAnsi="Verdana"/>
          <w:sz w:val="24"/>
          <w:szCs w:val="40"/>
        </w:rPr>
      </w:pPr>
    </w:p>
    <w:p w:rsidR="00506768" w:rsidRPr="00CD387B" w:rsidRDefault="00506768" w:rsidP="00506768">
      <w:pPr>
        <w:pStyle w:val="Title"/>
        <w:pBdr>
          <w:bottom w:val="single" w:sz="12" w:space="1" w:color="auto"/>
        </w:pBdr>
        <w:spacing w:line="480" w:lineRule="auto"/>
        <w:jc w:val="left"/>
        <w:rPr>
          <w:rFonts w:ascii="Verdana" w:hAnsi="Verdana"/>
          <w:sz w:val="36"/>
          <w:szCs w:val="36"/>
        </w:rPr>
      </w:pPr>
      <w:bookmarkStart w:id="371" w:name="_Toc297292046"/>
      <w:bookmarkStart w:id="372" w:name="_Toc297908843"/>
      <w:bookmarkStart w:id="373" w:name="_Toc298139317"/>
      <w:r>
        <w:rPr>
          <w:rFonts w:ascii="Verdana" w:hAnsi="Verdana" w:hint="eastAsia"/>
          <w:sz w:val="36"/>
          <w:szCs w:val="36"/>
        </w:rPr>
        <w:t>Chapter</w:t>
      </w:r>
      <w:r w:rsidRPr="00CD387B">
        <w:rPr>
          <w:rFonts w:ascii="Verdana" w:hAnsi="Verdana"/>
          <w:sz w:val="36"/>
          <w:szCs w:val="36"/>
        </w:rPr>
        <w:t>11</w:t>
      </w:r>
      <w:r>
        <w:rPr>
          <w:rFonts w:ascii="Verdana" w:hAnsi="Verdana" w:hint="eastAsia"/>
          <w:sz w:val="36"/>
          <w:szCs w:val="36"/>
        </w:rPr>
        <w:t>.</w:t>
      </w:r>
      <w:r w:rsidRPr="00CD387B">
        <w:rPr>
          <w:rFonts w:ascii="Verdana" w:hAnsi="Verdana"/>
          <w:sz w:val="36"/>
          <w:szCs w:val="36"/>
        </w:rPr>
        <w:t xml:space="preserve"> </w:t>
      </w:r>
      <w:r>
        <w:rPr>
          <w:rFonts w:ascii="Verdana" w:hAnsi="Verdana" w:hint="eastAsia"/>
          <w:sz w:val="36"/>
          <w:szCs w:val="36"/>
        </w:rPr>
        <w:t>D</w:t>
      </w:r>
      <w:r w:rsidRPr="00CD387B">
        <w:rPr>
          <w:rFonts w:ascii="Verdana" w:hAnsi="Verdana"/>
          <w:sz w:val="36"/>
          <w:szCs w:val="36"/>
        </w:rPr>
        <w:t>ecoding</w:t>
      </w:r>
      <w:bookmarkEnd w:id="371"/>
      <w:bookmarkEnd w:id="372"/>
      <w:r w:rsidR="005040D9">
        <w:rPr>
          <w:rFonts w:ascii="Verdana" w:hAnsi="Verdana" w:hint="eastAsia"/>
          <w:sz w:val="36"/>
          <w:szCs w:val="36"/>
        </w:rPr>
        <w:t xml:space="preserve"> Device Management</w:t>
      </w:r>
      <w:bookmarkEnd w:id="373"/>
    </w:p>
    <w:p w:rsidR="00506768" w:rsidRPr="00CD387B" w:rsidRDefault="00506768" w:rsidP="00506768">
      <w:pPr>
        <w:rPr>
          <w:rFonts w:ascii="Verdana" w:hAnsi="Verdana" w:cs="Calibri"/>
          <w:sz w:val="20"/>
          <w:szCs w:val="20"/>
        </w:rPr>
      </w:pPr>
      <w:proofErr w:type="gramStart"/>
      <w:r>
        <w:rPr>
          <w:rFonts w:ascii="Verdana" w:hAnsi="Verdana" w:cs="Calibri"/>
          <w:sz w:val="20"/>
          <w:szCs w:val="20"/>
        </w:rPr>
        <w:t>iVMS</w:t>
      </w:r>
      <w:r>
        <w:rPr>
          <w:rFonts w:ascii="Verdana" w:hAnsi="Verdana" w:cs="Calibri" w:hint="eastAsia"/>
          <w:sz w:val="20"/>
          <w:szCs w:val="20"/>
        </w:rPr>
        <w:t>-</w:t>
      </w:r>
      <w:r w:rsidRPr="00CD387B">
        <w:rPr>
          <w:rFonts w:ascii="Verdana" w:hAnsi="Verdana" w:cs="Calibri"/>
          <w:sz w:val="20"/>
          <w:szCs w:val="20"/>
        </w:rPr>
        <w:t>4200</w:t>
      </w:r>
      <w:proofErr w:type="gramEnd"/>
      <w:r w:rsidRPr="00CD387B">
        <w:rPr>
          <w:rFonts w:ascii="Verdana" w:hAnsi="Verdana" w:cs="Calibri"/>
          <w:sz w:val="20"/>
          <w:szCs w:val="20"/>
        </w:rPr>
        <w:t xml:space="preserve"> client software allows the access of the </w:t>
      </w:r>
      <w:r>
        <w:rPr>
          <w:rFonts w:ascii="Verdana" w:hAnsi="Verdana" w:cs="Calibri" w:hint="eastAsia"/>
          <w:sz w:val="20"/>
          <w:szCs w:val="20"/>
        </w:rPr>
        <w:t>DS-</w:t>
      </w:r>
      <w:r w:rsidRPr="00CD387B">
        <w:rPr>
          <w:rFonts w:ascii="Verdana" w:hAnsi="Verdana" w:cs="Calibri"/>
          <w:sz w:val="20"/>
          <w:szCs w:val="20"/>
        </w:rPr>
        <w:t xml:space="preserve">6000DI, </w:t>
      </w:r>
      <w:r>
        <w:rPr>
          <w:rFonts w:ascii="Verdana" w:hAnsi="Verdana" w:cs="Calibri" w:hint="eastAsia"/>
          <w:sz w:val="20"/>
          <w:szCs w:val="20"/>
        </w:rPr>
        <w:t>DS-</w:t>
      </w:r>
      <w:r w:rsidRPr="00CD387B">
        <w:rPr>
          <w:rFonts w:ascii="Verdana" w:hAnsi="Verdana" w:cs="Calibri"/>
          <w:sz w:val="20"/>
          <w:szCs w:val="20"/>
        </w:rPr>
        <w:t xml:space="preserve">6300DI and </w:t>
      </w:r>
      <w:r>
        <w:rPr>
          <w:rFonts w:ascii="Verdana" w:hAnsi="Verdana" w:cs="Calibri" w:hint="eastAsia"/>
          <w:sz w:val="20"/>
          <w:szCs w:val="20"/>
        </w:rPr>
        <w:t>DS-</w:t>
      </w:r>
      <w:r w:rsidRPr="00CD387B">
        <w:rPr>
          <w:rFonts w:ascii="Verdana" w:hAnsi="Verdana" w:cs="Calibri"/>
          <w:sz w:val="20"/>
          <w:szCs w:val="20"/>
        </w:rPr>
        <w:t xml:space="preserve">6401HDI </w:t>
      </w:r>
      <w:r>
        <w:rPr>
          <w:rFonts w:ascii="Verdana" w:hAnsi="Verdana" w:cs="Calibri" w:hint="eastAsia"/>
          <w:sz w:val="20"/>
          <w:szCs w:val="20"/>
        </w:rPr>
        <w:t xml:space="preserve">Series </w:t>
      </w:r>
      <w:r w:rsidRPr="00CD387B">
        <w:rPr>
          <w:rFonts w:ascii="Verdana" w:hAnsi="Verdana" w:cs="Calibri"/>
          <w:sz w:val="20"/>
          <w:szCs w:val="20"/>
        </w:rPr>
        <w:t xml:space="preserve">Decoder for decoding and outputting the network video signal from DVR, DVS, </w:t>
      </w:r>
      <w:r>
        <w:rPr>
          <w:rFonts w:ascii="Verdana" w:hAnsi="Verdana" w:cs="Calibri" w:hint="eastAsia"/>
          <w:sz w:val="20"/>
          <w:szCs w:val="20"/>
        </w:rPr>
        <w:t>network</w:t>
      </w:r>
      <w:r w:rsidRPr="00CD387B">
        <w:rPr>
          <w:rFonts w:ascii="Verdana" w:hAnsi="Verdana" w:cs="Calibri"/>
          <w:sz w:val="20"/>
          <w:szCs w:val="20"/>
        </w:rPr>
        <w:t xml:space="preserve"> Camera</w:t>
      </w:r>
      <w:r>
        <w:rPr>
          <w:rFonts w:ascii="Verdana" w:hAnsi="Verdana" w:cs="Calibri" w:hint="eastAsia"/>
          <w:sz w:val="20"/>
          <w:szCs w:val="20"/>
        </w:rPr>
        <w:t>, network</w:t>
      </w:r>
      <w:r w:rsidRPr="00CD387B">
        <w:rPr>
          <w:rFonts w:ascii="Verdana" w:hAnsi="Verdana" w:cs="Calibri"/>
          <w:sz w:val="20"/>
          <w:szCs w:val="20"/>
        </w:rPr>
        <w:t xml:space="preserve"> speed dome</w:t>
      </w:r>
      <w:r>
        <w:rPr>
          <w:rFonts w:ascii="Verdana" w:hAnsi="Verdana" w:cs="Calibri" w:hint="eastAsia"/>
          <w:sz w:val="20"/>
          <w:szCs w:val="20"/>
        </w:rPr>
        <w:t xml:space="preserve"> and encoder card as well as </w:t>
      </w:r>
      <w:r w:rsidRPr="00CD387B">
        <w:rPr>
          <w:rFonts w:ascii="Verdana" w:hAnsi="Verdana" w:cs="Calibri"/>
          <w:sz w:val="20"/>
          <w:szCs w:val="20"/>
        </w:rPr>
        <w:t>display</w:t>
      </w:r>
      <w:r>
        <w:rPr>
          <w:rFonts w:ascii="Verdana" w:hAnsi="Verdana" w:cs="Calibri"/>
          <w:sz w:val="20"/>
          <w:szCs w:val="20"/>
        </w:rPr>
        <w:t xml:space="preserve"> of the video on TV wal</w:t>
      </w:r>
      <w:r>
        <w:rPr>
          <w:rFonts w:ascii="Verdana" w:hAnsi="Verdana" w:cs="Calibri" w:hint="eastAsia"/>
          <w:sz w:val="20"/>
          <w:szCs w:val="20"/>
        </w:rPr>
        <w:t>l</w:t>
      </w:r>
      <w:r w:rsidRPr="00CD387B">
        <w:rPr>
          <w:rFonts w:ascii="Verdana" w:hAnsi="Verdana" w:cs="Calibri"/>
          <w:sz w:val="20"/>
          <w:szCs w:val="20"/>
        </w:rPr>
        <w:t>.</w:t>
      </w:r>
      <w:r>
        <w:rPr>
          <w:rFonts w:ascii="Verdana" w:hAnsi="Verdana" w:cs="Calibri" w:hint="eastAsia"/>
          <w:sz w:val="20"/>
          <w:szCs w:val="20"/>
        </w:rPr>
        <w:t xml:space="preserve"> </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374" w:name="_Toc297292047"/>
      <w:bookmarkStart w:id="375" w:name="_Toc297908844"/>
      <w:bookmarkStart w:id="376" w:name="_Toc298139318"/>
      <w:r w:rsidRPr="00CD387B">
        <w:rPr>
          <w:rFonts w:ascii="Verdana" w:hAnsi="Verdana" w:cs="Arial"/>
          <w:sz w:val="30"/>
          <w:szCs w:val="30"/>
        </w:rPr>
        <w:t>11.1 Add</w:t>
      </w:r>
      <w:r w:rsidR="005040D9">
        <w:rPr>
          <w:rFonts w:ascii="Verdana" w:hAnsi="Verdana" w:cs="Arial" w:hint="eastAsia"/>
          <w:sz w:val="30"/>
          <w:szCs w:val="30"/>
        </w:rPr>
        <w:t>ing</w:t>
      </w:r>
      <w:r w:rsidRPr="00CD387B">
        <w:rPr>
          <w:rFonts w:ascii="Verdana" w:hAnsi="Verdana" w:cs="Arial"/>
          <w:sz w:val="30"/>
          <w:szCs w:val="30"/>
        </w:rPr>
        <w:t xml:space="preserve"> </w:t>
      </w:r>
      <w:r>
        <w:rPr>
          <w:rFonts w:ascii="Verdana" w:hAnsi="Verdana" w:cs="Arial" w:hint="eastAsia"/>
          <w:sz w:val="30"/>
          <w:szCs w:val="30"/>
        </w:rPr>
        <w:t>D</w:t>
      </w:r>
      <w:r w:rsidRPr="00CD387B">
        <w:rPr>
          <w:rFonts w:ascii="Verdana" w:hAnsi="Verdana" w:cs="Arial"/>
          <w:sz w:val="30"/>
          <w:szCs w:val="30"/>
        </w:rPr>
        <w:t>ecod</w:t>
      </w:r>
      <w:bookmarkEnd w:id="374"/>
      <w:bookmarkEnd w:id="375"/>
      <w:r w:rsidR="005040D9">
        <w:rPr>
          <w:rFonts w:ascii="Verdana" w:hAnsi="Verdana" w:cs="Arial" w:hint="eastAsia"/>
          <w:sz w:val="30"/>
          <w:szCs w:val="30"/>
        </w:rPr>
        <w:t>ing Device</w:t>
      </w:r>
      <w:bookmarkEnd w:id="376"/>
    </w:p>
    <w:p w:rsidR="00506768" w:rsidRPr="00CD387B" w:rsidRDefault="00506768" w:rsidP="00506768">
      <w:pPr>
        <w:rPr>
          <w:rFonts w:ascii="Verdana" w:hAnsi="Verdana" w:cs="Calibri"/>
          <w:sz w:val="20"/>
          <w:szCs w:val="20"/>
        </w:rPr>
      </w:pPr>
      <w:r w:rsidRPr="00CD387B">
        <w:rPr>
          <w:rFonts w:ascii="Verdana" w:hAnsi="Verdana" w:cs="Calibri"/>
          <w:sz w:val="20"/>
          <w:szCs w:val="20"/>
        </w:rPr>
        <w:t>Before controlling the decoder, user needs to add the decoder.</w:t>
      </w:r>
    </w:p>
    <w:p w:rsidR="00506768" w:rsidRPr="00CD387B" w:rsidRDefault="00506768" w:rsidP="00506768">
      <w:pPr>
        <w:rPr>
          <w:rFonts w:ascii="Verdana" w:hAnsi="Verdana" w:cs="Calibri"/>
          <w:sz w:val="20"/>
          <w:szCs w:val="20"/>
        </w:rPr>
      </w:pPr>
      <w:r>
        <w:rPr>
          <w:rFonts w:ascii="Verdana" w:hAnsi="Verdana" w:cs="Calibri" w:hint="eastAsia"/>
          <w:sz w:val="20"/>
          <w:szCs w:val="20"/>
        </w:rPr>
        <w:t>There are two ways to add a decoder.</w:t>
      </w:r>
    </w:p>
    <w:p w:rsidR="00506768" w:rsidRDefault="00506768" w:rsidP="00506768">
      <w:pPr>
        <w:numPr>
          <w:ilvl w:val="0"/>
          <w:numId w:val="35"/>
        </w:numPr>
        <w:jc w:val="left"/>
        <w:rPr>
          <w:rFonts w:ascii="Verdana" w:hAnsi="Verdana" w:cs="Calibri"/>
          <w:sz w:val="20"/>
          <w:szCs w:val="20"/>
        </w:rPr>
      </w:pPr>
      <w:r w:rsidRPr="00CD387B">
        <w:rPr>
          <w:rFonts w:ascii="Verdana" w:hAnsi="Verdana" w:cs="Calibri"/>
          <w:sz w:val="20"/>
          <w:szCs w:val="20"/>
        </w:rPr>
        <w:lastRenderedPageBreak/>
        <w:t xml:space="preserve">Click </w:t>
      </w:r>
      <w:r>
        <w:rPr>
          <w:rFonts w:ascii="Verdana" w:hAnsi="Verdana" w:cs="Calibri"/>
          <w:noProof/>
          <w:sz w:val="20"/>
          <w:szCs w:val="20"/>
        </w:rPr>
        <w:drawing>
          <wp:inline distT="0" distB="0" distL="0" distR="0" wp14:anchorId="713D8103" wp14:editId="5F8B46C6">
            <wp:extent cx="509270" cy="716280"/>
            <wp:effectExtent l="0" t="0" r="5080" b="7620"/>
            <wp:docPr id="61" name="Picture 61" descr="decod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ecoding devic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09270" cy="716280"/>
                    </a:xfrm>
                    <a:prstGeom prst="rect">
                      <a:avLst/>
                    </a:prstGeom>
                    <a:noFill/>
                    <a:ln>
                      <a:noFill/>
                    </a:ln>
                  </pic:spPr>
                </pic:pic>
              </a:graphicData>
            </a:graphic>
          </wp:inline>
        </w:drawing>
      </w:r>
      <w:r>
        <w:rPr>
          <w:rFonts w:ascii="Verdana" w:hAnsi="Verdana" w:cs="Calibri"/>
          <w:sz w:val="20"/>
          <w:szCs w:val="20"/>
        </w:rPr>
        <w:t xml:space="preserve">to </w:t>
      </w:r>
      <w:r w:rsidRPr="00CD387B">
        <w:rPr>
          <w:rFonts w:ascii="Verdana" w:hAnsi="Verdana" w:cs="Calibri"/>
          <w:sz w:val="20"/>
          <w:szCs w:val="20"/>
        </w:rPr>
        <w:t>enter decod</w:t>
      </w:r>
      <w:r>
        <w:rPr>
          <w:rFonts w:ascii="Verdana" w:hAnsi="Verdana" w:cs="Calibri" w:hint="eastAsia"/>
          <w:sz w:val="20"/>
          <w:szCs w:val="20"/>
        </w:rPr>
        <w:t>ing</w:t>
      </w:r>
      <w:r w:rsidRPr="00CD387B">
        <w:rPr>
          <w:rFonts w:ascii="Verdana" w:hAnsi="Verdana" w:cs="Calibri"/>
          <w:sz w:val="20"/>
          <w:szCs w:val="20"/>
        </w:rPr>
        <w:t xml:space="preserve"> </w:t>
      </w:r>
      <w:r>
        <w:rPr>
          <w:rFonts w:ascii="Verdana" w:hAnsi="Verdana" w:cs="Calibri" w:hint="eastAsia"/>
          <w:sz w:val="20"/>
          <w:szCs w:val="20"/>
        </w:rPr>
        <w:t>device setting</w:t>
      </w:r>
      <w:r w:rsidRPr="00CD387B">
        <w:rPr>
          <w:rFonts w:ascii="Verdana" w:hAnsi="Verdana" w:cs="Calibri"/>
          <w:sz w:val="20"/>
          <w:szCs w:val="20"/>
        </w:rPr>
        <w:t xml:space="preserve"> interface.</w:t>
      </w:r>
      <w:r>
        <w:rPr>
          <w:rFonts w:ascii="Verdana" w:hAnsi="Verdana" w:cs="Calibri" w:hint="eastAsia"/>
          <w:sz w:val="20"/>
          <w:szCs w:val="20"/>
        </w:rPr>
        <w:t xml:space="preserve"> And the click Add to add the decoding device.</w:t>
      </w:r>
    </w:p>
    <w:p w:rsidR="00506768" w:rsidRPr="00CD387B" w:rsidRDefault="00506768" w:rsidP="00506768">
      <w:pPr>
        <w:jc w:val="left"/>
        <w:rPr>
          <w:rFonts w:ascii="Verdana" w:hAnsi="Verdana" w:cs="Calibri"/>
          <w:sz w:val="24"/>
          <w:szCs w:val="40"/>
        </w:rPr>
      </w:pPr>
    </w:p>
    <w:p w:rsidR="00506768" w:rsidRDefault="00506768" w:rsidP="00506768">
      <w:pPr>
        <w:jc w:val="center"/>
        <w:rPr>
          <w:rFonts w:ascii="Verdana" w:hAnsi="Verdana" w:cs="Calibri"/>
          <w:noProof/>
          <w:sz w:val="24"/>
          <w:szCs w:val="40"/>
        </w:rPr>
      </w:pPr>
      <w:r>
        <w:rPr>
          <w:noProof/>
        </w:rPr>
        <w:drawing>
          <wp:inline distT="0" distB="0" distL="0" distR="0" wp14:anchorId="7D270F57" wp14:editId="5E846EA5">
            <wp:extent cx="4317365" cy="324294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Default="00506768" w:rsidP="00506768">
      <w:pPr>
        <w:pStyle w:val="Verdana1"/>
        <w:ind w:leftChars="0" w:left="420" w:firstLineChars="0" w:firstLine="0"/>
        <w:jc w:val="center"/>
        <w:rPr>
          <w:rFonts w:eastAsiaTheme="minorEastAsia"/>
          <w:szCs w:val="20"/>
        </w:rPr>
      </w:pPr>
      <w:r w:rsidRPr="00FD3950">
        <w:rPr>
          <w:szCs w:val="20"/>
        </w:rPr>
        <w:t xml:space="preserve">Figure </w:t>
      </w:r>
      <w:r w:rsidRPr="00FD3950">
        <w:rPr>
          <w:rFonts w:hint="eastAsia"/>
          <w:szCs w:val="20"/>
        </w:rPr>
        <w:t>11.1</w:t>
      </w:r>
      <w:r w:rsidRPr="00FD3950">
        <w:rPr>
          <w:szCs w:val="20"/>
        </w:rPr>
        <w:t xml:space="preserve"> </w:t>
      </w:r>
      <w:r w:rsidRPr="00FD3950">
        <w:rPr>
          <w:rFonts w:hint="eastAsia"/>
          <w:szCs w:val="20"/>
        </w:rPr>
        <w:t>Decod</w:t>
      </w:r>
      <w:r w:rsidRPr="00342186">
        <w:rPr>
          <w:rFonts w:eastAsia="宋体" w:hint="eastAsia"/>
          <w:szCs w:val="20"/>
        </w:rPr>
        <w:t>ing</w:t>
      </w:r>
      <w:r w:rsidRPr="00FD3950">
        <w:rPr>
          <w:rFonts w:hint="eastAsia"/>
          <w:szCs w:val="20"/>
        </w:rPr>
        <w:t xml:space="preserve"> </w:t>
      </w:r>
      <w:r w:rsidRPr="00342186">
        <w:rPr>
          <w:rFonts w:eastAsia="宋体" w:hint="eastAsia"/>
          <w:szCs w:val="20"/>
        </w:rPr>
        <w:t>Device Management</w:t>
      </w:r>
      <w:r w:rsidRPr="00FD3950">
        <w:rPr>
          <w:rFonts w:hint="eastAsia"/>
          <w:szCs w:val="20"/>
        </w:rPr>
        <w:t xml:space="preserve"> Interface </w:t>
      </w:r>
    </w:p>
    <w:p w:rsidR="005040D9" w:rsidRPr="005040D9" w:rsidRDefault="005040D9" w:rsidP="005040D9">
      <w:pPr>
        <w:pStyle w:val="Verdana1"/>
        <w:ind w:leftChars="0" w:left="420" w:firstLineChars="0" w:firstLine="0"/>
        <w:jc w:val="left"/>
        <w:rPr>
          <w:rFonts w:eastAsiaTheme="minorEastAsia"/>
          <w:szCs w:val="20"/>
        </w:rPr>
      </w:pPr>
      <w:r>
        <w:rPr>
          <w:rFonts w:eastAsiaTheme="minorEastAsia" w:hint="eastAsia"/>
          <w:szCs w:val="20"/>
        </w:rPr>
        <w:t>Input the information for the decoding device.</w:t>
      </w:r>
    </w:p>
    <w:p w:rsidR="00506768" w:rsidRPr="00CD387B" w:rsidRDefault="005040D9" w:rsidP="005040D9">
      <w:pPr>
        <w:jc w:val="center"/>
        <w:rPr>
          <w:rFonts w:ascii="Verdana" w:hAnsi="Verdana" w:cs="Calibri"/>
          <w:sz w:val="24"/>
          <w:szCs w:val="40"/>
        </w:rPr>
      </w:pPr>
      <w:r>
        <w:rPr>
          <w:noProof/>
        </w:rPr>
        <w:drawing>
          <wp:inline distT="0" distB="0" distL="0" distR="0" wp14:anchorId="19959B51" wp14:editId="1B743112">
            <wp:extent cx="2129143" cy="2160000"/>
            <wp:effectExtent l="0" t="0" r="508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2129143" cy="2160000"/>
                    </a:xfrm>
                    <a:prstGeom prst="rect">
                      <a:avLst/>
                    </a:prstGeom>
                  </pic:spPr>
                </pic:pic>
              </a:graphicData>
            </a:graphic>
          </wp:inline>
        </w:drawing>
      </w:r>
    </w:p>
    <w:p w:rsidR="00506768" w:rsidRPr="000B22FD" w:rsidRDefault="005040D9" w:rsidP="005040D9">
      <w:pPr>
        <w:jc w:val="center"/>
        <w:rPr>
          <w:rFonts w:ascii="Verdana" w:hAnsi="Verdana" w:cs="Calibri"/>
          <w:noProof/>
          <w:szCs w:val="21"/>
        </w:rPr>
      </w:pPr>
      <w:r w:rsidRPr="000B22FD">
        <w:rPr>
          <w:rFonts w:ascii="Verdana" w:hAnsi="Verdana" w:cs="Calibri" w:hint="eastAsia"/>
          <w:noProof/>
          <w:szCs w:val="21"/>
        </w:rPr>
        <w:t>Figure 11.2 Add Decoding Device</w:t>
      </w:r>
    </w:p>
    <w:p w:rsidR="00506768" w:rsidRDefault="00506768" w:rsidP="005040D9">
      <w:pPr>
        <w:jc w:val="left"/>
        <w:rPr>
          <w:rFonts w:ascii="Verdana" w:hAnsi="Verdana" w:cs="Calibri"/>
          <w:noProof/>
          <w:sz w:val="24"/>
          <w:szCs w:val="40"/>
        </w:rPr>
      </w:pPr>
    </w:p>
    <w:p w:rsidR="00506768" w:rsidRPr="00CD387B" w:rsidRDefault="00506768" w:rsidP="005040D9">
      <w:pPr>
        <w:jc w:val="left"/>
        <w:rPr>
          <w:rFonts w:ascii="Verdana" w:hAnsi="Verdana" w:cs="Calibri"/>
          <w:sz w:val="24"/>
          <w:szCs w:val="40"/>
        </w:rPr>
      </w:pPr>
    </w:p>
    <w:p w:rsidR="00506768" w:rsidRDefault="00506768" w:rsidP="005040D9">
      <w:pPr>
        <w:jc w:val="left"/>
        <w:rPr>
          <w:rFonts w:ascii="Verdana" w:hAnsi="Verdana" w:cs="Calibri"/>
          <w:noProof/>
          <w:sz w:val="24"/>
          <w:szCs w:val="40"/>
        </w:rPr>
      </w:pPr>
    </w:p>
    <w:p w:rsidR="00506768" w:rsidRPr="00CD387B" w:rsidRDefault="00506768" w:rsidP="00506768">
      <w:pPr>
        <w:jc w:val="center"/>
        <w:rPr>
          <w:rFonts w:ascii="Verdana" w:hAnsi="Verdana" w:cs="Calibri"/>
          <w:sz w:val="24"/>
          <w:szCs w:val="40"/>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377" w:name="_Toc297292048"/>
      <w:bookmarkStart w:id="378" w:name="_Toc297908845"/>
      <w:bookmarkStart w:id="379" w:name="_Toc298139319"/>
      <w:r w:rsidRPr="00CD387B">
        <w:rPr>
          <w:rFonts w:ascii="Verdana" w:hAnsi="Verdana" w:cs="Arial"/>
          <w:sz w:val="30"/>
          <w:szCs w:val="30"/>
        </w:rPr>
        <w:lastRenderedPageBreak/>
        <w:t>11.2 Edit</w:t>
      </w:r>
      <w:r w:rsidR="005040D9">
        <w:rPr>
          <w:rFonts w:ascii="Verdana" w:hAnsi="Verdana" w:cs="Arial" w:hint="eastAsia"/>
          <w:sz w:val="30"/>
          <w:szCs w:val="30"/>
        </w:rPr>
        <w:t>ing</w:t>
      </w:r>
      <w:r w:rsidRPr="00CD387B">
        <w:rPr>
          <w:rFonts w:ascii="Verdana" w:hAnsi="Verdana" w:cs="Arial"/>
          <w:sz w:val="30"/>
          <w:szCs w:val="30"/>
        </w:rPr>
        <w:t xml:space="preserve"> TV Wall</w:t>
      </w:r>
      <w:bookmarkEnd w:id="377"/>
      <w:bookmarkEnd w:id="378"/>
      <w:bookmarkEnd w:id="379"/>
      <w:r w:rsidRPr="00CD387B">
        <w:rPr>
          <w:rFonts w:ascii="Verdana" w:hAnsi="Verdana" w:cs="Arial"/>
          <w:sz w:val="30"/>
          <w:szCs w:val="30"/>
        </w:rPr>
        <w:t xml:space="preserve"> </w:t>
      </w:r>
    </w:p>
    <w:p w:rsidR="00506768" w:rsidRDefault="00506768" w:rsidP="00506768">
      <w:pPr>
        <w:rPr>
          <w:rFonts w:ascii="Verdana" w:hAnsi="Verdana" w:cs="Calibri"/>
          <w:sz w:val="20"/>
          <w:szCs w:val="20"/>
        </w:rPr>
      </w:pPr>
      <w:r w:rsidRPr="00CD387B">
        <w:rPr>
          <w:rFonts w:ascii="Verdana" w:hAnsi="Verdana" w:cs="Calibri"/>
          <w:sz w:val="20"/>
          <w:szCs w:val="20"/>
        </w:rPr>
        <w:t xml:space="preserve">After </w:t>
      </w:r>
      <w:r>
        <w:rPr>
          <w:rFonts w:ascii="Verdana" w:hAnsi="Verdana" w:cs="Calibri" w:hint="eastAsia"/>
          <w:sz w:val="20"/>
          <w:szCs w:val="20"/>
        </w:rPr>
        <w:t xml:space="preserve">adding </w:t>
      </w:r>
      <w:r w:rsidRPr="00CD387B">
        <w:rPr>
          <w:rFonts w:ascii="Verdana" w:hAnsi="Verdana" w:cs="Calibri"/>
          <w:sz w:val="20"/>
          <w:szCs w:val="20"/>
        </w:rPr>
        <w:t>the decod</w:t>
      </w:r>
      <w:r>
        <w:rPr>
          <w:rFonts w:ascii="Verdana" w:hAnsi="Verdana" w:cs="Calibri" w:hint="eastAsia"/>
          <w:sz w:val="20"/>
          <w:szCs w:val="20"/>
        </w:rPr>
        <w:t>ing device</w:t>
      </w:r>
      <w:r w:rsidRPr="00CD387B">
        <w:rPr>
          <w:rFonts w:ascii="Verdana" w:hAnsi="Verdana" w:cs="Calibri"/>
          <w:sz w:val="20"/>
          <w:szCs w:val="20"/>
        </w:rPr>
        <w:t>, the device name will be displayed in the device list on the left.</w:t>
      </w:r>
    </w:p>
    <w:p w:rsidR="00506768" w:rsidRPr="00CD387B" w:rsidRDefault="00506768" w:rsidP="00506768">
      <w:pPr>
        <w:jc w:val="center"/>
        <w:rPr>
          <w:rFonts w:ascii="Verdana" w:hAnsi="Verdana" w:cs="Calibri"/>
          <w:sz w:val="20"/>
          <w:szCs w:val="20"/>
        </w:rPr>
      </w:pPr>
      <w:r>
        <w:rPr>
          <w:rFonts w:ascii="Verdana" w:hAnsi="Verdana" w:cs="Calibri" w:hint="eastAsia"/>
          <w:sz w:val="20"/>
          <w:szCs w:val="20"/>
        </w:rPr>
        <w:t xml:space="preserve"> </w:t>
      </w:r>
    </w:p>
    <w:p w:rsidR="00506768" w:rsidRDefault="00506768" w:rsidP="00506768">
      <w:pPr>
        <w:jc w:val="center"/>
        <w:rPr>
          <w:rFonts w:ascii="Verdana" w:hAnsi="Verdana" w:cs="Calibri"/>
          <w:noProof/>
          <w:sz w:val="24"/>
          <w:szCs w:val="40"/>
        </w:rPr>
      </w:pPr>
      <w:r>
        <w:rPr>
          <w:noProof/>
        </w:rPr>
        <w:drawing>
          <wp:inline distT="0" distB="0" distL="0" distR="0" wp14:anchorId="333BBCDE" wp14:editId="15C95C1B">
            <wp:extent cx="4317365" cy="324294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11.</w:t>
      </w:r>
      <w:r w:rsidRPr="00342186">
        <w:rPr>
          <w:rFonts w:eastAsia="宋体" w:hint="eastAsia"/>
          <w:szCs w:val="20"/>
        </w:rPr>
        <w:t>3</w:t>
      </w:r>
      <w:r w:rsidRPr="00FD3950">
        <w:rPr>
          <w:szCs w:val="20"/>
        </w:rPr>
        <w:t xml:space="preserve"> </w:t>
      </w:r>
      <w:r w:rsidRPr="00FD3950">
        <w:rPr>
          <w:rFonts w:hint="eastAsia"/>
          <w:szCs w:val="20"/>
        </w:rPr>
        <w:t>Edit TV Wall</w:t>
      </w:r>
    </w:p>
    <w:p w:rsidR="00506768" w:rsidRPr="00CD387B" w:rsidRDefault="00506768" w:rsidP="00506768">
      <w:pPr>
        <w:jc w:val="center"/>
        <w:rPr>
          <w:rFonts w:ascii="Verdana" w:hAnsi="Verdana" w:cs="Calibri"/>
          <w:sz w:val="24"/>
          <w:szCs w:val="40"/>
        </w:rPr>
      </w:pPr>
    </w:p>
    <w:p w:rsidR="00506768" w:rsidRPr="00CD387B" w:rsidRDefault="00506768" w:rsidP="00506768">
      <w:pPr>
        <w:rPr>
          <w:rFonts w:ascii="Verdana" w:hAnsi="Verdana" w:cs="Calibri"/>
          <w:sz w:val="20"/>
          <w:szCs w:val="20"/>
        </w:rPr>
      </w:pPr>
      <w:r w:rsidRPr="00CD387B">
        <w:rPr>
          <w:rFonts w:ascii="Verdana" w:hAnsi="Verdana" w:cs="Calibri"/>
          <w:sz w:val="20"/>
          <w:szCs w:val="20"/>
        </w:rPr>
        <w:t xml:space="preserve">Click </w:t>
      </w:r>
      <w:r>
        <w:rPr>
          <w:rFonts w:ascii="Verdana" w:hAnsi="Verdana" w:cs="Calibri"/>
          <w:noProof/>
          <w:sz w:val="20"/>
          <w:szCs w:val="20"/>
        </w:rPr>
        <w:drawing>
          <wp:inline distT="0" distB="0" distL="0" distR="0" wp14:anchorId="68DF27E9" wp14:editId="540B0703">
            <wp:extent cx="631825" cy="2641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31825" cy="264160"/>
                    </a:xfrm>
                    <a:prstGeom prst="rect">
                      <a:avLst/>
                    </a:prstGeom>
                    <a:noFill/>
                    <a:ln>
                      <a:noFill/>
                    </a:ln>
                  </pic:spPr>
                </pic:pic>
              </a:graphicData>
            </a:graphic>
          </wp:inline>
        </w:drawing>
      </w:r>
      <w:r w:rsidRPr="00CD387B">
        <w:rPr>
          <w:rFonts w:ascii="Verdana" w:hAnsi="Verdana" w:cs="Calibri"/>
          <w:sz w:val="20"/>
          <w:szCs w:val="20"/>
        </w:rPr>
        <w:t xml:space="preserve"> to select </w:t>
      </w:r>
      <w:proofErr w:type="gramStart"/>
      <w:r>
        <w:rPr>
          <w:rFonts w:ascii="Verdana" w:hAnsi="Verdana" w:cs="Calibri" w:hint="eastAsia"/>
          <w:sz w:val="20"/>
          <w:szCs w:val="20"/>
        </w:rPr>
        <w:t xml:space="preserve">output </w:t>
      </w:r>
      <w:r w:rsidRPr="00CD387B">
        <w:rPr>
          <w:rFonts w:ascii="Verdana" w:hAnsi="Verdana" w:cs="Calibri"/>
          <w:sz w:val="20"/>
          <w:szCs w:val="20"/>
        </w:rPr>
        <w:t xml:space="preserve"> mode</w:t>
      </w:r>
      <w:proofErr w:type="gramEnd"/>
      <w:r w:rsidRPr="00CD387B">
        <w:rPr>
          <w:rFonts w:ascii="Verdana" w:hAnsi="Verdana" w:cs="Calibri"/>
          <w:sz w:val="20"/>
          <w:szCs w:val="20"/>
        </w:rPr>
        <w:t>.</w:t>
      </w:r>
    </w:p>
    <w:p w:rsidR="00506768" w:rsidRDefault="00506768" w:rsidP="00506768">
      <w:pPr>
        <w:jc w:val="center"/>
        <w:rPr>
          <w:rFonts w:ascii="Verdana" w:hAnsi="Verdana" w:cs="Calibri"/>
          <w:noProof/>
          <w:sz w:val="20"/>
          <w:szCs w:val="20"/>
        </w:rPr>
      </w:pPr>
      <w:r>
        <w:rPr>
          <w:noProof/>
        </w:rPr>
        <w:drawing>
          <wp:inline distT="0" distB="0" distL="0" distR="0" wp14:anchorId="4618D11C" wp14:editId="411B02E7">
            <wp:extent cx="2545080" cy="1800225"/>
            <wp:effectExtent l="0" t="0" r="762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45080" cy="180022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11.4</w:t>
      </w:r>
      <w:r w:rsidRPr="00FD3950">
        <w:rPr>
          <w:szCs w:val="20"/>
        </w:rPr>
        <w:t xml:space="preserve"> </w:t>
      </w:r>
      <w:r w:rsidRPr="00FD3950">
        <w:rPr>
          <w:rFonts w:hint="eastAsia"/>
          <w:szCs w:val="20"/>
        </w:rPr>
        <w:t>Select Video Wall Model</w:t>
      </w:r>
    </w:p>
    <w:p w:rsidR="00506768" w:rsidRPr="00CD387B" w:rsidRDefault="00506768" w:rsidP="00506768">
      <w:pPr>
        <w:rPr>
          <w:rFonts w:ascii="Verdana" w:hAnsi="Verdana" w:cs="Calibri"/>
          <w:sz w:val="20"/>
          <w:szCs w:val="20"/>
        </w:rPr>
      </w:pPr>
    </w:p>
    <w:p w:rsidR="00506768" w:rsidRPr="00281F49" w:rsidRDefault="00506768" w:rsidP="00506768">
      <w:pPr>
        <w:rPr>
          <w:rFonts w:ascii="Verdana" w:hAnsi="Verdana" w:cs="Calibri"/>
          <w:sz w:val="20"/>
          <w:szCs w:val="20"/>
        </w:rPr>
      </w:pPr>
    </w:p>
    <w:p w:rsidR="00506768" w:rsidRPr="00CD387B" w:rsidRDefault="00506768" w:rsidP="00506768">
      <w:pPr>
        <w:rPr>
          <w:rFonts w:ascii="Verdana" w:hAnsi="Verdana" w:cs="Calibri"/>
          <w:sz w:val="20"/>
          <w:szCs w:val="20"/>
        </w:rPr>
      </w:pPr>
      <w:r>
        <w:rPr>
          <w:rFonts w:ascii="Verdana" w:hAnsi="Verdana" w:cs="Calibri" w:hint="eastAsia"/>
          <w:sz w:val="20"/>
          <w:szCs w:val="20"/>
        </w:rPr>
        <w:t>Click and drag</w:t>
      </w:r>
      <w:r w:rsidRPr="00CD387B">
        <w:rPr>
          <w:rFonts w:ascii="Verdana" w:hAnsi="Verdana" w:cs="Calibri"/>
          <w:sz w:val="20"/>
          <w:szCs w:val="20"/>
        </w:rPr>
        <w:t xml:space="preserve"> one or more output (VGA or BNC) from the output list (Area</w:t>
      </w:r>
      <w:r>
        <w:rPr>
          <w:rFonts w:ascii="Verdana" w:hAnsi="Verdana" w:cs="Calibri" w:hint="eastAsia"/>
          <w:sz w:val="20"/>
          <w:szCs w:val="20"/>
        </w:rPr>
        <w:t xml:space="preserve"> 1</w:t>
      </w:r>
      <w:r w:rsidRPr="00CD387B">
        <w:rPr>
          <w:rFonts w:ascii="Verdana" w:hAnsi="Verdana" w:cs="Calibri"/>
          <w:sz w:val="20"/>
          <w:szCs w:val="20"/>
        </w:rPr>
        <w:t>) to the blank area (</w:t>
      </w:r>
      <w:r>
        <w:rPr>
          <w:rFonts w:ascii="Verdana" w:hAnsi="Verdana" w:cs="Calibri" w:hint="eastAsia"/>
          <w:sz w:val="20"/>
          <w:szCs w:val="20"/>
        </w:rPr>
        <w:t>A</w:t>
      </w:r>
      <w:r w:rsidRPr="00CD387B">
        <w:rPr>
          <w:rFonts w:ascii="Verdana" w:hAnsi="Verdana" w:cs="Calibri"/>
          <w:sz w:val="20"/>
          <w:szCs w:val="20"/>
        </w:rPr>
        <w:t>rea 2).</w:t>
      </w:r>
      <w:r>
        <w:rPr>
          <w:rFonts w:ascii="Verdana" w:hAnsi="Verdana" w:cs="Calibri" w:hint="eastAsia"/>
          <w:sz w:val="20"/>
          <w:szCs w:val="20"/>
        </w:rPr>
        <w:t xml:space="preserve"> </w:t>
      </w:r>
    </w:p>
    <w:p w:rsidR="00506768" w:rsidRDefault="00506768" w:rsidP="00506768">
      <w:pPr>
        <w:rPr>
          <w:rFonts w:ascii="Verdana" w:hAnsi="Verdana" w:cs="Calibri"/>
          <w:sz w:val="20"/>
          <w:szCs w:val="20"/>
        </w:rPr>
      </w:pPr>
      <w:r>
        <w:rPr>
          <w:rFonts w:ascii="Verdana" w:hAnsi="Verdana" w:cs="Calibri" w:hint="eastAsia"/>
          <w:sz w:val="20"/>
          <w:szCs w:val="20"/>
        </w:rPr>
        <w:t xml:space="preserve">The </w:t>
      </w:r>
      <w:r w:rsidRPr="00CD387B">
        <w:rPr>
          <w:rFonts w:ascii="Verdana" w:hAnsi="Verdana" w:cs="Calibri"/>
          <w:sz w:val="20"/>
          <w:szCs w:val="20"/>
        </w:rPr>
        <w:t>channels</w:t>
      </w:r>
      <w:r>
        <w:rPr>
          <w:rFonts w:ascii="Verdana" w:hAnsi="Verdana" w:cs="Calibri" w:hint="eastAsia"/>
          <w:sz w:val="20"/>
          <w:szCs w:val="20"/>
        </w:rPr>
        <w:t xml:space="preserve"> of the </w:t>
      </w:r>
      <w:r w:rsidRPr="00CD387B">
        <w:rPr>
          <w:rFonts w:ascii="Verdana" w:hAnsi="Verdana" w:cs="Calibri"/>
          <w:sz w:val="20"/>
          <w:szCs w:val="20"/>
        </w:rPr>
        <w:t>decoder will be list</w:t>
      </w:r>
      <w:r>
        <w:rPr>
          <w:rFonts w:ascii="Verdana" w:hAnsi="Verdana" w:cs="Calibri" w:hint="eastAsia"/>
          <w:sz w:val="20"/>
          <w:szCs w:val="20"/>
        </w:rPr>
        <w:t>ed</w:t>
      </w:r>
      <w:r w:rsidRPr="00CD387B">
        <w:rPr>
          <w:rFonts w:ascii="Verdana" w:hAnsi="Verdana" w:cs="Calibri"/>
          <w:sz w:val="20"/>
          <w:szCs w:val="20"/>
        </w:rPr>
        <w:t xml:space="preserve"> (Area 1). </w:t>
      </w:r>
    </w:p>
    <w:p w:rsidR="00506768" w:rsidRDefault="00506768" w:rsidP="00506768">
      <w:pPr>
        <w:rPr>
          <w:rFonts w:ascii="Verdana" w:hAnsi="Verdana" w:cs="Calibri"/>
          <w:sz w:val="20"/>
          <w:szCs w:val="20"/>
        </w:rPr>
      </w:pPr>
      <w:r>
        <w:rPr>
          <w:rFonts w:ascii="Verdana" w:hAnsi="Verdana" w:cs="Calibri" w:hint="eastAsia"/>
          <w:sz w:val="20"/>
          <w:szCs w:val="20"/>
        </w:rPr>
        <w:t xml:space="preserve">Note: </w:t>
      </w:r>
      <w:r w:rsidRPr="00CD387B">
        <w:rPr>
          <w:rFonts w:ascii="Verdana" w:hAnsi="Verdana" w:cs="Calibri"/>
          <w:sz w:val="20"/>
          <w:szCs w:val="20"/>
        </w:rPr>
        <w:t xml:space="preserve">If the decoder supports VGA, it will display the VGA output. The </w:t>
      </w:r>
      <w:r>
        <w:rPr>
          <w:rFonts w:ascii="Verdana" w:hAnsi="Verdana" w:cs="Calibri" w:hint="eastAsia"/>
          <w:sz w:val="20"/>
          <w:szCs w:val="20"/>
        </w:rPr>
        <w:t>DS-</w:t>
      </w:r>
      <w:r w:rsidRPr="00CD387B">
        <w:rPr>
          <w:rFonts w:ascii="Verdana" w:hAnsi="Verdana" w:cs="Calibri"/>
          <w:sz w:val="20"/>
          <w:szCs w:val="20"/>
        </w:rPr>
        <w:t xml:space="preserve">6300DI decoder supports simultaneous BNC and VGA outputs, and </w:t>
      </w:r>
      <w:r>
        <w:rPr>
          <w:rFonts w:ascii="Verdana" w:hAnsi="Verdana" w:cs="Calibri" w:hint="eastAsia"/>
          <w:sz w:val="20"/>
          <w:szCs w:val="20"/>
        </w:rPr>
        <w:t>DS-</w:t>
      </w:r>
      <w:r w:rsidRPr="00CD387B">
        <w:rPr>
          <w:rFonts w:ascii="Verdana" w:hAnsi="Verdana" w:cs="Calibri"/>
          <w:sz w:val="20"/>
          <w:szCs w:val="20"/>
        </w:rPr>
        <w:t xml:space="preserve">6401HDI provides </w:t>
      </w:r>
      <w:r w:rsidRPr="00CD387B">
        <w:rPr>
          <w:rFonts w:ascii="Verdana" w:hAnsi="Verdana" w:cs="Calibri"/>
          <w:sz w:val="20"/>
          <w:szCs w:val="20"/>
        </w:rPr>
        <w:lastRenderedPageBreak/>
        <w:t>BNC, VGA, HDMI and DVI output.</w:t>
      </w:r>
    </w:p>
    <w:p w:rsidR="00506768" w:rsidRPr="00CD387B" w:rsidRDefault="00506768" w:rsidP="00506768">
      <w:pPr>
        <w:jc w:val="center"/>
        <w:rPr>
          <w:rFonts w:ascii="Verdana" w:hAnsi="Verdana" w:cs="Calibri"/>
          <w:sz w:val="20"/>
          <w:szCs w:val="20"/>
        </w:rPr>
      </w:pPr>
      <w:r>
        <w:rPr>
          <w:noProof/>
        </w:rPr>
        <w:drawing>
          <wp:inline distT="0" distB="0" distL="0" distR="0" wp14:anchorId="444B28B1" wp14:editId="1264E0CD">
            <wp:extent cx="4317365" cy="3242945"/>
            <wp:effectExtent l="0" t="0" r="6985" b="0"/>
            <wp:docPr id="54" name="Picture 54" descr="tv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tvwall"/>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Default="00506768" w:rsidP="00506768">
      <w:pPr>
        <w:jc w:val="center"/>
        <w:rPr>
          <w:rFonts w:ascii="Verdana" w:hAnsi="Verdana" w:cs="Calibri"/>
          <w:noProof/>
          <w:sz w:val="20"/>
          <w:szCs w:val="20"/>
        </w:rPr>
      </w:pP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11.5</w:t>
      </w:r>
      <w:r w:rsidRPr="00FD3950">
        <w:rPr>
          <w:szCs w:val="20"/>
        </w:rPr>
        <w:t xml:space="preserve"> </w:t>
      </w:r>
      <w:r w:rsidRPr="00FD3950">
        <w:rPr>
          <w:rFonts w:hint="eastAsia"/>
          <w:szCs w:val="20"/>
        </w:rPr>
        <w:t xml:space="preserve">TV Wall </w:t>
      </w:r>
      <w:proofErr w:type="gramStart"/>
      <w:r w:rsidRPr="00FD3950">
        <w:rPr>
          <w:rFonts w:hint="eastAsia"/>
          <w:szCs w:val="20"/>
        </w:rPr>
        <w:t>Configuration</w:t>
      </w:r>
      <w:proofErr w:type="gramEnd"/>
      <w:r w:rsidRPr="00FD3950">
        <w:rPr>
          <w:rFonts w:hint="eastAsia"/>
          <w:szCs w:val="20"/>
        </w:rPr>
        <w:t xml:space="preserve">  </w:t>
      </w:r>
    </w:p>
    <w:p w:rsidR="00506768" w:rsidRDefault="00506768" w:rsidP="00506768">
      <w:pPr>
        <w:rPr>
          <w:rFonts w:ascii="Verdana" w:hAnsi="Verdana" w:cs="Calibri"/>
          <w:sz w:val="20"/>
          <w:szCs w:val="20"/>
        </w:rPr>
      </w:pPr>
    </w:p>
    <w:p w:rsidR="00506768" w:rsidRPr="00CD387B" w:rsidRDefault="00506768" w:rsidP="00506768">
      <w:pPr>
        <w:rPr>
          <w:rFonts w:ascii="Verdana" w:hAnsi="Verdana" w:cs="Calibri"/>
          <w:sz w:val="20"/>
          <w:szCs w:val="20"/>
        </w:rPr>
      </w:pPr>
      <w:r>
        <w:rPr>
          <w:rFonts w:ascii="Verdana" w:hAnsi="Verdana" w:cs="Calibri" w:hint="eastAsia"/>
          <w:sz w:val="20"/>
          <w:szCs w:val="20"/>
        </w:rPr>
        <w:t>You</w:t>
      </w:r>
      <w:r w:rsidRPr="00CD387B">
        <w:rPr>
          <w:rFonts w:ascii="Verdana" w:hAnsi="Verdana" w:cs="Calibri"/>
          <w:sz w:val="20"/>
          <w:szCs w:val="20"/>
        </w:rPr>
        <w:t xml:space="preserve"> c</w:t>
      </w:r>
      <w:r>
        <w:rPr>
          <w:rFonts w:ascii="Verdana" w:hAnsi="Verdana" w:cs="Calibri"/>
          <w:sz w:val="20"/>
          <w:szCs w:val="20"/>
        </w:rPr>
        <w:t xml:space="preserve">an </w:t>
      </w:r>
      <w:r>
        <w:rPr>
          <w:rFonts w:ascii="Verdana" w:hAnsi="Verdana" w:cs="Calibri" w:hint="eastAsia"/>
          <w:sz w:val="20"/>
          <w:szCs w:val="20"/>
        </w:rPr>
        <w:t xml:space="preserve">select </w:t>
      </w:r>
      <w:smartTag w:uri="urn:schemas-microsoft-com:office:smarttags" w:element="chsdate">
        <w:smartTagPr>
          <w:attr w:name="Year" w:val="2001"/>
          <w:attr w:name="Month" w:val="4"/>
          <w:attr w:name="Day" w:val="9"/>
          <w:attr w:name="IsLunarDate" w:val="False"/>
          <w:attr w:name="IsROCDate" w:val="False"/>
        </w:smartTagPr>
        <w:r>
          <w:rPr>
            <w:rFonts w:ascii="Verdana" w:hAnsi="Verdana" w:cs="Calibri"/>
            <w:sz w:val="20"/>
            <w:szCs w:val="20"/>
          </w:rPr>
          <w:t>1/4/9</w:t>
        </w:r>
      </w:smartTag>
      <w:r>
        <w:rPr>
          <w:rFonts w:ascii="Verdana" w:hAnsi="Verdana" w:cs="Calibri"/>
          <w:sz w:val="20"/>
          <w:szCs w:val="20"/>
        </w:rPr>
        <w:t>/16</w:t>
      </w:r>
      <w:r>
        <w:rPr>
          <w:rFonts w:ascii="Verdana" w:hAnsi="Verdana" w:cs="Calibri" w:hint="eastAsia"/>
          <w:sz w:val="20"/>
          <w:szCs w:val="20"/>
        </w:rPr>
        <w:t xml:space="preserve"> window-splitting layout</w:t>
      </w:r>
      <w:r>
        <w:rPr>
          <w:rFonts w:ascii="Verdana" w:hAnsi="Verdana" w:cs="Calibri"/>
          <w:sz w:val="20"/>
          <w:szCs w:val="20"/>
        </w:rPr>
        <w:t xml:space="preserve"> by</w:t>
      </w:r>
      <w:r>
        <w:rPr>
          <w:rFonts w:ascii="Verdana" w:hAnsi="Verdana" w:cs="Calibri" w:hint="eastAsia"/>
          <w:sz w:val="20"/>
          <w:szCs w:val="20"/>
        </w:rPr>
        <w:t xml:space="preserve"> clicking</w:t>
      </w:r>
      <w:r>
        <w:rPr>
          <w:rFonts w:ascii="Verdana" w:hAnsi="Verdana" w:cs="Calibri"/>
          <w:noProof/>
          <w:sz w:val="20"/>
          <w:szCs w:val="20"/>
        </w:rPr>
        <w:drawing>
          <wp:inline distT="0" distB="0" distL="0" distR="0" wp14:anchorId="4310CB6D" wp14:editId="7658DBDA">
            <wp:extent cx="1329055" cy="471170"/>
            <wp:effectExtent l="0" t="0" r="444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29055" cy="471170"/>
                    </a:xfrm>
                    <a:prstGeom prst="rect">
                      <a:avLst/>
                    </a:prstGeom>
                    <a:noFill/>
                    <a:ln>
                      <a:noFill/>
                    </a:ln>
                  </pic:spPr>
                </pic:pic>
              </a:graphicData>
            </a:graphic>
          </wp:inline>
        </w:drawing>
      </w:r>
      <w:r w:rsidRPr="00CD387B">
        <w:rPr>
          <w:rFonts w:ascii="Verdana" w:hAnsi="Verdana" w:cs="Calibri"/>
          <w:sz w:val="20"/>
          <w:szCs w:val="20"/>
        </w:rPr>
        <w:t>.</w:t>
      </w:r>
      <w:r>
        <w:rPr>
          <w:rFonts w:ascii="Verdana" w:hAnsi="Verdana" w:cs="Calibri" w:hint="eastAsia"/>
          <w:sz w:val="20"/>
          <w:szCs w:val="20"/>
        </w:rPr>
        <w:t xml:space="preserve">  </w:t>
      </w:r>
    </w:p>
    <w:p w:rsidR="00506768" w:rsidRPr="00CD387B" w:rsidRDefault="00506768" w:rsidP="00506768">
      <w:pPr>
        <w:rPr>
          <w:rFonts w:ascii="Verdana" w:hAnsi="Verdana" w:cs="Calibri"/>
          <w:sz w:val="20"/>
          <w:szCs w:val="20"/>
        </w:rPr>
      </w:pPr>
    </w:p>
    <w:p w:rsidR="00506768" w:rsidRPr="00CD387B" w:rsidRDefault="00506768" w:rsidP="00506768">
      <w:pPr>
        <w:rPr>
          <w:rFonts w:ascii="Verdana" w:hAnsi="Verdana" w:cs="Calibri"/>
          <w:sz w:val="20"/>
          <w:szCs w:val="20"/>
        </w:rPr>
      </w:pPr>
      <w:r>
        <w:rPr>
          <w:rFonts w:ascii="Verdana" w:hAnsi="Verdana" w:cs="Calibri" w:hint="eastAsia"/>
          <w:sz w:val="20"/>
          <w:szCs w:val="20"/>
        </w:rPr>
        <w:t>Bottom Toolbar Description</w:t>
      </w:r>
      <w:r w:rsidRPr="00CD387B">
        <w:rPr>
          <w:rFonts w:ascii="Verdana" w:hAnsi="Verdana" w:cs="Calibri"/>
          <w:sz w:val="20"/>
          <w:szCs w:val="20"/>
        </w:rPr>
        <w:t>:</w:t>
      </w:r>
      <w:r>
        <w:rPr>
          <w:rFonts w:ascii="Verdana" w:hAnsi="Verdana" w:cs="Calibri" w:hint="eastAsia"/>
          <w:sz w:val="20"/>
          <w:szCs w:val="20"/>
        </w:rPr>
        <w:t xml:space="preserve"> </w:t>
      </w:r>
    </w:p>
    <w:tbl>
      <w:tblPr>
        <w:tblW w:w="459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2228"/>
        <w:gridCol w:w="1350"/>
        <w:gridCol w:w="2647"/>
      </w:tblGrid>
      <w:tr w:rsidR="00506768" w:rsidRPr="00CD387B" w:rsidTr="00506768">
        <w:trPr>
          <w:jc w:val="right"/>
        </w:trPr>
        <w:tc>
          <w:tcPr>
            <w:tcW w:w="1025" w:type="pct"/>
            <w:shd w:val="clear" w:color="auto" w:fill="FFFFFF"/>
          </w:tcPr>
          <w:p w:rsidR="00506768" w:rsidRPr="00CD387B" w:rsidRDefault="00506768" w:rsidP="00506768">
            <w:pPr>
              <w:ind w:leftChars="-303" w:left="-636" w:firstLineChars="351" w:firstLine="705"/>
              <w:jc w:val="center"/>
              <w:rPr>
                <w:rFonts w:ascii="Verdana" w:hAnsi="Verdana" w:cs="Calibri"/>
                <w:b/>
                <w:sz w:val="20"/>
                <w:szCs w:val="20"/>
              </w:rPr>
            </w:pPr>
            <w:r w:rsidRPr="00CD387B">
              <w:rPr>
                <w:rFonts w:ascii="Verdana" w:hAnsi="Verdana" w:cs="Calibri"/>
                <w:b/>
                <w:sz w:val="20"/>
                <w:szCs w:val="20"/>
              </w:rPr>
              <w:t>Button</w:t>
            </w:r>
          </w:p>
        </w:tc>
        <w:tc>
          <w:tcPr>
            <w:tcW w:w="1423" w:type="pct"/>
            <w:vAlign w:val="center"/>
          </w:tcPr>
          <w:p w:rsidR="00506768" w:rsidRPr="00CD387B" w:rsidRDefault="00506768" w:rsidP="00506768">
            <w:pPr>
              <w:ind w:leftChars="-303" w:left="-636" w:firstLineChars="351" w:firstLine="705"/>
              <w:jc w:val="center"/>
              <w:rPr>
                <w:rFonts w:ascii="Verdana" w:hAnsi="Verdana" w:cs="Calibri"/>
                <w:b/>
                <w:sz w:val="20"/>
                <w:szCs w:val="20"/>
              </w:rPr>
            </w:pPr>
            <w:r w:rsidRPr="00CD387B">
              <w:rPr>
                <w:rFonts w:ascii="Verdana" w:hAnsi="Verdana" w:cs="Calibri"/>
                <w:b/>
                <w:sz w:val="20"/>
                <w:szCs w:val="20"/>
              </w:rPr>
              <w:t>Description</w:t>
            </w:r>
          </w:p>
        </w:tc>
        <w:tc>
          <w:tcPr>
            <w:tcW w:w="862" w:type="pct"/>
            <w:shd w:val="clear" w:color="auto" w:fill="FFFFFF"/>
          </w:tcPr>
          <w:p w:rsidR="00506768" w:rsidRPr="00CD387B" w:rsidRDefault="00506768" w:rsidP="00506768">
            <w:pPr>
              <w:ind w:leftChars="-303" w:left="-636" w:firstLineChars="351" w:firstLine="705"/>
              <w:jc w:val="center"/>
              <w:rPr>
                <w:rFonts w:ascii="Verdana" w:hAnsi="Verdana" w:cs="Calibri"/>
                <w:b/>
                <w:sz w:val="20"/>
                <w:szCs w:val="20"/>
              </w:rPr>
            </w:pPr>
            <w:r w:rsidRPr="00CD387B">
              <w:rPr>
                <w:rFonts w:ascii="Verdana" w:hAnsi="Verdana" w:cs="Calibri"/>
                <w:b/>
                <w:sz w:val="20"/>
                <w:szCs w:val="20"/>
              </w:rPr>
              <w:t>Button</w:t>
            </w:r>
          </w:p>
        </w:tc>
        <w:tc>
          <w:tcPr>
            <w:tcW w:w="1690" w:type="pct"/>
          </w:tcPr>
          <w:p w:rsidR="00506768" w:rsidRPr="00CD387B" w:rsidRDefault="00506768" w:rsidP="00506768">
            <w:pPr>
              <w:ind w:leftChars="-303" w:left="-636" w:firstLineChars="351" w:firstLine="705"/>
              <w:jc w:val="center"/>
              <w:rPr>
                <w:rFonts w:ascii="Verdana" w:hAnsi="Verdana" w:cs="Calibri"/>
                <w:b/>
                <w:sz w:val="20"/>
                <w:szCs w:val="20"/>
              </w:rPr>
            </w:pPr>
            <w:r w:rsidRPr="00CD387B">
              <w:rPr>
                <w:rFonts w:ascii="Verdana" w:hAnsi="Verdana" w:cs="Calibri"/>
                <w:b/>
                <w:sz w:val="20"/>
                <w:szCs w:val="20"/>
              </w:rPr>
              <w:t>Description</w:t>
            </w:r>
          </w:p>
        </w:tc>
      </w:tr>
      <w:tr w:rsidR="00506768" w:rsidRPr="00CD387B" w:rsidTr="00506768">
        <w:trPr>
          <w:jc w:val="right"/>
        </w:trPr>
        <w:tc>
          <w:tcPr>
            <w:tcW w:w="1025" w:type="pct"/>
            <w:shd w:val="clear" w:color="auto" w:fill="FFFFFF"/>
          </w:tcPr>
          <w:p w:rsidR="00506768" w:rsidRPr="00CD387B" w:rsidRDefault="00506768" w:rsidP="00506768">
            <w:pPr>
              <w:ind w:firstLine="360"/>
              <w:jc w:val="center"/>
              <w:rPr>
                <w:rFonts w:ascii="Verdana" w:hAnsi="Verdana" w:cs="Calibri"/>
                <w:b/>
                <w:sz w:val="20"/>
                <w:szCs w:val="20"/>
              </w:rPr>
            </w:pPr>
            <w:r>
              <w:rPr>
                <w:rFonts w:ascii="Verdana" w:hAnsi="Verdana" w:cs="Calibri"/>
                <w:b/>
                <w:noProof/>
                <w:sz w:val="20"/>
                <w:szCs w:val="20"/>
              </w:rPr>
              <w:drawing>
                <wp:inline distT="0" distB="0" distL="0" distR="0" wp14:anchorId="49F7306F" wp14:editId="2B09DDEE">
                  <wp:extent cx="301625" cy="320675"/>
                  <wp:effectExtent l="0" t="0" r="317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01625" cy="320675"/>
                          </a:xfrm>
                          <a:prstGeom prst="rect">
                            <a:avLst/>
                          </a:prstGeom>
                          <a:noFill/>
                          <a:ln>
                            <a:noFill/>
                          </a:ln>
                        </pic:spPr>
                      </pic:pic>
                    </a:graphicData>
                  </a:graphic>
                </wp:inline>
              </w:drawing>
            </w:r>
          </w:p>
        </w:tc>
        <w:tc>
          <w:tcPr>
            <w:tcW w:w="1423" w:type="pct"/>
            <w:vAlign w:val="center"/>
          </w:tcPr>
          <w:p w:rsidR="00506768" w:rsidRPr="00CD387B" w:rsidRDefault="00506768" w:rsidP="00506768">
            <w:pPr>
              <w:ind w:firstLine="360"/>
              <w:jc w:val="center"/>
              <w:rPr>
                <w:rFonts w:ascii="Verdana" w:hAnsi="Verdana" w:cs="Calibri"/>
                <w:sz w:val="20"/>
                <w:szCs w:val="20"/>
              </w:rPr>
            </w:pPr>
            <w:r>
              <w:rPr>
                <w:rFonts w:ascii="Verdana" w:hAnsi="Verdana" w:hint="eastAsia"/>
                <w:sz w:val="20"/>
                <w:szCs w:val="20"/>
              </w:rPr>
              <w:t xml:space="preserve">Align </w:t>
            </w:r>
            <w:r w:rsidRPr="00CD387B">
              <w:rPr>
                <w:rFonts w:ascii="Verdana" w:hAnsi="Verdana"/>
                <w:sz w:val="20"/>
                <w:szCs w:val="20"/>
              </w:rPr>
              <w:t xml:space="preserve">Left </w:t>
            </w:r>
          </w:p>
        </w:tc>
        <w:tc>
          <w:tcPr>
            <w:tcW w:w="862" w:type="pct"/>
            <w:shd w:val="clear" w:color="auto" w:fill="FFFFFF"/>
          </w:tcPr>
          <w:p w:rsidR="00506768" w:rsidRPr="00CD387B" w:rsidRDefault="00506768" w:rsidP="00506768">
            <w:pPr>
              <w:ind w:firstLine="360"/>
              <w:jc w:val="center"/>
              <w:rPr>
                <w:rFonts w:ascii="Verdana" w:hAnsi="Verdana" w:cs="Calibri"/>
                <w:b/>
                <w:sz w:val="20"/>
                <w:szCs w:val="20"/>
              </w:rPr>
            </w:pPr>
            <w:r>
              <w:rPr>
                <w:rFonts w:ascii="Verdana" w:hAnsi="Verdana" w:cs="Calibri"/>
                <w:b/>
                <w:noProof/>
                <w:sz w:val="20"/>
                <w:szCs w:val="20"/>
              </w:rPr>
              <w:drawing>
                <wp:inline distT="0" distB="0" distL="0" distR="0" wp14:anchorId="3493B181" wp14:editId="210D64A0">
                  <wp:extent cx="273685" cy="282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73685" cy="282575"/>
                          </a:xfrm>
                          <a:prstGeom prst="rect">
                            <a:avLst/>
                          </a:prstGeom>
                          <a:noFill/>
                          <a:ln>
                            <a:noFill/>
                          </a:ln>
                        </pic:spPr>
                      </pic:pic>
                    </a:graphicData>
                  </a:graphic>
                </wp:inline>
              </w:drawing>
            </w:r>
          </w:p>
        </w:tc>
        <w:tc>
          <w:tcPr>
            <w:tcW w:w="1690" w:type="pct"/>
          </w:tcPr>
          <w:p w:rsidR="00506768" w:rsidRPr="00CD387B" w:rsidRDefault="00506768" w:rsidP="00506768">
            <w:pPr>
              <w:ind w:firstLine="360"/>
              <w:jc w:val="center"/>
              <w:rPr>
                <w:rFonts w:ascii="Verdana" w:hAnsi="Verdana" w:cs="Calibri"/>
                <w:sz w:val="20"/>
                <w:szCs w:val="20"/>
              </w:rPr>
            </w:pPr>
            <w:r>
              <w:rPr>
                <w:rFonts w:ascii="Verdana" w:hAnsi="Verdana" w:hint="eastAsia"/>
                <w:sz w:val="20"/>
                <w:szCs w:val="20"/>
              </w:rPr>
              <w:t xml:space="preserve">Align </w:t>
            </w:r>
            <w:r w:rsidRPr="00CD387B">
              <w:rPr>
                <w:rFonts w:ascii="Verdana" w:hAnsi="Verdana"/>
                <w:sz w:val="20"/>
                <w:szCs w:val="20"/>
              </w:rPr>
              <w:t>Right</w:t>
            </w:r>
          </w:p>
        </w:tc>
      </w:tr>
      <w:tr w:rsidR="00506768" w:rsidRPr="00CD387B" w:rsidTr="00506768">
        <w:trPr>
          <w:trHeight w:val="416"/>
          <w:jc w:val="right"/>
        </w:trPr>
        <w:tc>
          <w:tcPr>
            <w:tcW w:w="1025" w:type="pct"/>
            <w:shd w:val="clear" w:color="auto" w:fill="FFFFFF"/>
          </w:tcPr>
          <w:p w:rsidR="00506768" w:rsidRPr="00CD387B" w:rsidRDefault="00506768" w:rsidP="00506768">
            <w:pPr>
              <w:ind w:firstLine="360"/>
              <w:jc w:val="center"/>
              <w:rPr>
                <w:rFonts w:ascii="Verdana" w:hAnsi="Verdana" w:cs="Calibri"/>
                <w:sz w:val="20"/>
                <w:szCs w:val="20"/>
              </w:rPr>
            </w:pPr>
            <w:r>
              <w:rPr>
                <w:rFonts w:ascii="Verdana" w:hAnsi="Verdana" w:cs="Calibri"/>
                <w:noProof/>
                <w:sz w:val="20"/>
                <w:szCs w:val="20"/>
              </w:rPr>
              <w:drawing>
                <wp:inline distT="0" distB="0" distL="0" distR="0" wp14:anchorId="19DA21E6" wp14:editId="60532AE0">
                  <wp:extent cx="301625" cy="282575"/>
                  <wp:effectExtent l="0" t="0" r="317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1625" cy="282575"/>
                          </a:xfrm>
                          <a:prstGeom prst="rect">
                            <a:avLst/>
                          </a:prstGeom>
                          <a:noFill/>
                          <a:ln>
                            <a:noFill/>
                          </a:ln>
                        </pic:spPr>
                      </pic:pic>
                    </a:graphicData>
                  </a:graphic>
                </wp:inline>
              </w:drawing>
            </w:r>
          </w:p>
        </w:tc>
        <w:tc>
          <w:tcPr>
            <w:tcW w:w="1423" w:type="pct"/>
            <w:vAlign w:val="center"/>
          </w:tcPr>
          <w:p w:rsidR="00506768" w:rsidRPr="00CD387B" w:rsidRDefault="00506768" w:rsidP="00506768">
            <w:pPr>
              <w:ind w:firstLine="360"/>
              <w:jc w:val="center"/>
              <w:rPr>
                <w:rFonts w:ascii="Verdana" w:hAnsi="Verdana" w:cs="Calibri"/>
                <w:sz w:val="20"/>
                <w:szCs w:val="20"/>
              </w:rPr>
            </w:pPr>
            <w:r>
              <w:rPr>
                <w:rFonts w:ascii="Verdana" w:hAnsi="Verdana" w:hint="eastAsia"/>
                <w:sz w:val="20"/>
                <w:szCs w:val="20"/>
              </w:rPr>
              <w:t>A</w:t>
            </w:r>
            <w:r w:rsidRPr="00CD387B">
              <w:rPr>
                <w:rFonts w:ascii="Verdana" w:hAnsi="Verdana"/>
                <w:sz w:val="20"/>
                <w:szCs w:val="20"/>
              </w:rPr>
              <w:t>lign</w:t>
            </w:r>
            <w:r>
              <w:rPr>
                <w:rFonts w:ascii="Verdana" w:hAnsi="Verdana" w:hint="eastAsia"/>
                <w:sz w:val="20"/>
                <w:szCs w:val="20"/>
              </w:rPr>
              <w:t xml:space="preserve"> Top</w:t>
            </w:r>
          </w:p>
        </w:tc>
        <w:tc>
          <w:tcPr>
            <w:tcW w:w="862" w:type="pct"/>
            <w:shd w:val="clear" w:color="auto" w:fill="FFFFFF"/>
          </w:tcPr>
          <w:p w:rsidR="00506768" w:rsidRPr="00CD387B" w:rsidRDefault="00506768" w:rsidP="00506768">
            <w:pPr>
              <w:ind w:firstLine="360"/>
              <w:jc w:val="center"/>
              <w:rPr>
                <w:rFonts w:ascii="Verdana" w:hAnsi="Verdana" w:cs="Calibri"/>
                <w:sz w:val="20"/>
                <w:szCs w:val="20"/>
              </w:rPr>
            </w:pPr>
            <w:r>
              <w:rPr>
                <w:rFonts w:ascii="Verdana" w:hAnsi="Verdana" w:cs="Calibri"/>
                <w:noProof/>
                <w:sz w:val="20"/>
                <w:szCs w:val="20"/>
              </w:rPr>
              <w:drawing>
                <wp:inline distT="0" distB="0" distL="0" distR="0" wp14:anchorId="71A0C7A9" wp14:editId="40189B00">
                  <wp:extent cx="301625" cy="282575"/>
                  <wp:effectExtent l="0" t="0" r="317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01625" cy="282575"/>
                          </a:xfrm>
                          <a:prstGeom prst="rect">
                            <a:avLst/>
                          </a:prstGeom>
                          <a:noFill/>
                          <a:ln>
                            <a:noFill/>
                          </a:ln>
                        </pic:spPr>
                      </pic:pic>
                    </a:graphicData>
                  </a:graphic>
                </wp:inline>
              </w:drawing>
            </w:r>
          </w:p>
        </w:tc>
        <w:tc>
          <w:tcPr>
            <w:tcW w:w="1690" w:type="pct"/>
          </w:tcPr>
          <w:p w:rsidR="00506768" w:rsidRPr="00CD387B" w:rsidRDefault="00506768" w:rsidP="00506768">
            <w:pPr>
              <w:ind w:firstLine="360"/>
              <w:jc w:val="center"/>
              <w:rPr>
                <w:rFonts w:ascii="Verdana" w:hAnsi="Verdana" w:cs="Calibri"/>
                <w:sz w:val="20"/>
                <w:szCs w:val="20"/>
              </w:rPr>
            </w:pPr>
            <w:r>
              <w:rPr>
                <w:rFonts w:ascii="Verdana" w:hAnsi="Verdana" w:hint="eastAsia"/>
                <w:sz w:val="20"/>
                <w:szCs w:val="20"/>
              </w:rPr>
              <w:t xml:space="preserve">Align </w:t>
            </w:r>
            <w:r w:rsidRPr="00CD387B">
              <w:rPr>
                <w:rFonts w:ascii="Verdana" w:hAnsi="Verdana"/>
                <w:sz w:val="20"/>
                <w:szCs w:val="20"/>
              </w:rPr>
              <w:t xml:space="preserve">Bottom </w:t>
            </w:r>
          </w:p>
        </w:tc>
      </w:tr>
      <w:tr w:rsidR="00506768" w:rsidRPr="00CD387B" w:rsidTr="00506768">
        <w:trPr>
          <w:jc w:val="right"/>
        </w:trPr>
        <w:tc>
          <w:tcPr>
            <w:tcW w:w="1025" w:type="pct"/>
            <w:shd w:val="clear" w:color="auto" w:fill="FFFFFF"/>
          </w:tcPr>
          <w:p w:rsidR="00506768" w:rsidRPr="00CD387B" w:rsidRDefault="00506768" w:rsidP="00506768">
            <w:pPr>
              <w:ind w:firstLine="360"/>
              <w:jc w:val="center"/>
              <w:rPr>
                <w:rFonts w:ascii="Verdana" w:hAnsi="Verdana" w:cs="Calibri"/>
                <w:sz w:val="20"/>
                <w:szCs w:val="20"/>
              </w:rPr>
            </w:pPr>
            <w:r>
              <w:rPr>
                <w:rFonts w:ascii="Verdana" w:hAnsi="Verdana" w:cs="Calibri"/>
                <w:noProof/>
                <w:sz w:val="20"/>
                <w:szCs w:val="20"/>
              </w:rPr>
              <w:drawing>
                <wp:inline distT="0" distB="0" distL="0" distR="0" wp14:anchorId="0AFF2B8A" wp14:editId="7A360D1E">
                  <wp:extent cx="282575" cy="301625"/>
                  <wp:effectExtent l="0"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2575" cy="301625"/>
                          </a:xfrm>
                          <a:prstGeom prst="rect">
                            <a:avLst/>
                          </a:prstGeom>
                          <a:noFill/>
                          <a:ln>
                            <a:noFill/>
                          </a:ln>
                        </pic:spPr>
                      </pic:pic>
                    </a:graphicData>
                  </a:graphic>
                </wp:inline>
              </w:drawing>
            </w:r>
          </w:p>
        </w:tc>
        <w:tc>
          <w:tcPr>
            <w:tcW w:w="1423" w:type="pct"/>
            <w:vAlign w:val="center"/>
          </w:tcPr>
          <w:p w:rsidR="00506768" w:rsidRPr="00CD387B" w:rsidRDefault="00506768" w:rsidP="00506768">
            <w:pPr>
              <w:ind w:firstLine="360"/>
              <w:jc w:val="center"/>
              <w:rPr>
                <w:rFonts w:ascii="Verdana" w:hAnsi="Verdana" w:cs="Calibri"/>
                <w:sz w:val="20"/>
                <w:szCs w:val="20"/>
              </w:rPr>
            </w:pPr>
            <w:r w:rsidRPr="00CD387B">
              <w:rPr>
                <w:rFonts w:ascii="Verdana" w:hAnsi="Verdana"/>
                <w:sz w:val="20"/>
                <w:szCs w:val="20"/>
              </w:rPr>
              <w:t xml:space="preserve">Center </w:t>
            </w:r>
            <w:r>
              <w:rPr>
                <w:rFonts w:ascii="Verdana" w:hAnsi="Verdana" w:hint="eastAsia"/>
                <w:sz w:val="20"/>
                <w:szCs w:val="20"/>
              </w:rPr>
              <w:t>and V</w:t>
            </w:r>
            <w:r w:rsidRPr="00CD387B">
              <w:rPr>
                <w:rFonts w:ascii="Verdana" w:hAnsi="Verdana"/>
                <w:sz w:val="20"/>
                <w:szCs w:val="20"/>
              </w:rPr>
              <w:t>ertica</w:t>
            </w:r>
            <w:r>
              <w:rPr>
                <w:rFonts w:ascii="Verdana" w:hAnsi="Verdana" w:hint="eastAsia"/>
                <w:sz w:val="20"/>
                <w:szCs w:val="20"/>
              </w:rPr>
              <w:t>l</w:t>
            </w:r>
          </w:p>
        </w:tc>
        <w:tc>
          <w:tcPr>
            <w:tcW w:w="862" w:type="pct"/>
            <w:shd w:val="clear" w:color="auto" w:fill="FFFFFF"/>
          </w:tcPr>
          <w:p w:rsidR="00506768" w:rsidRPr="00CD387B" w:rsidRDefault="00506768" w:rsidP="00506768">
            <w:pPr>
              <w:ind w:firstLine="360"/>
              <w:jc w:val="center"/>
              <w:rPr>
                <w:rFonts w:ascii="Verdana" w:hAnsi="Verdana" w:cs="Calibri"/>
                <w:sz w:val="20"/>
                <w:szCs w:val="20"/>
              </w:rPr>
            </w:pPr>
            <w:r>
              <w:rPr>
                <w:rFonts w:ascii="Verdana" w:hAnsi="Verdana" w:cs="Calibri"/>
                <w:noProof/>
                <w:sz w:val="20"/>
                <w:szCs w:val="20"/>
              </w:rPr>
              <w:drawing>
                <wp:inline distT="0" distB="0" distL="0" distR="0" wp14:anchorId="06A23CC0" wp14:editId="1901472D">
                  <wp:extent cx="320675" cy="282575"/>
                  <wp:effectExtent l="0" t="0" r="317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20675" cy="282575"/>
                          </a:xfrm>
                          <a:prstGeom prst="rect">
                            <a:avLst/>
                          </a:prstGeom>
                          <a:noFill/>
                          <a:ln>
                            <a:noFill/>
                          </a:ln>
                        </pic:spPr>
                      </pic:pic>
                    </a:graphicData>
                  </a:graphic>
                </wp:inline>
              </w:drawing>
            </w:r>
          </w:p>
        </w:tc>
        <w:tc>
          <w:tcPr>
            <w:tcW w:w="1690" w:type="pct"/>
          </w:tcPr>
          <w:p w:rsidR="00506768" w:rsidRPr="00CD387B" w:rsidRDefault="00506768" w:rsidP="00506768">
            <w:pPr>
              <w:ind w:firstLine="360"/>
              <w:jc w:val="center"/>
              <w:rPr>
                <w:rFonts w:ascii="Verdana" w:hAnsi="Verdana" w:cs="Calibri"/>
                <w:sz w:val="20"/>
                <w:szCs w:val="20"/>
              </w:rPr>
            </w:pPr>
            <w:r w:rsidRPr="00CD387B">
              <w:rPr>
                <w:rFonts w:ascii="Verdana" w:hAnsi="Verdana"/>
                <w:sz w:val="20"/>
                <w:szCs w:val="20"/>
              </w:rPr>
              <w:t xml:space="preserve">Center </w:t>
            </w:r>
            <w:r>
              <w:rPr>
                <w:rFonts w:ascii="Verdana" w:hAnsi="Verdana" w:hint="eastAsia"/>
                <w:sz w:val="20"/>
                <w:szCs w:val="20"/>
              </w:rPr>
              <w:t>and H</w:t>
            </w:r>
            <w:r w:rsidRPr="00CD387B">
              <w:rPr>
                <w:rFonts w:ascii="Verdana" w:hAnsi="Verdana"/>
                <w:sz w:val="20"/>
                <w:szCs w:val="20"/>
              </w:rPr>
              <w:t xml:space="preserve">orizontal </w:t>
            </w:r>
          </w:p>
        </w:tc>
      </w:tr>
      <w:tr w:rsidR="00506768" w:rsidRPr="00CD387B" w:rsidTr="00506768">
        <w:trPr>
          <w:jc w:val="right"/>
        </w:trPr>
        <w:tc>
          <w:tcPr>
            <w:tcW w:w="1025" w:type="pct"/>
            <w:shd w:val="clear" w:color="auto" w:fill="FFFFFF"/>
          </w:tcPr>
          <w:p w:rsidR="00506768" w:rsidRPr="00CD387B" w:rsidRDefault="00506768" w:rsidP="00506768">
            <w:pPr>
              <w:ind w:firstLine="360"/>
              <w:jc w:val="center"/>
              <w:rPr>
                <w:rFonts w:ascii="Verdana" w:hAnsi="Verdana" w:cs="Calibri"/>
                <w:sz w:val="20"/>
                <w:szCs w:val="20"/>
              </w:rPr>
            </w:pPr>
            <w:r>
              <w:rPr>
                <w:rFonts w:ascii="Verdana" w:hAnsi="Verdana" w:cs="Calibri"/>
                <w:noProof/>
                <w:sz w:val="20"/>
                <w:szCs w:val="20"/>
              </w:rPr>
              <w:drawing>
                <wp:inline distT="0" distB="0" distL="0" distR="0" wp14:anchorId="61145061" wp14:editId="635C7A91">
                  <wp:extent cx="273685" cy="2641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3685" cy="264160"/>
                          </a:xfrm>
                          <a:prstGeom prst="rect">
                            <a:avLst/>
                          </a:prstGeom>
                          <a:noFill/>
                          <a:ln>
                            <a:noFill/>
                          </a:ln>
                        </pic:spPr>
                      </pic:pic>
                    </a:graphicData>
                  </a:graphic>
                </wp:inline>
              </w:drawing>
            </w:r>
          </w:p>
        </w:tc>
        <w:tc>
          <w:tcPr>
            <w:tcW w:w="1423" w:type="pct"/>
            <w:vAlign w:val="center"/>
          </w:tcPr>
          <w:p w:rsidR="00506768" w:rsidRPr="00CD387B" w:rsidRDefault="00506768" w:rsidP="00506768">
            <w:pPr>
              <w:ind w:firstLine="360"/>
              <w:jc w:val="center"/>
              <w:rPr>
                <w:rFonts w:ascii="Verdana" w:hAnsi="Verdana" w:cs="Calibri"/>
                <w:sz w:val="20"/>
                <w:szCs w:val="20"/>
              </w:rPr>
            </w:pPr>
            <w:r>
              <w:rPr>
                <w:rFonts w:ascii="Verdana" w:hAnsi="Verdana" w:hint="eastAsia"/>
                <w:sz w:val="20"/>
                <w:szCs w:val="20"/>
              </w:rPr>
              <w:t xml:space="preserve">Distribute Horizontal Space </w:t>
            </w:r>
          </w:p>
        </w:tc>
        <w:tc>
          <w:tcPr>
            <w:tcW w:w="862" w:type="pct"/>
            <w:shd w:val="clear" w:color="auto" w:fill="FFFFFF"/>
          </w:tcPr>
          <w:p w:rsidR="00506768" w:rsidRPr="00CD387B" w:rsidRDefault="00506768" w:rsidP="00506768">
            <w:pPr>
              <w:ind w:firstLine="360"/>
              <w:jc w:val="center"/>
              <w:rPr>
                <w:rFonts w:ascii="Verdana" w:hAnsi="Verdana" w:cs="Calibri"/>
                <w:sz w:val="20"/>
                <w:szCs w:val="20"/>
              </w:rPr>
            </w:pPr>
            <w:r>
              <w:rPr>
                <w:rFonts w:ascii="Verdana" w:hAnsi="Verdana" w:cs="Calibri"/>
                <w:noProof/>
                <w:sz w:val="20"/>
                <w:szCs w:val="20"/>
              </w:rPr>
              <w:drawing>
                <wp:inline distT="0" distB="0" distL="0" distR="0" wp14:anchorId="6DD70B01" wp14:editId="6DCE08A4">
                  <wp:extent cx="292100" cy="2736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92100" cy="273685"/>
                          </a:xfrm>
                          <a:prstGeom prst="rect">
                            <a:avLst/>
                          </a:prstGeom>
                          <a:noFill/>
                          <a:ln>
                            <a:noFill/>
                          </a:ln>
                        </pic:spPr>
                      </pic:pic>
                    </a:graphicData>
                  </a:graphic>
                </wp:inline>
              </w:drawing>
            </w:r>
          </w:p>
        </w:tc>
        <w:tc>
          <w:tcPr>
            <w:tcW w:w="1690" w:type="pct"/>
          </w:tcPr>
          <w:p w:rsidR="00506768" w:rsidRPr="00CD387B" w:rsidRDefault="00506768" w:rsidP="00506768">
            <w:pPr>
              <w:ind w:firstLine="360"/>
              <w:jc w:val="center"/>
              <w:rPr>
                <w:rFonts w:ascii="Verdana" w:hAnsi="Verdana" w:cs="Calibri"/>
                <w:sz w:val="20"/>
                <w:szCs w:val="20"/>
              </w:rPr>
            </w:pPr>
            <w:r>
              <w:rPr>
                <w:rFonts w:ascii="Verdana" w:hAnsi="Verdana" w:hint="eastAsia"/>
                <w:sz w:val="20"/>
                <w:szCs w:val="20"/>
              </w:rPr>
              <w:t xml:space="preserve">Distribute Vertical Space </w:t>
            </w:r>
          </w:p>
        </w:tc>
      </w:tr>
    </w:tbl>
    <w:p w:rsidR="00506768" w:rsidRPr="00CD387B" w:rsidRDefault="00506768" w:rsidP="00506768">
      <w:pPr>
        <w:rPr>
          <w:rFonts w:ascii="Verdana" w:hAnsi="Verdana" w:cs="Calibri"/>
          <w:b/>
          <w:color w:val="FF0000"/>
          <w:sz w:val="20"/>
          <w:szCs w:val="20"/>
        </w:rPr>
      </w:pPr>
    </w:p>
    <w:p w:rsidR="00506768" w:rsidRPr="00281F49" w:rsidRDefault="00506768" w:rsidP="00506768">
      <w:pPr>
        <w:rPr>
          <w:rFonts w:ascii="Verdana" w:hAnsi="Verdana" w:cs="Calibri"/>
          <w:sz w:val="20"/>
          <w:szCs w:val="20"/>
        </w:rPr>
      </w:pPr>
      <w:r w:rsidRPr="00281F49">
        <w:rPr>
          <w:rFonts w:ascii="Verdana" w:hAnsi="Verdana" w:cs="Calibri"/>
          <w:b/>
          <w:sz w:val="20"/>
          <w:szCs w:val="20"/>
        </w:rPr>
        <w:t xml:space="preserve">Note: </w:t>
      </w:r>
      <w:r w:rsidRPr="00281F49">
        <w:rPr>
          <w:rFonts w:ascii="Verdana" w:hAnsi="Verdana" w:cs="Calibri"/>
          <w:sz w:val="20"/>
          <w:szCs w:val="20"/>
        </w:rPr>
        <w:t xml:space="preserve">The decoding resource of DS-6000DI, DS-6300DI, DS-6101DI and DS-6401HDI is shown as below: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849"/>
        <w:gridCol w:w="757"/>
        <w:gridCol w:w="803"/>
        <w:gridCol w:w="848"/>
        <w:gridCol w:w="849"/>
        <w:gridCol w:w="849"/>
        <w:gridCol w:w="1276"/>
        <w:gridCol w:w="1191"/>
      </w:tblGrid>
      <w:tr w:rsidR="00506768" w:rsidRPr="00CD387B" w:rsidTr="00506768">
        <w:trPr>
          <w:jc w:val="center"/>
        </w:trPr>
        <w:tc>
          <w:tcPr>
            <w:tcW w:w="64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06768" w:rsidRPr="00CD387B" w:rsidRDefault="00506768" w:rsidP="00506768">
            <w:pPr>
              <w:rPr>
                <w:rFonts w:ascii="Verdana" w:hAnsi="Verdana" w:cs="Calibri"/>
                <w:b/>
                <w:sz w:val="20"/>
                <w:szCs w:val="20"/>
              </w:rPr>
            </w:pPr>
            <w:r w:rsidRPr="00CD387B">
              <w:rPr>
                <w:rFonts w:ascii="Verdana" w:hAnsi="Verdana" w:cs="Calibri"/>
                <w:b/>
                <w:sz w:val="20"/>
                <w:szCs w:val="20"/>
              </w:rPr>
              <w:t>Resolution/Decoder Model</w:t>
            </w:r>
          </w:p>
        </w:tc>
        <w:tc>
          <w:tcPr>
            <w:tcW w:w="4352" w:type="pct"/>
            <w:gridSpan w:val="8"/>
            <w:tcBorders>
              <w:top w:val="single" w:sz="4" w:space="0" w:color="auto"/>
              <w:left w:val="single" w:sz="4" w:space="0" w:color="auto"/>
              <w:bottom w:val="single" w:sz="4" w:space="0" w:color="auto"/>
              <w:right w:val="single" w:sz="4" w:space="0" w:color="auto"/>
            </w:tcBorders>
            <w:vAlign w:val="center"/>
          </w:tcPr>
          <w:p w:rsidR="00506768" w:rsidRPr="00CD387B" w:rsidRDefault="00506768" w:rsidP="00506768">
            <w:pPr>
              <w:rPr>
                <w:rFonts w:ascii="Verdana" w:hAnsi="Verdana" w:cs="Calibri"/>
                <w:b/>
                <w:sz w:val="20"/>
                <w:szCs w:val="20"/>
              </w:rPr>
            </w:pPr>
            <w:r w:rsidRPr="00CD387B">
              <w:rPr>
                <w:rFonts w:ascii="Verdana" w:hAnsi="Verdana" w:cs="Calibri"/>
                <w:b/>
                <w:sz w:val="20"/>
                <w:szCs w:val="20"/>
              </w:rPr>
              <w:t>Decoding Channel Number</w:t>
            </w:r>
          </w:p>
        </w:tc>
      </w:tr>
      <w:tr w:rsidR="00506768" w:rsidRPr="00CD387B" w:rsidTr="00506768">
        <w:trPr>
          <w:jc w:val="center"/>
        </w:trPr>
        <w:tc>
          <w:tcPr>
            <w:tcW w:w="648" w:type="pct"/>
            <w:vMerge/>
            <w:tcBorders>
              <w:top w:val="single" w:sz="4" w:space="0" w:color="auto"/>
              <w:left w:val="single" w:sz="4" w:space="0" w:color="auto"/>
              <w:bottom w:val="single" w:sz="4" w:space="0" w:color="auto"/>
            </w:tcBorders>
            <w:shd w:val="clear" w:color="auto" w:fill="FFFFFF"/>
            <w:vAlign w:val="center"/>
          </w:tcPr>
          <w:p w:rsidR="00506768" w:rsidRPr="00CD387B" w:rsidRDefault="00506768" w:rsidP="00506768">
            <w:pPr>
              <w:rPr>
                <w:rFonts w:ascii="Verdana" w:hAnsi="Verdana" w:cs="Calibri"/>
                <w:b/>
                <w:sz w:val="20"/>
                <w:szCs w:val="20"/>
              </w:rPr>
            </w:pPr>
          </w:p>
        </w:tc>
        <w:tc>
          <w:tcPr>
            <w:tcW w:w="1413" w:type="pct"/>
            <w:gridSpan w:val="3"/>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DS-6000DI</w:t>
            </w:r>
          </w:p>
        </w:tc>
        <w:tc>
          <w:tcPr>
            <w:tcW w:w="1493" w:type="pct"/>
            <w:gridSpan w:val="3"/>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DS-6300DI</w:t>
            </w:r>
          </w:p>
        </w:tc>
        <w:tc>
          <w:tcPr>
            <w:tcW w:w="748" w:type="pct"/>
            <w:tcBorders>
              <w:top w:val="single" w:sz="4" w:space="0" w:color="auto"/>
              <w:bottom w:val="single" w:sz="4" w:space="0" w:color="auto"/>
            </w:tcBorders>
            <w:vAlign w:val="center"/>
          </w:tcPr>
          <w:p w:rsidR="00506768" w:rsidRDefault="00506768" w:rsidP="00506768">
            <w:pPr>
              <w:rPr>
                <w:rFonts w:ascii="Verdana" w:hAnsi="Verdana" w:cs="Calibri"/>
                <w:sz w:val="20"/>
                <w:szCs w:val="20"/>
              </w:rPr>
            </w:pPr>
            <w:r w:rsidRPr="00CD387B">
              <w:rPr>
                <w:rFonts w:ascii="Verdana" w:hAnsi="Verdana" w:cs="Calibri"/>
                <w:sz w:val="20"/>
                <w:szCs w:val="20"/>
              </w:rPr>
              <w:t>DS-6101</w:t>
            </w:r>
          </w:p>
          <w:p w:rsidR="00506768" w:rsidRPr="00CD387B" w:rsidRDefault="00506768" w:rsidP="00506768">
            <w:pPr>
              <w:rPr>
                <w:rFonts w:ascii="Verdana" w:hAnsi="Verdana" w:cs="Calibri"/>
                <w:sz w:val="20"/>
                <w:szCs w:val="20"/>
              </w:rPr>
            </w:pPr>
            <w:r w:rsidRPr="00CD387B">
              <w:rPr>
                <w:rFonts w:ascii="Verdana" w:hAnsi="Verdana" w:cs="Calibri"/>
                <w:sz w:val="20"/>
                <w:szCs w:val="20"/>
              </w:rPr>
              <w:t>DI</w:t>
            </w:r>
          </w:p>
        </w:tc>
        <w:tc>
          <w:tcPr>
            <w:tcW w:w="698" w:type="pct"/>
            <w:tcBorders>
              <w:top w:val="single" w:sz="4" w:space="0" w:color="auto"/>
              <w:bottom w:val="single" w:sz="4" w:space="0" w:color="auto"/>
              <w:right w:val="single" w:sz="4" w:space="0" w:color="auto"/>
            </w:tcBorders>
          </w:tcPr>
          <w:p w:rsidR="00506768" w:rsidRPr="00CD387B" w:rsidRDefault="00506768" w:rsidP="00506768">
            <w:pPr>
              <w:rPr>
                <w:rFonts w:ascii="Verdana" w:hAnsi="Verdana" w:cs="Calibri"/>
                <w:sz w:val="20"/>
                <w:szCs w:val="20"/>
              </w:rPr>
            </w:pPr>
            <w:r w:rsidRPr="00CD387B">
              <w:rPr>
                <w:rFonts w:ascii="Verdana" w:hAnsi="Verdana" w:cs="Calibri"/>
                <w:sz w:val="20"/>
                <w:szCs w:val="20"/>
              </w:rPr>
              <w:t>DS-6400HDI</w:t>
            </w:r>
          </w:p>
        </w:tc>
      </w:tr>
      <w:tr w:rsidR="00506768" w:rsidRPr="00CD387B" w:rsidTr="00506768">
        <w:trPr>
          <w:jc w:val="center"/>
        </w:trPr>
        <w:tc>
          <w:tcPr>
            <w:tcW w:w="648" w:type="pct"/>
            <w:vMerge/>
            <w:tcBorders>
              <w:top w:val="single" w:sz="4" w:space="0" w:color="auto"/>
              <w:left w:val="single" w:sz="4" w:space="0" w:color="auto"/>
              <w:bottom w:val="single" w:sz="4" w:space="0" w:color="auto"/>
            </w:tcBorders>
            <w:shd w:val="clear" w:color="auto" w:fill="FFFFFF"/>
            <w:vAlign w:val="center"/>
          </w:tcPr>
          <w:p w:rsidR="00506768" w:rsidRPr="00CD387B" w:rsidRDefault="00506768" w:rsidP="00506768">
            <w:pPr>
              <w:rPr>
                <w:rFonts w:ascii="Verdana" w:hAnsi="Verdana" w:cs="Calibri"/>
                <w:b/>
                <w:sz w:val="20"/>
                <w:szCs w:val="20"/>
              </w:rPr>
            </w:pP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6001DI</w:t>
            </w:r>
          </w:p>
        </w:tc>
        <w:tc>
          <w:tcPr>
            <w:tcW w:w="444" w:type="pct"/>
            <w:tcBorders>
              <w:top w:val="single" w:sz="4" w:space="0" w:color="auto"/>
              <w:bottom w:val="single" w:sz="4" w:space="0" w:color="auto"/>
            </w:tcBorders>
            <w:vAlign w:val="center"/>
          </w:tcPr>
          <w:p w:rsidR="00506768" w:rsidRDefault="00506768" w:rsidP="00506768">
            <w:pPr>
              <w:rPr>
                <w:rFonts w:ascii="Verdana" w:hAnsi="Verdana" w:cs="Calibri"/>
                <w:sz w:val="20"/>
                <w:szCs w:val="20"/>
              </w:rPr>
            </w:pPr>
            <w:r w:rsidRPr="00CD387B">
              <w:rPr>
                <w:rFonts w:ascii="Verdana" w:hAnsi="Verdana" w:cs="Calibri"/>
                <w:sz w:val="20"/>
                <w:szCs w:val="20"/>
              </w:rPr>
              <w:t>6004</w:t>
            </w:r>
          </w:p>
          <w:p w:rsidR="00506768" w:rsidRPr="00CD387B" w:rsidRDefault="00506768" w:rsidP="00506768">
            <w:pPr>
              <w:rPr>
                <w:rFonts w:ascii="Verdana" w:hAnsi="Verdana" w:cs="Calibri"/>
                <w:sz w:val="20"/>
                <w:szCs w:val="20"/>
              </w:rPr>
            </w:pPr>
            <w:r w:rsidRPr="00CD387B">
              <w:rPr>
                <w:rFonts w:ascii="Verdana" w:hAnsi="Verdana" w:cs="Calibri"/>
                <w:sz w:val="20"/>
                <w:szCs w:val="20"/>
              </w:rPr>
              <w:t>DI</w:t>
            </w:r>
          </w:p>
        </w:tc>
        <w:tc>
          <w:tcPr>
            <w:tcW w:w="471"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6008DI</w:t>
            </w:r>
          </w:p>
        </w:tc>
        <w:tc>
          <w:tcPr>
            <w:tcW w:w="497"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6301DI</w:t>
            </w:r>
          </w:p>
        </w:tc>
        <w:tc>
          <w:tcPr>
            <w:tcW w:w="498" w:type="pct"/>
            <w:tcBorders>
              <w:top w:val="single" w:sz="4" w:space="0" w:color="auto"/>
              <w:bottom w:val="single" w:sz="4" w:space="0" w:color="auto"/>
            </w:tcBorders>
            <w:vAlign w:val="center"/>
          </w:tcPr>
          <w:p w:rsidR="00506768" w:rsidRDefault="00506768" w:rsidP="00506768">
            <w:pPr>
              <w:rPr>
                <w:rFonts w:ascii="Verdana" w:hAnsi="Verdana" w:cs="Calibri"/>
                <w:sz w:val="20"/>
                <w:szCs w:val="20"/>
              </w:rPr>
            </w:pPr>
            <w:r w:rsidRPr="00CD387B">
              <w:rPr>
                <w:rFonts w:ascii="Verdana" w:hAnsi="Verdana" w:cs="Calibri"/>
                <w:sz w:val="20"/>
                <w:szCs w:val="20"/>
              </w:rPr>
              <w:t>6304</w:t>
            </w:r>
          </w:p>
          <w:p w:rsidR="00506768" w:rsidRPr="00CD387B" w:rsidRDefault="00506768" w:rsidP="00506768">
            <w:pPr>
              <w:rPr>
                <w:rFonts w:ascii="Verdana" w:hAnsi="Verdana" w:cs="Calibri"/>
                <w:sz w:val="20"/>
                <w:szCs w:val="20"/>
              </w:rPr>
            </w:pPr>
            <w:r w:rsidRPr="00CD387B">
              <w:rPr>
                <w:rFonts w:ascii="Verdana" w:hAnsi="Verdana" w:cs="Calibri"/>
                <w:sz w:val="20"/>
                <w:szCs w:val="20"/>
              </w:rPr>
              <w:t>DI</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6308DI</w:t>
            </w:r>
          </w:p>
        </w:tc>
        <w:tc>
          <w:tcPr>
            <w:tcW w:w="748" w:type="pct"/>
            <w:tcBorders>
              <w:top w:val="single" w:sz="4" w:space="0" w:color="auto"/>
              <w:bottom w:val="single" w:sz="4" w:space="0" w:color="auto"/>
            </w:tcBorders>
            <w:vAlign w:val="center"/>
          </w:tcPr>
          <w:p w:rsidR="00506768" w:rsidRDefault="00506768" w:rsidP="00506768">
            <w:pPr>
              <w:rPr>
                <w:rFonts w:ascii="Verdana" w:hAnsi="Verdana" w:cs="Calibri"/>
                <w:sz w:val="20"/>
                <w:szCs w:val="20"/>
              </w:rPr>
            </w:pPr>
            <w:r w:rsidRPr="00CD387B">
              <w:rPr>
                <w:rFonts w:ascii="Verdana" w:hAnsi="Verdana" w:cs="Calibri"/>
                <w:sz w:val="20"/>
                <w:szCs w:val="20"/>
              </w:rPr>
              <w:t>6101</w:t>
            </w:r>
          </w:p>
          <w:p w:rsidR="00506768" w:rsidRPr="00CD387B" w:rsidRDefault="00506768" w:rsidP="00506768">
            <w:pPr>
              <w:rPr>
                <w:rFonts w:ascii="Verdana" w:hAnsi="Verdana" w:cs="Calibri"/>
                <w:sz w:val="20"/>
                <w:szCs w:val="20"/>
              </w:rPr>
            </w:pPr>
            <w:r w:rsidRPr="00CD387B">
              <w:rPr>
                <w:rFonts w:ascii="Verdana" w:hAnsi="Verdana" w:cs="Calibri"/>
                <w:sz w:val="20"/>
                <w:szCs w:val="20"/>
              </w:rPr>
              <w:t>DI</w:t>
            </w:r>
          </w:p>
        </w:tc>
        <w:tc>
          <w:tcPr>
            <w:tcW w:w="698" w:type="pct"/>
            <w:tcBorders>
              <w:top w:val="single" w:sz="4" w:space="0" w:color="auto"/>
              <w:bottom w:val="single" w:sz="4" w:space="0" w:color="auto"/>
              <w:right w:val="single" w:sz="4" w:space="0" w:color="auto"/>
            </w:tcBorders>
          </w:tcPr>
          <w:p w:rsidR="00506768" w:rsidRDefault="00506768" w:rsidP="00506768">
            <w:pPr>
              <w:rPr>
                <w:rFonts w:ascii="Verdana" w:hAnsi="Verdana" w:cs="Calibri"/>
                <w:sz w:val="20"/>
                <w:szCs w:val="20"/>
              </w:rPr>
            </w:pPr>
            <w:r w:rsidRPr="00CD387B">
              <w:rPr>
                <w:rFonts w:ascii="Verdana" w:hAnsi="Verdana" w:cs="Calibri"/>
                <w:sz w:val="20"/>
                <w:szCs w:val="20"/>
              </w:rPr>
              <w:t>6401</w:t>
            </w:r>
          </w:p>
          <w:p w:rsidR="00506768" w:rsidRPr="00CD387B" w:rsidRDefault="00506768" w:rsidP="00506768">
            <w:pPr>
              <w:rPr>
                <w:rFonts w:ascii="Verdana" w:hAnsi="Verdana" w:cs="Calibri"/>
                <w:sz w:val="20"/>
                <w:szCs w:val="20"/>
              </w:rPr>
            </w:pPr>
            <w:r w:rsidRPr="00CD387B">
              <w:rPr>
                <w:rFonts w:ascii="Verdana" w:hAnsi="Verdana" w:cs="Calibri"/>
                <w:sz w:val="20"/>
                <w:szCs w:val="20"/>
              </w:rPr>
              <w:t>HDI</w:t>
            </w:r>
          </w:p>
        </w:tc>
      </w:tr>
      <w:tr w:rsidR="00506768" w:rsidRPr="00CD387B" w:rsidTr="00506768">
        <w:trPr>
          <w:jc w:val="center"/>
        </w:trPr>
        <w:tc>
          <w:tcPr>
            <w:tcW w:w="648" w:type="pct"/>
            <w:tcBorders>
              <w:top w:val="single" w:sz="4" w:space="0" w:color="auto"/>
              <w:left w:val="single" w:sz="4" w:space="0" w:color="auto"/>
              <w:bottom w:val="single" w:sz="4" w:space="0" w:color="auto"/>
            </w:tcBorders>
            <w:shd w:val="clear" w:color="auto" w:fill="FFFFFF"/>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CIF</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1</w:t>
            </w:r>
          </w:p>
        </w:tc>
        <w:tc>
          <w:tcPr>
            <w:tcW w:w="444"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c>
          <w:tcPr>
            <w:tcW w:w="471"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8</w:t>
            </w:r>
          </w:p>
        </w:tc>
        <w:tc>
          <w:tcPr>
            <w:tcW w:w="497"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8</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16</w:t>
            </w:r>
          </w:p>
        </w:tc>
        <w:tc>
          <w:tcPr>
            <w:tcW w:w="74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c>
          <w:tcPr>
            <w:tcW w:w="698" w:type="pct"/>
            <w:tcBorders>
              <w:top w:val="single" w:sz="4" w:space="0" w:color="auto"/>
              <w:bottom w:val="single" w:sz="4" w:space="0" w:color="auto"/>
              <w:right w:val="single" w:sz="4" w:space="0" w:color="auto"/>
            </w:tcBorders>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r>
      <w:tr w:rsidR="00506768" w:rsidRPr="00CD387B" w:rsidTr="00506768">
        <w:trPr>
          <w:jc w:val="center"/>
        </w:trPr>
        <w:tc>
          <w:tcPr>
            <w:tcW w:w="648" w:type="pct"/>
            <w:tcBorders>
              <w:top w:val="single" w:sz="4" w:space="0" w:color="auto"/>
              <w:left w:val="single" w:sz="4" w:space="0" w:color="auto"/>
              <w:bottom w:val="single" w:sz="4" w:space="0" w:color="auto"/>
            </w:tcBorders>
            <w:shd w:val="clear" w:color="auto" w:fill="FFFFFF"/>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lastRenderedPageBreak/>
              <w:t>4CIF</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1</w:t>
            </w:r>
          </w:p>
        </w:tc>
        <w:tc>
          <w:tcPr>
            <w:tcW w:w="444"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c>
          <w:tcPr>
            <w:tcW w:w="471"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8</w:t>
            </w:r>
          </w:p>
        </w:tc>
        <w:tc>
          <w:tcPr>
            <w:tcW w:w="497"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2</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8</w:t>
            </w:r>
          </w:p>
        </w:tc>
        <w:tc>
          <w:tcPr>
            <w:tcW w:w="74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1</w:t>
            </w:r>
          </w:p>
        </w:tc>
        <w:tc>
          <w:tcPr>
            <w:tcW w:w="698" w:type="pct"/>
            <w:tcBorders>
              <w:top w:val="single" w:sz="4" w:space="0" w:color="auto"/>
              <w:bottom w:val="single" w:sz="4" w:space="0" w:color="auto"/>
              <w:right w:val="single" w:sz="4" w:space="0" w:color="auto"/>
            </w:tcBorders>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r>
      <w:tr w:rsidR="00506768" w:rsidRPr="00CD387B" w:rsidTr="00506768">
        <w:trPr>
          <w:jc w:val="center"/>
        </w:trPr>
        <w:tc>
          <w:tcPr>
            <w:tcW w:w="648" w:type="pct"/>
            <w:tcBorders>
              <w:top w:val="single" w:sz="4" w:space="0" w:color="auto"/>
              <w:left w:val="single" w:sz="4" w:space="0" w:color="auto"/>
              <w:bottom w:val="single" w:sz="4" w:space="0" w:color="auto"/>
            </w:tcBorders>
            <w:shd w:val="clear" w:color="auto" w:fill="FFFFFF"/>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720P</w:t>
            </w:r>
          </w:p>
        </w:tc>
        <w:tc>
          <w:tcPr>
            <w:tcW w:w="1413" w:type="pct"/>
            <w:gridSpan w:val="3"/>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N/A</w:t>
            </w:r>
          </w:p>
        </w:tc>
        <w:tc>
          <w:tcPr>
            <w:tcW w:w="497"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1</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2</w:t>
            </w:r>
          </w:p>
        </w:tc>
        <w:tc>
          <w:tcPr>
            <w:tcW w:w="49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4</w:t>
            </w:r>
          </w:p>
        </w:tc>
        <w:tc>
          <w:tcPr>
            <w:tcW w:w="74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N/A</w:t>
            </w:r>
          </w:p>
        </w:tc>
        <w:tc>
          <w:tcPr>
            <w:tcW w:w="698" w:type="pct"/>
            <w:tcBorders>
              <w:top w:val="single" w:sz="4" w:space="0" w:color="auto"/>
              <w:bottom w:val="single" w:sz="4" w:space="0" w:color="auto"/>
              <w:right w:val="single" w:sz="4" w:space="0" w:color="auto"/>
            </w:tcBorders>
          </w:tcPr>
          <w:p w:rsidR="00506768" w:rsidRPr="00CD387B" w:rsidRDefault="00506768" w:rsidP="00506768">
            <w:pPr>
              <w:rPr>
                <w:rFonts w:ascii="Verdana" w:hAnsi="Verdana" w:cs="Calibri"/>
                <w:sz w:val="20"/>
                <w:szCs w:val="20"/>
              </w:rPr>
            </w:pPr>
            <w:r w:rsidRPr="00CD387B">
              <w:rPr>
                <w:rFonts w:ascii="Verdana" w:hAnsi="Verdana" w:cs="Calibri"/>
                <w:sz w:val="20"/>
                <w:szCs w:val="20"/>
              </w:rPr>
              <w:t>2</w:t>
            </w:r>
          </w:p>
        </w:tc>
      </w:tr>
      <w:tr w:rsidR="00506768" w:rsidRPr="00CD387B" w:rsidTr="00506768">
        <w:trPr>
          <w:jc w:val="center"/>
        </w:trPr>
        <w:tc>
          <w:tcPr>
            <w:tcW w:w="648" w:type="pct"/>
            <w:tcBorders>
              <w:top w:val="single" w:sz="4" w:space="0" w:color="auto"/>
              <w:left w:val="single" w:sz="4" w:space="0" w:color="auto"/>
              <w:bottom w:val="single" w:sz="4" w:space="0" w:color="auto"/>
            </w:tcBorders>
            <w:shd w:val="clear" w:color="auto" w:fill="FFFFFF"/>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1080P</w:t>
            </w:r>
          </w:p>
        </w:tc>
        <w:tc>
          <w:tcPr>
            <w:tcW w:w="1413" w:type="pct"/>
            <w:gridSpan w:val="3"/>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N/A</w:t>
            </w:r>
          </w:p>
        </w:tc>
        <w:tc>
          <w:tcPr>
            <w:tcW w:w="1493" w:type="pct"/>
            <w:gridSpan w:val="3"/>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N/A</w:t>
            </w:r>
          </w:p>
        </w:tc>
        <w:tc>
          <w:tcPr>
            <w:tcW w:w="748" w:type="pct"/>
            <w:tcBorders>
              <w:top w:val="single" w:sz="4" w:space="0" w:color="auto"/>
              <w:bottom w:val="single" w:sz="4" w:space="0" w:color="auto"/>
            </w:tcBorders>
            <w:vAlign w:val="center"/>
          </w:tcPr>
          <w:p w:rsidR="00506768" w:rsidRPr="00CD387B" w:rsidRDefault="00506768" w:rsidP="00506768">
            <w:pPr>
              <w:rPr>
                <w:rFonts w:ascii="Verdana" w:hAnsi="Verdana" w:cs="Calibri"/>
                <w:sz w:val="20"/>
                <w:szCs w:val="20"/>
              </w:rPr>
            </w:pPr>
            <w:r w:rsidRPr="00CD387B">
              <w:rPr>
                <w:rFonts w:ascii="Verdana" w:hAnsi="Verdana" w:cs="Calibri"/>
                <w:sz w:val="20"/>
                <w:szCs w:val="20"/>
              </w:rPr>
              <w:t>N/A</w:t>
            </w:r>
          </w:p>
        </w:tc>
        <w:tc>
          <w:tcPr>
            <w:tcW w:w="698" w:type="pct"/>
            <w:tcBorders>
              <w:top w:val="single" w:sz="4" w:space="0" w:color="auto"/>
              <w:bottom w:val="single" w:sz="4" w:space="0" w:color="auto"/>
              <w:right w:val="single" w:sz="4" w:space="0" w:color="auto"/>
            </w:tcBorders>
          </w:tcPr>
          <w:p w:rsidR="00506768" w:rsidRPr="00CD387B" w:rsidRDefault="00506768" w:rsidP="00506768">
            <w:pPr>
              <w:rPr>
                <w:rFonts w:ascii="Verdana" w:hAnsi="Verdana" w:cs="Calibri"/>
                <w:sz w:val="20"/>
                <w:szCs w:val="20"/>
              </w:rPr>
            </w:pPr>
            <w:r w:rsidRPr="00CD387B">
              <w:rPr>
                <w:rFonts w:ascii="Verdana" w:hAnsi="Verdana" w:cs="Calibri"/>
                <w:sz w:val="20"/>
                <w:szCs w:val="20"/>
              </w:rPr>
              <w:t>1</w:t>
            </w:r>
          </w:p>
        </w:tc>
      </w:tr>
    </w:tbl>
    <w:p w:rsidR="00506768" w:rsidRPr="00CD387B" w:rsidRDefault="00506768" w:rsidP="00506768">
      <w:pPr>
        <w:rPr>
          <w:rFonts w:ascii="Verdana" w:hAnsi="Verdana" w:cs="Calibri"/>
          <w:sz w:val="20"/>
          <w:szCs w:val="20"/>
        </w:rPr>
      </w:pPr>
      <w:r w:rsidRPr="00CD387B">
        <w:rPr>
          <w:rFonts w:ascii="Verdana" w:hAnsi="Verdana" w:cs="Calibri"/>
          <w:sz w:val="20"/>
          <w:szCs w:val="20"/>
        </w:rPr>
        <w:br w:type="page"/>
      </w:r>
    </w:p>
    <w:p w:rsidR="00506768" w:rsidRDefault="00506768" w:rsidP="00506768">
      <w:pPr>
        <w:pStyle w:val="Heading2"/>
        <w:numPr>
          <w:ilvl w:val="0"/>
          <w:numId w:val="0"/>
        </w:numPr>
        <w:tabs>
          <w:tab w:val="left" w:pos="0"/>
        </w:tabs>
        <w:rPr>
          <w:rFonts w:ascii="Verdana" w:hAnsi="Verdana" w:cs="Arial"/>
          <w:sz w:val="30"/>
          <w:szCs w:val="30"/>
        </w:rPr>
      </w:pPr>
      <w:bookmarkStart w:id="380" w:name="_Toc297292049"/>
      <w:bookmarkStart w:id="381" w:name="_Toc297908846"/>
      <w:bookmarkStart w:id="382" w:name="_Toc298139320"/>
      <w:r w:rsidRPr="00CD387B">
        <w:rPr>
          <w:rFonts w:ascii="Verdana" w:hAnsi="Verdana" w:cs="Arial"/>
          <w:sz w:val="30"/>
          <w:szCs w:val="30"/>
        </w:rPr>
        <w:lastRenderedPageBreak/>
        <w:t>11.3 Add</w:t>
      </w:r>
      <w:r w:rsidR="005040D9">
        <w:rPr>
          <w:rFonts w:ascii="Verdana" w:hAnsi="Verdana" w:cs="Arial" w:hint="eastAsia"/>
          <w:sz w:val="30"/>
          <w:szCs w:val="30"/>
        </w:rPr>
        <w:t>ing</w:t>
      </w:r>
      <w:r w:rsidRPr="00CD387B">
        <w:rPr>
          <w:rFonts w:ascii="Verdana" w:hAnsi="Verdana" w:cs="Arial"/>
          <w:sz w:val="30"/>
          <w:szCs w:val="30"/>
        </w:rPr>
        <w:t xml:space="preserve"> </w:t>
      </w:r>
      <w:r>
        <w:rPr>
          <w:rFonts w:ascii="Verdana" w:hAnsi="Verdana" w:cs="Arial" w:hint="eastAsia"/>
          <w:sz w:val="30"/>
          <w:szCs w:val="30"/>
        </w:rPr>
        <w:t>Camera</w:t>
      </w:r>
      <w:r w:rsidRPr="00CD387B">
        <w:rPr>
          <w:rFonts w:ascii="Verdana" w:hAnsi="Verdana" w:cs="Arial"/>
          <w:sz w:val="30"/>
          <w:szCs w:val="30"/>
        </w:rPr>
        <w:t xml:space="preserve">s to TV </w:t>
      </w:r>
      <w:r>
        <w:rPr>
          <w:rFonts w:ascii="Verdana" w:hAnsi="Verdana" w:cs="Arial" w:hint="eastAsia"/>
          <w:sz w:val="30"/>
          <w:szCs w:val="30"/>
        </w:rPr>
        <w:t>W</w:t>
      </w:r>
      <w:r w:rsidRPr="00CD387B">
        <w:rPr>
          <w:rFonts w:ascii="Verdana" w:hAnsi="Verdana" w:cs="Arial"/>
          <w:sz w:val="30"/>
          <w:szCs w:val="30"/>
        </w:rPr>
        <w:t>all</w:t>
      </w:r>
      <w:bookmarkEnd w:id="380"/>
      <w:bookmarkEnd w:id="381"/>
      <w:bookmarkEnd w:id="382"/>
    </w:p>
    <w:p w:rsidR="00506768" w:rsidRDefault="00506768" w:rsidP="00506768">
      <w:pPr>
        <w:rPr>
          <w:rFonts w:ascii="Verdana" w:hAnsi="Verdana" w:cs="Calibri"/>
          <w:sz w:val="20"/>
          <w:szCs w:val="20"/>
        </w:rPr>
      </w:pPr>
      <w:r>
        <w:rPr>
          <w:rFonts w:ascii="Verdana" w:hAnsi="Verdana" w:cs="Calibri" w:hint="eastAsia"/>
          <w:sz w:val="20"/>
          <w:szCs w:val="20"/>
        </w:rPr>
        <w:t xml:space="preserve">Click the camera number on the left bar, and then add it to the TV Wall. </w:t>
      </w:r>
      <w:r w:rsidRPr="00CD387B">
        <w:rPr>
          <w:rFonts w:ascii="Verdana" w:hAnsi="Verdana" w:cs="Calibri"/>
          <w:sz w:val="20"/>
          <w:szCs w:val="20"/>
        </w:rPr>
        <w:t xml:space="preserve">There are three modes to add </w:t>
      </w:r>
      <w:r>
        <w:rPr>
          <w:rFonts w:ascii="Verdana" w:hAnsi="Verdana" w:cs="Calibri" w:hint="eastAsia"/>
          <w:sz w:val="20"/>
          <w:szCs w:val="20"/>
        </w:rPr>
        <w:t>cameras</w:t>
      </w:r>
      <w:r w:rsidRPr="00CD387B">
        <w:rPr>
          <w:rFonts w:ascii="Verdana" w:hAnsi="Verdana" w:cs="Calibri"/>
          <w:sz w:val="20"/>
          <w:szCs w:val="20"/>
        </w:rPr>
        <w:t xml:space="preserve"> into TV wall</w:t>
      </w:r>
      <w:r>
        <w:rPr>
          <w:rFonts w:ascii="Verdana" w:hAnsi="Verdana" w:cs="Calibri" w:hint="eastAsia"/>
          <w:sz w:val="20"/>
          <w:szCs w:val="20"/>
        </w:rPr>
        <w:t xml:space="preserve">: </w:t>
      </w:r>
      <w:r w:rsidRPr="00CD387B">
        <w:rPr>
          <w:rFonts w:ascii="Verdana" w:hAnsi="Verdana" w:cs="Calibri"/>
          <w:sz w:val="20"/>
          <w:szCs w:val="20"/>
        </w:rPr>
        <w:t>Pre</w:t>
      </w:r>
      <w:r>
        <w:rPr>
          <w:rFonts w:ascii="Verdana" w:hAnsi="Verdana" w:cs="Calibri"/>
          <w:sz w:val="20"/>
          <w:szCs w:val="20"/>
        </w:rPr>
        <w:t>view, Alarm and Cycle decoding.</w:t>
      </w:r>
    </w:p>
    <w:p w:rsidR="00506768" w:rsidRPr="00CD387B" w:rsidRDefault="00506768" w:rsidP="00506768">
      <w:pPr>
        <w:rPr>
          <w:rFonts w:ascii="Verdana" w:hAnsi="Verdana" w:cs="Calibri"/>
          <w:sz w:val="20"/>
          <w:szCs w:val="20"/>
        </w:rPr>
      </w:pPr>
      <w:r w:rsidRPr="00CD387B">
        <w:rPr>
          <w:rFonts w:ascii="Verdana" w:hAnsi="Verdana" w:cs="Calibri"/>
          <w:sz w:val="20"/>
          <w:szCs w:val="20"/>
        </w:rPr>
        <w:t xml:space="preserve">Click </w:t>
      </w:r>
      <w:r>
        <w:rPr>
          <w:rFonts w:ascii="Verdana" w:hAnsi="Verdana" w:cs="Calibri"/>
          <w:noProof/>
          <w:sz w:val="20"/>
          <w:szCs w:val="20"/>
        </w:rPr>
        <w:drawing>
          <wp:inline distT="0" distB="0" distL="0" distR="0" wp14:anchorId="0E804096" wp14:editId="693A63ED">
            <wp:extent cx="414655" cy="396240"/>
            <wp:effectExtent l="0" t="0" r="444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a:ln>
                      <a:noFill/>
                    </a:ln>
                  </pic:spPr>
                </pic:pic>
              </a:graphicData>
            </a:graphic>
          </wp:inline>
        </w:drawing>
      </w:r>
      <w:r w:rsidRPr="00CD387B">
        <w:rPr>
          <w:rFonts w:ascii="Verdana" w:hAnsi="Verdana" w:cs="Calibri"/>
          <w:sz w:val="20"/>
          <w:szCs w:val="20"/>
        </w:rPr>
        <w:t xml:space="preserve"> or </w:t>
      </w:r>
      <w:r>
        <w:rPr>
          <w:rFonts w:ascii="Verdana" w:hAnsi="Verdana" w:cs="Calibri"/>
          <w:noProof/>
          <w:sz w:val="20"/>
          <w:szCs w:val="20"/>
        </w:rPr>
        <w:drawing>
          <wp:inline distT="0" distB="0" distL="0" distR="0" wp14:anchorId="00186619" wp14:editId="43118F3E">
            <wp:extent cx="348615" cy="330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48615" cy="330200"/>
                    </a:xfrm>
                    <a:prstGeom prst="rect">
                      <a:avLst/>
                    </a:prstGeom>
                    <a:noFill/>
                    <a:ln>
                      <a:noFill/>
                    </a:ln>
                  </pic:spPr>
                </pic:pic>
              </a:graphicData>
            </a:graphic>
          </wp:inline>
        </w:drawing>
      </w:r>
      <w:r w:rsidRPr="00CD387B">
        <w:rPr>
          <w:rFonts w:ascii="Verdana" w:hAnsi="Verdana" w:cs="Calibri"/>
          <w:sz w:val="20"/>
          <w:szCs w:val="20"/>
        </w:rPr>
        <w:t xml:space="preserve"> to switch between Preview and Alarm mode.</w:t>
      </w:r>
      <w:r>
        <w:rPr>
          <w:rFonts w:ascii="Verdana" w:hAnsi="Verdana" w:cs="Calibri" w:hint="eastAsia"/>
          <w:sz w:val="20"/>
          <w:szCs w:val="20"/>
        </w:rPr>
        <w:t xml:space="preserve"> </w:t>
      </w:r>
    </w:p>
    <w:p w:rsidR="00506768" w:rsidRPr="007F37F5" w:rsidRDefault="00506768" w:rsidP="00506768">
      <w:pPr>
        <w:rPr>
          <w:rFonts w:ascii="Verdana" w:hAnsi="Verdana" w:cs="Calibri"/>
          <w:sz w:val="20"/>
          <w:szCs w:val="20"/>
        </w:rPr>
      </w:pPr>
      <w:r w:rsidRPr="00CD387B">
        <w:rPr>
          <w:rFonts w:ascii="Verdana" w:hAnsi="Verdana" w:cs="Calibri"/>
          <w:sz w:val="20"/>
          <w:szCs w:val="20"/>
        </w:rPr>
        <w:t>If it is in Preview mode, drag channel from left list to window, then it start decod</w:t>
      </w:r>
      <w:r>
        <w:rPr>
          <w:rFonts w:ascii="Verdana" w:hAnsi="Verdana" w:cs="Calibri"/>
          <w:sz w:val="20"/>
          <w:szCs w:val="20"/>
        </w:rPr>
        <w:t>ing and show on the video wall.</w:t>
      </w:r>
      <w:r>
        <w:rPr>
          <w:rFonts w:ascii="Verdana" w:hAnsi="Verdana" w:cs="Calibri" w:hint="eastAsia"/>
          <w:sz w:val="20"/>
          <w:szCs w:val="20"/>
        </w:rPr>
        <w:t xml:space="preserve"> </w:t>
      </w:r>
    </w:p>
    <w:p w:rsidR="00506768" w:rsidRDefault="00506768" w:rsidP="00506768">
      <w:pPr>
        <w:jc w:val="center"/>
        <w:rPr>
          <w:rFonts w:ascii="Verdana" w:hAnsi="Verdana" w:cs="Calibri"/>
          <w:noProof/>
          <w:sz w:val="20"/>
          <w:szCs w:val="20"/>
        </w:rPr>
      </w:pPr>
      <w:r>
        <w:rPr>
          <w:rFonts w:ascii="Verdana" w:hAnsi="Verdana" w:cs="Calibri" w:hint="eastAsia"/>
          <w:noProof/>
          <w:sz w:val="20"/>
          <w:szCs w:val="20"/>
        </w:rPr>
        <w:drawing>
          <wp:inline distT="0" distB="0" distL="0" distR="0" wp14:anchorId="13B12647" wp14:editId="0E16305D">
            <wp:extent cx="5278755" cy="37992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278755" cy="3799205"/>
                    </a:xfrm>
                    <a:prstGeom prst="rect">
                      <a:avLst/>
                    </a:prstGeom>
                    <a:noFill/>
                    <a:ln>
                      <a:noFill/>
                    </a:ln>
                  </pic:spPr>
                </pic:pic>
              </a:graphicData>
            </a:graphic>
          </wp:inline>
        </w:drawing>
      </w:r>
    </w:p>
    <w:p w:rsidR="00506768" w:rsidRDefault="00506768" w:rsidP="00506768">
      <w:pPr>
        <w:pStyle w:val="Verdana1"/>
        <w:ind w:left="840" w:hanging="420"/>
        <w:jc w:val="center"/>
        <w:rPr>
          <w:rStyle w:val="Verdana10"/>
        </w:rPr>
      </w:pPr>
      <w:r w:rsidRPr="00FD3950">
        <w:rPr>
          <w:szCs w:val="20"/>
        </w:rPr>
        <w:t xml:space="preserve">Figure </w:t>
      </w:r>
      <w:r w:rsidRPr="00FD3950">
        <w:rPr>
          <w:rFonts w:hint="eastAsia"/>
          <w:szCs w:val="20"/>
        </w:rPr>
        <w:t>11.6</w:t>
      </w:r>
      <w:r w:rsidRPr="00FD3950">
        <w:rPr>
          <w:szCs w:val="20"/>
        </w:rPr>
        <w:t xml:space="preserve"> </w:t>
      </w:r>
      <w:r w:rsidRPr="00FD3950">
        <w:rPr>
          <w:rFonts w:hint="eastAsia"/>
          <w:szCs w:val="20"/>
        </w:rPr>
        <w:t xml:space="preserve">TV Wall </w:t>
      </w:r>
      <w:proofErr w:type="gramStart"/>
      <w:r w:rsidRPr="00FD3950">
        <w:rPr>
          <w:rFonts w:hint="eastAsia"/>
          <w:szCs w:val="20"/>
        </w:rPr>
        <w:t>Configuration</w:t>
      </w:r>
      <w:proofErr w:type="gramEnd"/>
      <w:r>
        <w:rPr>
          <w:rFonts w:eastAsia="宋体" w:hint="eastAsia"/>
          <w:szCs w:val="20"/>
        </w:rPr>
        <w:t xml:space="preserve"> </w:t>
      </w:r>
      <w:r w:rsidRPr="00FD3950">
        <w:rPr>
          <w:rFonts w:hint="eastAsia"/>
          <w:szCs w:val="20"/>
        </w:rPr>
        <w:t xml:space="preserve">  </w:t>
      </w:r>
      <w:r>
        <w:rPr>
          <w:rStyle w:val="Verdana10"/>
          <w:rFonts w:hint="eastAsia"/>
        </w:rPr>
        <w:t xml:space="preserve">  </w:t>
      </w:r>
    </w:p>
    <w:p w:rsidR="00506768" w:rsidRPr="00CD387B" w:rsidRDefault="00506768" w:rsidP="00506768">
      <w:pPr>
        <w:jc w:val="center"/>
        <w:rPr>
          <w:rFonts w:ascii="Verdana" w:hAnsi="Verdana" w:cs="Calibri"/>
          <w:sz w:val="20"/>
          <w:szCs w:val="20"/>
        </w:rPr>
      </w:pPr>
    </w:p>
    <w:p w:rsidR="00506768" w:rsidRPr="00CD387B" w:rsidRDefault="00506768" w:rsidP="00506768">
      <w:pPr>
        <w:rPr>
          <w:rFonts w:ascii="Verdana" w:hAnsi="Verdana" w:cs="Calibri"/>
          <w:sz w:val="20"/>
          <w:szCs w:val="20"/>
        </w:rPr>
      </w:pPr>
      <w:r>
        <w:rPr>
          <w:rFonts w:ascii="Verdana" w:hAnsi="Verdana" w:cs="Calibri"/>
          <w:sz w:val="20"/>
          <w:szCs w:val="20"/>
        </w:rPr>
        <w:t xml:space="preserve">If it is in Alarm mode, </w:t>
      </w:r>
      <w:r>
        <w:rPr>
          <w:rFonts w:ascii="Verdana" w:hAnsi="Verdana" w:cs="Calibri" w:hint="eastAsia"/>
          <w:sz w:val="20"/>
          <w:szCs w:val="20"/>
        </w:rPr>
        <w:t>c</w:t>
      </w:r>
      <w:r>
        <w:rPr>
          <w:rFonts w:ascii="Verdana" w:hAnsi="Verdana" w:cs="Calibri"/>
          <w:sz w:val="20"/>
          <w:szCs w:val="20"/>
        </w:rPr>
        <w:t>lick</w:t>
      </w:r>
      <w:r>
        <w:rPr>
          <w:rFonts w:ascii="Verdana" w:hAnsi="Verdana" w:cs="Calibri"/>
          <w:noProof/>
          <w:sz w:val="20"/>
          <w:szCs w:val="20"/>
        </w:rPr>
        <w:drawing>
          <wp:inline distT="0" distB="0" distL="0" distR="0" wp14:anchorId="044A069A" wp14:editId="26EBF8DF">
            <wp:extent cx="264160" cy="24511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4160" cy="245110"/>
                    </a:xfrm>
                    <a:prstGeom prst="rect">
                      <a:avLst/>
                    </a:prstGeom>
                    <a:noFill/>
                    <a:ln>
                      <a:noFill/>
                    </a:ln>
                  </pic:spPr>
                </pic:pic>
              </a:graphicData>
            </a:graphic>
          </wp:inline>
        </w:drawing>
      </w:r>
      <w:r>
        <w:rPr>
          <w:rFonts w:ascii="Verdana" w:hAnsi="Verdana" w:cs="Calibri"/>
          <w:sz w:val="20"/>
          <w:szCs w:val="20"/>
        </w:rPr>
        <w:t xml:space="preserve">in </w:t>
      </w:r>
      <w:r w:rsidRPr="00CD387B">
        <w:rPr>
          <w:rFonts w:ascii="Verdana" w:hAnsi="Verdana" w:cs="Calibri"/>
          <w:sz w:val="20"/>
          <w:szCs w:val="20"/>
        </w:rPr>
        <w:t xml:space="preserve">“Alarm Events” to start decoding channel </w:t>
      </w:r>
      <w:r>
        <w:rPr>
          <w:rFonts w:ascii="Verdana" w:hAnsi="Verdana" w:cs="Calibri" w:hint="eastAsia"/>
          <w:sz w:val="20"/>
          <w:szCs w:val="20"/>
        </w:rPr>
        <w:t>when</w:t>
      </w:r>
      <w:r w:rsidRPr="00CD387B">
        <w:rPr>
          <w:rFonts w:ascii="Verdana" w:hAnsi="Verdana" w:cs="Calibri"/>
          <w:sz w:val="20"/>
          <w:szCs w:val="20"/>
        </w:rPr>
        <w:t xml:space="preserve"> alarm occurred.</w:t>
      </w:r>
    </w:p>
    <w:p w:rsidR="00506768" w:rsidRPr="00CD387B" w:rsidRDefault="00506768" w:rsidP="00506768">
      <w:pPr>
        <w:rPr>
          <w:rFonts w:ascii="Verdana" w:hAnsi="Verdana" w:cs="Calibri"/>
          <w:sz w:val="20"/>
          <w:szCs w:val="20"/>
        </w:rPr>
      </w:pPr>
      <w:r>
        <w:rPr>
          <w:rFonts w:ascii="Verdana" w:hAnsi="Verdana" w:cs="Calibri"/>
          <w:noProof/>
          <w:sz w:val="20"/>
          <w:szCs w:val="20"/>
        </w:rPr>
        <w:drawing>
          <wp:inline distT="0" distB="0" distL="0" distR="0" wp14:anchorId="45B73BF5" wp14:editId="218401A5">
            <wp:extent cx="5486400" cy="999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486400" cy="999490"/>
                    </a:xfrm>
                    <a:prstGeom prst="rect">
                      <a:avLst/>
                    </a:prstGeom>
                    <a:noFill/>
                    <a:ln>
                      <a:noFill/>
                    </a:ln>
                  </pic:spPr>
                </pic:pic>
              </a:graphicData>
            </a:graphic>
          </wp:inline>
        </w:drawing>
      </w:r>
    </w:p>
    <w:p w:rsidR="00506768" w:rsidRPr="00CD387B" w:rsidRDefault="00506768" w:rsidP="00506768">
      <w:pPr>
        <w:rPr>
          <w:rFonts w:ascii="Verdana" w:hAnsi="Verdana" w:cs="Calibri"/>
          <w:sz w:val="20"/>
          <w:szCs w:val="20"/>
        </w:rPr>
      </w:pPr>
      <w:r w:rsidRPr="00CD387B">
        <w:rPr>
          <w:rFonts w:ascii="Verdana" w:hAnsi="Verdana" w:cs="Calibri"/>
          <w:sz w:val="20"/>
          <w:szCs w:val="20"/>
        </w:rPr>
        <w:t>Drag the whole group into window and it start cycle decoding.</w:t>
      </w:r>
    </w:p>
    <w:p w:rsidR="00506768" w:rsidRPr="00CD387B" w:rsidRDefault="00506768" w:rsidP="00506768">
      <w:pPr>
        <w:rPr>
          <w:rFonts w:ascii="Verdana" w:hAnsi="Verdana" w:cs="Calibri"/>
          <w:sz w:val="20"/>
          <w:szCs w:val="20"/>
        </w:rPr>
      </w:pPr>
      <w:r w:rsidRPr="00CD387B">
        <w:rPr>
          <w:rFonts w:ascii="Verdana" w:hAnsi="Verdana" w:cs="Calibri"/>
          <w:sz w:val="20"/>
          <w:szCs w:val="20"/>
        </w:rPr>
        <w:t>Pause / Recover cycle decoding</w:t>
      </w:r>
    </w:p>
    <w:p w:rsidR="00506768" w:rsidRPr="00CD387B" w:rsidRDefault="00506768" w:rsidP="00506768">
      <w:pPr>
        <w:rPr>
          <w:rFonts w:ascii="Verdana" w:hAnsi="Verdana" w:cs="Calibri"/>
          <w:sz w:val="20"/>
          <w:szCs w:val="20"/>
        </w:rPr>
      </w:pPr>
      <w:r w:rsidRPr="00CD387B">
        <w:rPr>
          <w:rFonts w:ascii="Verdana" w:hAnsi="Verdana" w:cs="Calibri"/>
          <w:sz w:val="20"/>
          <w:szCs w:val="20"/>
        </w:rPr>
        <w:t xml:space="preserve">Right click window to pop up a dialog box and select Pause or Recover cycle decoding. </w:t>
      </w:r>
      <w:r>
        <w:rPr>
          <w:rFonts w:ascii="Verdana" w:hAnsi="Verdana" w:cs="Calibri" w:hint="eastAsia"/>
          <w:sz w:val="20"/>
          <w:szCs w:val="20"/>
        </w:rPr>
        <w:lastRenderedPageBreak/>
        <w:t>User may also</w:t>
      </w:r>
      <w:r>
        <w:rPr>
          <w:rFonts w:ascii="Verdana" w:hAnsi="Verdana" w:cs="Calibri"/>
          <w:sz w:val="20"/>
          <w:szCs w:val="20"/>
        </w:rPr>
        <w:t xml:space="preserve"> </w:t>
      </w:r>
      <w:r>
        <w:rPr>
          <w:rFonts w:ascii="Verdana" w:hAnsi="Verdana" w:cs="Calibri" w:hint="eastAsia"/>
          <w:sz w:val="20"/>
          <w:szCs w:val="20"/>
        </w:rPr>
        <w:t xml:space="preserve">directly click </w:t>
      </w:r>
      <w:r>
        <w:rPr>
          <w:rFonts w:ascii="Verdana" w:hAnsi="Verdana" w:cs="Calibri"/>
          <w:noProof/>
          <w:sz w:val="20"/>
          <w:szCs w:val="20"/>
        </w:rPr>
        <w:drawing>
          <wp:inline distT="0" distB="0" distL="0" distR="0" wp14:anchorId="603FD009" wp14:editId="0B1CD2D9">
            <wp:extent cx="405130" cy="3581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05130" cy="358140"/>
                    </a:xfrm>
                    <a:prstGeom prst="rect">
                      <a:avLst/>
                    </a:prstGeom>
                    <a:noFill/>
                    <a:ln>
                      <a:noFill/>
                    </a:ln>
                  </pic:spPr>
                </pic:pic>
              </a:graphicData>
            </a:graphic>
          </wp:inline>
        </w:drawing>
      </w:r>
      <w:r w:rsidRPr="00CD387B">
        <w:rPr>
          <w:rFonts w:ascii="Verdana" w:hAnsi="Verdana" w:cs="Calibri"/>
          <w:sz w:val="20"/>
          <w:szCs w:val="20"/>
        </w:rPr>
        <w:t>/</w:t>
      </w:r>
      <w:r>
        <w:rPr>
          <w:rFonts w:ascii="Verdana" w:hAnsi="Verdana" w:cs="Calibri"/>
          <w:noProof/>
          <w:sz w:val="20"/>
          <w:szCs w:val="20"/>
        </w:rPr>
        <w:drawing>
          <wp:inline distT="0" distB="0" distL="0" distR="0" wp14:anchorId="6BD17FAF" wp14:editId="5F1C46E5">
            <wp:extent cx="377190" cy="36766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77190" cy="367665"/>
                    </a:xfrm>
                    <a:prstGeom prst="rect">
                      <a:avLst/>
                    </a:prstGeom>
                    <a:noFill/>
                    <a:ln>
                      <a:noFill/>
                    </a:ln>
                  </pic:spPr>
                </pic:pic>
              </a:graphicData>
            </a:graphic>
          </wp:inline>
        </w:drawing>
      </w:r>
      <w:r w:rsidRPr="00CD387B">
        <w:rPr>
          <w:rFonts w:ascii="Verdana" w:hAnsi="Verdana" w:cs="Calibri"/>
          <w:sz w:val="20"/>
          <w:szCs w:val="20"/>
        </w:rPr>
        <w:t xml:space="preserve"> on the bottom.</w:t>
      </w:r>
    </w:p>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5AD8B5CD" wp14:editId="46C367EB">
            <wp:extent cx="2422525" cy="21869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422525" cy="21869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81"/>
      </w:tblGrid>
      <w:tr w:rsidR="00506768" w:rsidRPr="00CD387B" w:rsidTr="00506768">
        <w:tc>
          <w:tcPr>
            <w:tcW w:w="4428" w:type="dxa"/>
          </w:tcPr>
          <w:p w:rsidR="00506768" w:rsidRPr="00CD387B" w:rsidRDefault="00506768" w:rsidP="00506768">
            <w:pPr>
              <w:jc w:val="center"/>
              <w:rPr>
                <w:rFonts w:ascii="Verdana" w:hAnsi="Verdana" w:cs="Calibri"/>
                <w:b/>
                <w:sz w:val="20"/>
                <w:szCs w:val="20"/>
              </w:rPr>
            </w:pPr>
            <w:r w:rsidRPr="00CD387B">
              <w:rPr>
                <w:rFonts w:ascii="Verdana" w:hAnsi="Verdana" w:cs="Calibri"/>
                <w:b/>
                <w:sz w:val="20"/>
                <w:szCs w:val="20"/>
              </w:rPr>
              <w:t>Buttons</w:t>
            </w:r>
          </w:p>
        </w:tc>
        <w:tc>
          <w:tcPr>
            <w:tcW w:w="4428" w:type="dxa"/>
          </w:tcPr>
          <w:p w:rsidR="00506768" w:rsidRPr="00CD387B" w:rsidRDefault="00506768" w:rsidP="00506768">
            <w:pPr>
              <w:tabs>
                <w:tab w:val="left" w:pos="1515"/>
                <w:tab w:val="center" w:pos="2106"/>
              </w:tabs>
              <w:rPr>
                <w:rFonts w:ascii="Verdana" w:hAnsi="Verdana" w:cs="Calibri"/>
                <w:b/>
                <w:sz w:val="20"/>
                <w:szCs w:val="20"/>
              </w:rPr>
            </w:pPr>
            <w:r w:rsidRPr="00CD387B">
              <w:rPr>
                <w:rFonts w:ascii="Verdana" w:hAnsi="Verdana" w:cs="Calibri"/>
                <w:b/>
                <w:sz w:val="20"/>
                <w:szCs w:val="20"/>
              </w:rPr>
              <w:tab/>
            </w:r>
            <w:r w:rsidRPr="00CD387B">
              <w:rPr>
                <w:rFonts w:ascii="Verdana" w:hAnsi="Verdana" w:cs="Calibri"/>
                <w:b/>
                <w:sz w:val="20"/>
                <w:szCs w:val="20"/>
              </w:rPr>
              <w:tab/>
              <w:t>Description</w:t>
            </w:r>
          </w:p>
        </w:tc>
      </w:tr>
      <w:tr w:rsidR="00506768" w:rsidRPr="00CD387B" w:rsidTr="00506768">
        <w:tc>
          <w:tcPr>
            <w:tcW w:w="4428" w:type="dxa"/>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5176722B" wp14:editId="4806C69E">
                  <wp:extent cx="414655" cy="3962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a:ln>
                            <a:noFill/>
                          </a:ln>
                        </pic:spPr>
                      </pic:pic>
                    </a:graphicData>
                  </a:graphic>
                </wp:inline>
              </w:drawing>
            </w:r>
          </w:p>
        </w:tc>
        <w:tc>
          <w:tcPr>
            <w:tcW w:w="4428" w:type="dxa"/>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Preview mode</w:t>
            </w:r>
          </w:p>
        </w:tc>
      </w:tr>
      <w:tr w:rsidR="00506768" w:rsidRPr="00CD387B" w:rsidTr="00506768">
        <w:tc>
          <w:tcPr>
            <w:tcW w:w="4428" w:type="dxa"/>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46FE83EC" wp14:editId="2D17DD7C">
                  <wp:extent cx="396240" cy="37719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96240" cy="377190"/>
                          </a:xfrm>
                          <a:prstGeom prst="rect">
                            <a:avLst/>
                          </a:prstGeom>
                          <a:noFill/>
                          <a:ln>
                            <a:noFill/>
                          </a:ln>
                        </pic:spPr>
                      </pic:pic>
                    </a:graphicData>
                  </a:graphic>
                </wp:inline>
              </w:drawing>
            </w:r>
          </w:p>
        </w:tc>
        <w:tc>
          <w:tcPr>
            <w:tcW w:w="4428" w:type="dxa"/>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Alarm mode</w:t>
            </w:r>
          </w:p>
        </w:tc>
      </w:tr>
      <w:tr w:rsidR="00506768" w:rsidRPr="00CD387B" w:rsidTr="00506768">
        <w:trPr>
          <w:trHeight w:val="754"/>
        </w:trPr>
        <w:tc>
          <w:tcPr>
            <w:tcW w:w="4428" w:type="dxa"/>
          </w:tcPr>
          <w:p w:rsidR="00506768" w:rsidRPr="00CD387B" w:rsidRDefault="00506768" w:rsidP="00506768">
            <w:pPr>
              <w:jc w:val="center"/>
              <w:rPr>
                <w:rFonts w:ascii="Verdana" w:hAnsi="Verdana" w:cs="Calibri"/>
                <w:noProof/>
                <w:sz w:val="20"/>
                <w:szCs w:val="20"/>
              </w:rPr>
            </w:pPr>
            <w:r>
              <w:rPr>
                <w:rFonts w:ascii="Verdana" w:hAnsi="Verdana" w:cs="Calibri"/>
                <w:noProof/>
                <w:sz w:val="20"/>
                <w:szCs w:val="20"/>
              </w:rPr>
              <w:drawing>
                <wp:inline distT="0" distB="0" distL="0" distR="0" wp14:anchorId="0798B558" wp14:editId="0871958A">
                  <wp:extent cx="396240" cy="3962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c>
        <w:tc>
          <w:tcPr>
            <w:tcW w:w="4428" w:type="dxa"/>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PTZ mode</w:t>
            </w:r>
          </w:p>
        </w:tc>
      </w:tr>
      <w:tr w:rsidR="00506768" w:rsidRPr="00CD387B" w:rsidTr="00506768">
        <w:tc>
          <w:tcPr>
            <w:tcW w:w="4428" w:type="dxa"/>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088274D3" wp14:editId="0FC88425">
                  <wp:extent cx="396240" cy="3581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96240" cy="358140"/>
                          </a:xfrm>
                          <a:prstGeom prst="rect">
                            <a:avLst/>
                          </a:prstGeom>
                          <a:noFill/>
                          <a:ln>
                            <a:noFill/>
                          </a:ln>
                        </pic:spPr>
                      </pic:pic>
                    </a:graphicData>
                  </a:graphic>
                </wp:inline>
              </w:drawing>
            </w:r>
          </w:p>
        </w:tc>
        <w:tc>
          <w:tcPr>
            <w:tcW w:w="4428" w:type="dxa"/>
          </w:tcPr>
          <w:p w:rsidR="00506768" w:rsidRPr="00CD387B" w:rsidRDefault="00506768" w:rsidP="00506768">
            <w:pPr>
              <w:jc w:val="center"/>
              <w:rPr>
                <w:rFonts w:ascii="Verdana" w:hAnsi="Verdana" w:cs="Calibri"/>
                <w:sz w:val="20"/>
                <w:szCs w:val="20"/>
              </w:rPr>
            </w:pPr>
            <w:r>
              <w:rPr>
                <w:rFonts w:ascii="Verdana" w:hAnsi="Verdana" w:cs="Calibri" w:hint="eastAsia"/>
                <w:sz w:val="20"/>
                <w:szCs w:val="20"/>
              </w:rPr>
              <w:t xml:space="preserve">Start decoding </w:t>
            </w:r>
          </w:p>
        </w:tc>
      </w:tr>
      <w:tr w:rsidR="00506768" w:rsidRPr="00CD387B" w:rsidTr="00506768">
        <w:tc>
          <w:tcPr>
            <w:tcW w:w="4428" w:type="dxa"/>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1A82297B" wp14:editId="0E7E0357">
                  <wp:extent cx="386715" cy="3771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6715" cy="377190"/>
                          </a:xfrm>
                          <a:prstGeom prst="rect">
                            <a:avLst/>
                          </a:prstGeom>
                          <a:noFill/>
                          <a:ln>
                            <a:noFill/>
                          </a:ln>
                        </pic:spPr>
                      </pic:pic>
                    </a:graphicData>
                  </a:graphic>
                </wp:inline>
              </w:drawing>
            </w:r>
          </w:p>
        </w:tc>
        <w:tc>
          <w:tcPr>
            <w:tcW w:w="4428" w:type="dxa"/>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Stop</w:t>
            </w:r>
            <w:r>
              <w:rPr>
                <w:rFonts w:ascii="Verdana" w:hAnsi="Verdana" w:cs="Calibri" w:hint="eastAsia"/>
                <w:sz w:val="20"/>
                <w:szCs w:val="20"/>
              </w:rPr>
              <w:t xml:space="preserve"> decoding</w:t>
            </w:r>
          </w:p>
        </w:tc>
      </w:tr>
      <w:tr w:rsidR="00506768" w:rsidRPr="00CD387B" w:rsidTr="00506768">
        <w:tc>
          <w:tcPr>
            <w:tcW w:w="4428" w:type="dxa"/>
          </w:tcPr>
          <w:p w:rsidR="00506768" w:rsidRPr="00CD387B" w:rsidRDefault="00506768" w:rsidP="00506768">
            <w:pPr>
              <w:jc w:val="center"/>
              <w:rPr>
                <w:rFonts w:ascii="Verdana" w:hAnsi="Verdana" w:cs="Calibri"/>
                <w:sz w:val="20"/>
                <w:szCs w:val="20"/>
              </w:rPr>
            </w:pPr>
            <w:r>
              <w:rPr>
                <w:rFonts w:ascii="Verdana" w:hAnsi="Verdana" w:cs="Calibri"/>
                <w:noProof/>
                <w:sz w:val="20"/>
                <w:szCs w:val="20"/>
              </w:rPr>
              <w:drawing>
                <wp:inline distT="0" distB="0" distL="0" distR="0" wp14:anchorId="1352E82A" wp14:editId="6EA158A4">
                  <wp:extent cx="405130" cy="3581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05130" cy="358140"/>
                          </a:xfrm>
                          <a:prstGeom prst="rect">
                            <a:avLst/>
                          </a:prstGeom>
                          <a:noFill/>
                          <a:ln>
                            <a:noFill/>
                          </a:ln>
                        </pic:spPr>
                      </pic:pic>
                    </a:graphicData>
                  </a:graphic>
                </wp:inline>
              </w:drawing>
            </w:r>
          </w:p>
        </w:tc>
        <w:tc>
          <w:tcPr>
            <w:tcW w:w="4428" w:type="dxa"/>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Start cycle decoding</w:t>
            </w:r>
          </w:p>
        </w:tc>
      </w:tr>
      <w:tr w:rsidR="00506768" w:rsidRPr="00CD387B" w:rsidTr="00506768">
        <w:tc>
          <w:tcPr>
            <w:tcW w:w="4428" w:type="dxa"/>
          </w:tcPr>
          <w:p w:rsidR="00506768" w:rsidRPr="00CD387B" w:rsidRDefault="00506768" w:rsidP="00506768">
            <w:pPr>
              <w:jc w:val="center"/>
              <w:rPr>
                <w:rFonts w:ascii="Verdana" w:hAnsi="Verdana" w:cs="Calibri"/>
                <w:noProof/>
                <w:sz w:val="20"/>
                <w:szCs w:val="20"/>
              </w:rPr>
            </w:pPr>
            <w:r>
              <w:rPr>
                <w:rFonts w:ascii="Verdana" w:hAnsi="Verdana" w:cs="Calibri"/>
                <w:noProof/>
                <w:sz w:val="20"/>
                <w:szCs w:val="20"/>
              </w:rPr>
              <w:drawing>
                <wp:inline distT="0" distB="0" distL="0" distR="0" wp14:anchorId="3ED26D0F" wp14:editId="29AEBE6E">
                  <wp:extent cx="377190" cy="36766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77190" cy="367665"/>
                          </a:xfrm>
                          <a:prstGeom prst="rect">
                            <a:avLst/>
                          </a:prstGeom>
                          <a:noFill/>
                          <a:ln>
                            <a:noFill/>
                          </a:ln>
                        </pic:spPr>
                      </pic:pic>
                    </a:graphicData>
                  </a:graphic>
                </wp:inline>
              </w:drawing>
            </w:r>
          </w:p>
        </w:tc>
        <w:tc>
          <w:tcPr>
            <w:tcW w:w="4428" w:type="dxa"/>
          </w:tcPr>
          <w:p w:rsidR="00506768" w:rsidRPr="00CD387B" w:rsidRDefault="00506768" w:rsidP="00506768">
            <w:pPr>
              <w:jc w:val="center"/>
              <w:rPr>
                <w:rFonts w:ascii="Verdana" w:hAnsi="Verdana" w:cs="Calibri"/>
                <w:sz w:val="20"/>
                <w:szCs w:val="20"/>
              </w:rPr>
            </w:pPr>
            <w:r w:rsidRPr="00CD387B">
              <w:rPr>
                <w:rFonts w:ascii="Verdana" w:hAnsi="Verdana" w:cs="Calibri"/>
                <w:sz w:val="20"/>
                <w:szCs w:val="20"/>
              </w:rPr>
              <w:t>Stop cycle decoding</w:t>
            </w:r>
          </w:p>
        </w:tc>
      </w:tr>
    </w:tbl>
    <w:p w:rsidR="00506768" w:rsidRDefault="00506768" w:rsidP="00506768">
      <w:pPr>
        <w:rPr>
          <w:rFonts w:ascii="Verdana" w:hAnsi="Verdana" w:cs="Calibri"/>
          <w:sz w:val="20"/>
          <w:szCs w:val="20"/>
        </w:rPr>
      </w:pPr>
    </w:p>
    <w:p w:rsidR="00506768" w:rsidRPr="007F37F5" w:rsidRDefault="00506768" w:rsidP="00506768">
      <w:pPr>
        <w:rPr>
          <w:rFonts w:ascii="Verdana" w:hAnsi="Verdana" w:cs="Calibri"/>
          <w:sz w:val="20"/>
          <w:szCs w:val="20"/>
        </w:rPr>
      </w:pPr>
      <w:r w:rsidRPr="007F37F5">
        <w:rPr>
          <w:rFonts w:ascii="Verdana" w:hAnsi="Verdana" w:cs="Calibri"/>
          <w:sz w:val="20"/>
          <w:szCs w:val="20"/>
        </w:rPr>
        <w:t xml:space="preserve">Click </w:t>
      </w:r>
      <w:r>
        <w:rPr>
          <w:rFonts w:ascii="Verdana" w:hAnsi="Verdana" w:cs="Calibri"/>
          <w:noProof/>
          <w:sz w:val="20"/>
          <w:szCs w:val="20"/>
        </w:rPr>
        <w:drawing>
          <wp:inline distT="0" distB="0" distL="0" distR="0" wp14:anchorId="2FCC3D9B" wp14:editId="49642D43">
            <wp:extent cx="725805" cy="2736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725805" cy="273685"/>
                    </a:xfrm>
                    <a:prstGeom prst="rect">
                      <a:avLst/>
                    </a:prstGeom>
                    <a:noFill/>
                    <a:ln>
                      <a:noFill/>
                    </a:ln>
                  </pic:spPr>
                </pic:pic>
              </a:graphicData>
            </a:graphic>
          </wp:inline>
        </w:drawing>
      </w:r>
      <w:r w:rsidRPr="007F37F5">
        <w:rPr>
          <w:rFonts w:ascii="Verdana" w:hAnsi="Verdana" w:cs="Calibri"/>
          <w:sz w:val="20"/>
          <w:szCs w:val="20"/>
        </w:rPr>
        <w:t xml:space="preserve">to save settings or </w:t>
      </w:r>
      <w:r>
        <w:rPr>
          <w:rFonts w:ascii="Verdana" w:hAnsi="Verdana" w:cs="Calibri"/>
          <w:noProof/>
          <w:sz w:val="20"/>
          <w:szCs w:val="20"/>
        </w:rPr>
        <w:drawing>
          <wp:inline distT="0" distB="0" distL="0" distR="0" wp14:anchorId="232947E5" wp14:editId="01B7ECE5">
            <wp:extent cx="735330" cy="27368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35330" cy="273685"/>
                    </a:xfrm>
                    <a:prstGeom prst="rect">
                      <a:avLst/>
                    </a:prstGeom>
                    <a:noFill/>
                    <a:ln>
                      <a:noFill/>
                    </a:ln>
                  </pic:spPr>
                </pic:pic>
              </a:graphicData>
            </a:graphic>
          </wp:inline>
        </w:drawing>
      </w:r>
      <w:r w:rsidRPr="007F37F5">
        <w:rPr>
          <w:rFonts w:ascii="Verdana" w:hAnsi="Verdana" w:cs="Calibri"/>
          <w:sz w:val="20"/>
          <w:szCs w:val="20"/>
        </w:rPr>
        <w:t xml:space="preserve"> to </w:t>
      </w:r>
      <w:r w:rsidRPr="007F37F5">
        <w:rPr>
          <w:rFonts w:ascii="Verdana" w:hAnsi="Verdana" w:cs="Calibri" w:hint="eastAsia"/>
          <w:sz w:val="20"/>
          <w:szCs w:val="20"/>
        </w:rPr>
        <w:t>cancel the saving of settings of</w:t>
      </w:r>
      <w:r w:rsidRPr="007F37F5">
        <w:rPr>
          <w:rFonts w:ascii="Verdana" w:hAnsi="Verdana" w:cs="Calibri"/>
          <w:sz w:val="20"/>
          <w:szCs w:val="20"/>
        </w:rPr>
        <w:t xml:space="preserve"> current edit mode interface.</w:t>
      </w:r>
    </w:p>
    <w:p w:rsidR="00506768" w:rsidRPr="007F37F5" w:rsidRDefault="00506768" w:rsidP="00506768">
      <w:pPr>
        <w:rPr>
          <w:rFonts w:ascii="Verdana" w:hAnsi="Verdana" w:cs="Calibri"/>
          <w:sz w:val="24"/>
          <w:szCs w:val="40"/>
        </w:rPr>
      </w:pPr>
    </w:p>
    <w:p w:rsidR="00506768" w:rsidRPr="00030D0A" w:rsidRDefault="00506768" w:rsidP="00506768">
      <w:pPr>
        <w:pStyle w:val="Heading2"/>
        <w:numPr>
          <w:ilvl w:val="0"/>
          <w:numId w:val="0"/>
        </w:numPr>
        <w:tabs>
          <w:tab w:val="left" w:pos="0"/>
        </w:tabs>
        <w:rPr>
          <w:rFonts w:ascii="Verdana" w:hAnsi="Verdana" w:cs="Arial"/>
          <w:sz w:val="30"/>
          <w:szCs w:val="30"/>
        </w:rPr>
      </w:pPr>
      <w:bookmarkStart w:id="383" w:name="_Toc297292050"/>
      <w:bookmarkStart w:id="384" w:name="_Toc297908847"/>
      <w:bookmarkStart w:id="385" w:name="_Toc298139321"/>
      <w:r>
        <w:rPr>
          <w:rFonts w:ascii="Verdana" w:hAnsi="Verdana" w:cs="Arial"/>
          <w:sz w:val="30"/>
          <w:szCs w:val="30"/>
        </w:rPr>
        <w:t xml:space="preserve">11.4 </w:t>
      </w:r>
      <w:r w:rsidRPr="00030D0A">
        <w:rPr>
          <w:rFonts w:ascii="Verdana" w:hAnsi="Verdana" w:cs="Arial"/>
          <w:sz w:val="30"/>
          <w:szCs w:val="30"/>
        </w:rPr>
        <w:t xml:space="preserve">PC </w:t>
      </w:r>
      <w:r>
        <w:rPr>
          <w:rFonts w:ascii="Verdana" w:hAnsi="Verdana" w:cs="Arial" w:hint="eastAsia"/>
          <w:sz w:val="30"/>
          <w:szCs w:val="30"/>
        </w:rPr>
        <w:t>D</w:t>
      </w:r>
      <w:r w:rsidRPr="00030D0A">
        <w:rPr>
          <w:rFonts w:ascii="Verdana" w:hAnsi="Verdana" w:cs="Arial"/>
          <w:sz w:val="30"/>
          <w:szCs w:val="30"/>
        </w:rPr>
        <w:t>ecoder</w:t>
      </w:r>
      <w:bookmarkEnd w:id="383"/>
      <w:bookmarkEnd w:id="384"/>
      <w:bookmarkEnd w:id="385"/>
    </w:p>
    <w:p w:rsidR="00506768" w:rsidRPr="00030D0A" w:rsidRDefault="00506768" w:rsidP="00506768">
      <w:pPr>
        <w:rPr>
          <w:rFonts w:ascii="Verdana" w:hAnsi="Verdana" w:cs="Calibri"/>
          <w:sz w:val="20"/>
          <w:szCs w:val="20"/>
        </w:rPr>
      </w:pPr>
      <w:r w:rsidRPr="00030D0A">
        <w:rPr>
          <w:rFonts w:ascii="Verdana" w:hAnsi="Verdana" w:cs="Calibri"/>
          <w:sz w:val="20"/>
          <w:szCs w:val="20"/>
        </w:rPr>
        <w:t>PC decoder is a computer which</w:t>
      </w:r>
      <w:r>
        <w:rPr>
          <w:rFonts w:ascii="Verdana" w:hAnsi="Verdana" w:cs="Calibri" w:hint="eastAsia"/>
          <w:sz w:val="20"/>
          <w:szCs w:val="20"/>
        </w:rPr>
        <w:t xml:space="preserve"> is</w:t>
      </w:r>
      <w:r w:rsidRPr="00030D0A">
        <w:rPr>
          <w:rFonts w:ascii="Verdana" w:hAnsi="Verdana" w:cs="Calibri"/>
          <w:sz w:val="20"/>
          <w:szCs w:val="20"/>
        </w:rPr>
        <w:t xml:space="preserve"> installed </w:t>
      </w:r>
      <w:r>
        <w:rPr>
          <w:rFonts w:ascii="Verdana" w:hAnsi="Verdana" w:cs="Calibri" w:hint="eastAsia"/>
          <w:sz w:val="20"/>
          <w:szCs w:val="20"/>
        </w:rPr>
        <w:t xml:space="preserve">with </w:t>
      </w:r>
      <w:r w:rsidRPr="00030D0A">
        <w:rPr>
          <w:rFonts w:ascii="Verdana" w:hAnsi="Verdana" w:cs="Calibri"/>
          <w:sz w:val="20"/>
          <w:szCs w:val="20"/>
        </w:rPr>
        <w:t>decoder card. First</w:t>
      </w:r>
      <w:r>
        <w:rPr>
          <w:rFonts w:ascii="Verdana" w:hAnsi="Verdana" w:cs="Calibri" w:hint="eastAsia"/>
          <w:sz w:val="20"/>
          <w:szCs w:val="20"/>
        </w:rPr>
        <w:t>ly</w:t>
      </w:r>
      <w:r w:rsidRPr="00030D0A">
        <w:rPr>
          <w:rFonts w:ascii="Verdana" w:hAnsi="Verdana" w:cs="Calibri"/>
          <w:sz w:val="20"/>
          <w:szCs w:val="20"/>
        </w:rPr>
        <w:t xml:space="preserve"> install the card drivers before using it.</w:t>
      </w:r>
    </w:p>
    <w:p w:rsidR="00506768" w:rsidRPr="00030D0A" w:rsidRDefault="00506768" w:rsidP="00506768">
      <w:pPr>
        <w:rPr>
          <w:rFonts w:ascii="Verdana" w:hAnsi="Verdana" w:cs="Calibri"/>
          <w:sz w:val="20"/>
          <w:szCs w:val="20"/>
        </w:rPr>
      </w:pPr>
      <w:r w:rsidRPr="00030D0A">
        <w:rPr>
          <w:rFonts w:ascii="Verdana" w:hAnsi="Verdana" w:cs="Calibri"/>
          <w:sz w:val="20"/>
          <w:szCs w:val="20"/>
        </w:rPr>
        <w:t>Run “Decoder Server”</w:t>
      </w:r>
      <w:r>
        <w:rPr>
          <w:rFonts w:ascii="Verdana" w:hAnsi="Verdana" w:cs="Calibri" w:hint="eastAsia"/>
          <w:sz w:val="20"/>
          <w:szCs w:val="20"/>
        </w:rPr>
        <w:t xml:space="preserve"> to enter the following interface:</w:t>
      </w:r>
    </w:p>
    <w:p w:rsidR="00506768" w:rsidRDefault="00506768" w:rsidP="00506768">
      <w:pPr>
        <w:rPr>
          <w:rFonts w:cs="Calibri"/>
          <w:noProof/>
          <w:sz w:val="24"/>
          <w:szCs w:val="40"/>
        </w:rPr>
      </w:pPr>
      <w:r>
        <w:rPr>
          <w:rFonts w:cs="Calibri"/>
          <w:noProof/>
          <w:sz w:val="24"/>
          <w:szCs w:val="40"/>
        </w:rPr>
        <w:lastRenderedPageBreak/>
        <w:drawing>
          <wp:inline distT="0" distB="0" distL="0" distR="0" wp14:anchorId="72FF8470" wp14:editId="4F88A2D0">
            <wp:extent cx="5486400" cy="3336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86400" cy="333692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11.7</w:t>
      </w:r>
      <w:r w:rsidRPr="00FD3950">
        <w:rPr>
          <w:szCs w:val="20"/>
        </w:rPr>
        <w:t xml:space="preserve"> </w:t>
      </w:r>
      <w:r w:rsidRPr="00FD3950">
        <w:rPr>
          <w:rFonts w:hint="eastAsia"/>
          <w:szCs w:val="20"/>
        </w:rPr>
        <w:t xml:space="preserve">Run Decoder </w:t>
      </w:r>
      <w:proofErr w:type="gramStart"/>
      <w:r w:rsidRPr="00FD3950">
        <w:rPr>
          <w:rFonts w:hint="eastAsia"/>
          <w:szCs w:val="20"/>
        </w:rPr>
        <w:t>Server</w:t>
      </w:r>
      <w:proofErr w:type="gramEnd"/>
    </w:p>
    <w:p w:rsidR="00506768" w:rsidRPr="00030D0A" w:rsidRDefault="00506768" w:rsidP="00506768">
      <w:pPr>
        <w:rPr>
          <w:rFonts w:ascii="Verdana" w:hAnsi="Verdana" w:cs="Calibri"/>
          <w:sz w:val="20"/>
          <w:szCs w:val="20"/>
        </w:rPr>
      </w:pPr>
      <w:r>
        <w:rPr>
          <w:rFonts w:ascii="Verdana" w:hAnsi="Verdana" w:cs="Calibri" w:hint="eastAsia"/>
          <w:sz w:val="20"/>
          <w:szCs w:val="20"/>
        </w:rPr>
        <w:t>After having installation, the</w:t>
      </w:r>
      <w:r w:rsidRPr="00030D0A">
        <w:rPr>
          <w:rFonts w:ascii="Verdana" w:hAnsi="Verdana" w:cs="Calibri"/>
          <w:sz w:val="20"/>
          <w:szCs w:val="20"/>
        </w:rPr>
        <w:t xml:space="preserve"> computer </w:t>
      </w:r>
      <w:r>
        <w:rPr>
          <w:rFonts w:ascii="Verdana" w:hAnsi="Verdana" w:cs="Calibri" w:hint="eastAsia"/>
          <w:sz w:val="20"/>
          <w:szCs w:val="20"/>
        </w:rPr>
        <w:t>can be used as</w:t>
      </w:r>
      <w:r w:rsidRPr="00030D0A">
        <w:rPr>
          <w:rFonts w:ascii="Verdana" w:hAnsi="Verdana" w:cs="Calibri"/>
          <w:sz w:val="20"/>
          <w:szCs w:val="20"/>
        </w:rPr>
        <w:t xml:space="preserve"> a PC decoder. </w:t>
      </w:r>
      <w:r>
        <w:rPr>
          <w:rFonts w:ascii="Verdana" w:hAnsi="Verdana" w:cs="Calibri" w:hint="eastAsia"/>
          <w:sz w:val="20"/>
          <w:szCs w:val="20"/>
        </w:rPr>
        <w:t>For instructions of</w:t>
      </w:r>
      <w:r>
        <w:rPr>
          <w:rFonts w:ascii="Verdana" w:hAnsi="Verdana" w:cs="Calibri"/>
          <w:sz w:val="20"/>
          <w:szCs w:val="20"/>
        </w:rPr>
        <w:t xml:space="preserve"> us</w:t>
      </w:r>
      <w:r>
        <w:rPr>
          <w:rFonts w:ascii="Verdana" w:hAnsi="Verdana" w:cs="Calibri" w:hint="eastAsia"/>
          <w:sz w:val="20"/>
          <w:szCs w:val="20"/>
        </w:rPr>
        <w:t>ing</w:t>
      </w:r>
      <w:r w:rsidRPr="00030D0A">
        <w:rPr>
          <w:rFonts w:ascii="Verdana" w:hAnsi="Verdana" w:cs="Calibri"/>
          <w:sz w:val="20"/>
          <w:szCs w:val="20"/>
        </w:rPr>
        <w:t xml:space="preserve"> PC decoder, plea</w:t>
      </w:r>
      <w:r>
        <w:rPr>
          <w:rFonts w:ascii="Verdana" w:hAnsi="Verdana" w:cs="Calibri"/>
          <w:sz w:val="20"/>
          <w:szCs w:val="20"/>
        </w:rPr>
        <w:t>se refer to Chapter 11.1, 11.2</w:t>
      </w:r>
      <w:r>
        <w:rPr>
          <w:rFonts w:ascii="Verdana" w:hAnsi="Verdana" w:cs="Calibri" w:hint="eastAsia"/>
          <w:sz w:val="20"/>
          <w:szCs w:val="20"/>
        </w:rPr>
        <w:t xml:space="preserve"> and </w:t>
      </w:r>
      <w:r w:rsidRPr="00030D0A">
        <w:rPr>
          <w:rFonts w:ascii="Verdana" w:hAnsi="Verdana" w:cs="Calibri"/>
          <w:sz w:val="20"/>
          <w:szCs w:val="20"/>
        </w:rPr>
        <w:t>11.3.</w:t>
      </w:r>
    </w:p>
    <w:p w:rsidR="00506768" w:rsidRPr="00030D0A" w:rsidRDefault="00506768" w:rsidP="00506768">
      <w:pPr>
        <w:rPr>
          <w:rFonts w:ascii="Verdana" w:hAnsi="Verdana" w:cs="Calibri"/>
          <w:sz w:val="24"/>
          <w:szCs w:val="40"/>
        </w:rPr>
      </w:pPr>
    </w:p>
    <w:p w:rsidR="00506768" w:rsidRPr="00CD387B" w:rsidRDefault="00506768" w:rsidP="00506768">
      <w:pPr>
        <w:rPr>
          <w:rFonts w:ascii="Verdana" w:hAnsi="Verdana" w:cs="Calibri"/>
          <w:sz w:val="24"/>
          <w:szCs w:val="40"/>
        </w:rPr>
      </w:pPr>
    </w:p>
    <w:p w:rsidR="00506768" w:rsidRPr="00CD387B" w:rsidRDefault="00506768" w:rsidP="00506768">
      <w:pPr>
        <w:rPr>
          <w:rFonts w:ascii="Verdana" w:hAnsi="Verdana" w:cs="Calibri"/>
          <w:sz w:val="24"/>
          <w:szCs w:val="40"/>
        </w:rPr>
      </w:pPr>
    </w:p>
    <w:p w:rsidR="00506768" w:rsidRPr="00CD387B"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6768" w:rsidRDefault="00506768" w:rsidP="00506768">
      <w:pPr>
        <w:rPr>
          <w:rFonts w:ascii="Verdana" w:hAnsi="Verdana" w:cs="Calibri"/>
          <w:sz w:val="24"/>
          <w:szCs w:val="40"/>
        </w:rPr>
      </w:pPr>
    </w:p>
    <w:p w:rsidR="005040D9" w:rsidRPr="00CD387B" w:rsidRDefault="005040D9" w:rsidP="00506768">
      <w:pPr>
        <w:rPr>
          <w:rFonts w:ascii="Verdana" w:hAnsi="Verdana" w:cs="Calibri"/>
          <w:sz w:val="24"/>
          <w:szCs w:val="40"/>
        </w:rPr>
      </w:pPr>
    </w:p>
    <w:p w:rsidR="00506768" w:rsidRPr="00CD387B" w:rsidRDefault="00506768" w:rsidP="00506768">
      <w:pPr>
        <w:pStyle w:val="Title"/>
        <w:pBdr>
          <w:bottom w:val="single" w:sz="12" w:space="1" w:color="auto"/>
        </w:pBdr>
        <w:spacing w:line="480" w:lineRule="auto"/>
        <w:jc w:val="left"/>
        <w:rPr>
          <w:rFonts w:ascii="Verdana" w:hAnsi="Verdana"/>
          <w:sz w:val="36"/>
          <w:szCs w:val="36"/>
        </w:rPr>
      </w:pPr>
      <w:bookmarkStart w:id="386" w:name="_Toc297292051"/>
      <w:bookmarkStart w:id="387" w:name="_Toc297908848"/>
      <w:bookmarkStart w:id="388" w:name="_Toc298139322"/>
      <w:r>
        <w:rPr>
          <w:rFonts w:ascii="Verdana" w:hAnsi="Verdana" w:hint="eastAsia"/>
          <w:sz w:val="36"/>
          <w:szCs w:val="36"/>
        </w:rPr>
        <w:lastRenderedPageBreak/>
        <w:t>Chapter</w:t>
      </w:r>
      <w:r w:rsidRPr="00CD387B">
        <w:rPr>
          <w:rFonts w:ascii="Verdana" w:hAnsi="Verdana"/>
          <w:sz w:val="36"/>
          <w:szCs w:val="36"/>
        </w:rPr>
        <w:t>12</w:t>
      </w:r>
      <w:r>
        <w:rPr>
          <w:rFonts w:ascii="Verdana" w:hAnsi="Verdana" w:hint="eastAsia"/>
          <w:sz w:val="36"/>
          <w:szCs w:val="36"/>
        </w:rPr>
        <w:t>.</w:t>
      </w:r>
      <w:r w:rsidRPr="00CD387B">
        <w:rPr>
          <w:rFonts w:ascii="Verdana" w:hAnsi="Verdana"/>
          <w:sz w:val="36"/>
          <w:szCs w:val="36"/>
        </w:rPr>
        <w:t xml:space="preserve"> Log</w:t>
      </w:r>
      <w:bookmarkEnd w:id="386"/>
      <w:bookmarkEnd w:id="387"/>
      <w:bookmarkEnd w:id="388"/>
    </w:p>
    <w:p w:rsidR="00506768" w:rsidRPr="00CD387B" w:rsidRDefault="00506768" w:rsidP="00506768">
      <w:pPr>
        <w:pStyle w:val="Heading2"/>
        <w:numPr>
          <w:ilvl w:val="0"/>
          <w:numId w:val="0"/>
        </w:numPr>
        <w:tabs>
          <w:tab w:val="left" w:pos="0"/>
        </w:tabs>
        <w:rPr>
          <w:rFonts w:ascii="Verdana" w:hAnsi="Verdana" w:cs="Arial"/>
          <w:sz w:val="30"/>
          <w:szCs w:val="30"/>
        </w:rPr>
      </w:pPr>
      <w:bookmarkStart w:id="389" w:name="_Toc297292052"/>
      <w:bookmarkStart w:id="390" w:name="_Toc297908849"/>
      <w:bookmarkStart w:id="391" w:name="_Toc298139323"/>
      <w:r w:rsidRPr="00CD387B">
        <w:rPr>
          <w:rFonts w:ascii="Verdana" w:hAnsi="Verdana" w:cs="Arial"/>
          <w:sz w:val="30"/>
          <w:szCs w:val="30"/>
        </w:rPr>
        <w:t xml:space="preserve">12.1 Log </w:t>
      </w:r>
      <w:r>
        <w:rPr>
          <w:rFonts w:ascii="Verdana" w:hAnsi="Verdana" w:cs="Arial" w:hint="eastAsia"/>
          <w:sz w:val="30"/>
          <w:szCs w:val="30"/>
        </w:rPr>
        <w:t>Q</w:t>
      </w:r>
      <w:r w:rsidRPr="00CD387B">
        <w:rPr>
          <w:rFonts w:ascii="Verdana" w:hAnsi="Verdana" w:cs="Arial"/>
          <w:sz w:val="30"/>
          <w:szCs w:val="30"/>
        </w:rPr>
        <w:t>uery</w:t>
      </w:r>
      <w:bookmarkEnd w:id="389"/>
      <w:bookmarkEnd w:id="390"/>
      <w:bookmarkEnd w:id="391"/>
    </w:p>
    <w:p w:rsidR="00506768" w:rsidRDefault="00506768" w:rsidP="00506768">
      <w:pPr>
        <w:rPr>
          <w:rFonts w:ascii="Verdana" w:hAnsi="Verdana" w:cs="Calibri"/>
          <w:sz w:val="20"/>
          <w:szCs w:val="20"/>
        </w:rPr>
      </w:pPr>
      <w:r>
        <w:rPr>
          <w:rFonts w:ascii="Verdana" w:hAnsi="Verdana"/>
          <w:sz w:val="20"/>
          <w:szCs w:val="20"/>
        </w:rPr>
        <w:t>Click</w:t>
      </w:r>
      <w:r>
        <w:rPr>
          <w:rFonts w:ascii="Verdana" w:hAnsi="Verdana" w:hint="eastAsia"/>
          <w:sz w:val="20"/>
          <w:szCs w:val="20"/>
        </w:rPr>
        <w:t xml:space="preserve"> </w:t>
      </w:r>
      <w:r>
        <w:rPr>
          <w:rFonts w:ascii="Verdana" w:hAnsi="Verdana"/>
          <w:noProof/>
          <w:sz w:val="20"/>
          <w:szCs w:val="20"/>
        </w:rPr>
        <w:drawing>
          <wp:inline distT="0" distB="0" distL="0" distR="0" wp14:anchorId="49E7B364" wp14:editId="58D9DCDE">
            <wp:extent cx="433705" cy="546735"/>
            <wp:effectExtent l="0" t="0" r="444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33705" cy="546735"/>
                    </a:xfrm>
                    <a:prstGeom prst="rect">
                      <a:avLst/>
                    </a:prstGeom>
                    <a:noFill/>
                    <a:ln>
                      <a:noFill/>
                    </a:ln>
                  </pic:spPr>
                </pic:pic>
              </a:graphicData>
            </a:graphic>
          </wp:inline>
        </w:drawing>
      </w:r>
      <w:r w:rsidRPr="00FE66DB">
        <w:rPr>
          <w:rFonts w:ascii="Verdana" w:hAnsi="Verdana"/>
          <w:sz w:val="20"/>
          <w:szCs w:val="20"/>
        </w:rPr>
        <w:t xml:space="preserve"> on the </w:t>
      </w:r>
      <w:r>
        <w:rPr>
          <w:rFonts w:ascii="Verdana" w:hAnsi="Verdana" w:hint="eastAsia"/>
          <w:sz w:val="20"/>
          <w:szCs w:val="20"/>
        </w:rPr>
        <w:t>Control Panel</w:t>
      </w:r>
      <w:r w:rsidRPr="00FE66DB">
        <w:rPr>
          <w:rFonts w:ascii="Verdana" w:hAnsi="Verdana"/>
          <w:sz w:val="20"/>
          <w:szCs w:val="20"/>
        </w:rPr>
        <w:t xml:space="preserve"> to enter </w:t>
      </w:r>
      <w:r>
        <w:rPr>
          <w:rFonts w:ascii="Verdana" w:hAnsi="Verdana" w:hint="eastAsia"/>
          <w:sz w:val="20"/>
          <w:szCs w:val="20"/>
        </w:rPr>
        <w:t>the Local Log Search interface</w:t>
      </w:r>
      <w:r w:rsidRPr="00FE66DB">
        <w:rPr>
          <w:rFonts w:ascii="Verdana" w:hAnsi="Verdana"/>
          <w:sz w:val="20"/>
          <w:szCs w:val="20"/>
        </w:rPr>
        <w:t>.</w:t>
      </w:r>
      <w:r>
        <w:rPr>
          <w:rFonts w:ascii="Verdana" w:hAnsi="Verdana" w:hint="eastAsia"/>
          <w:sz w:val="20"/>
          <w:szCs w:val="20"/>
        </w:rPr>
        <w:t xml:space="preserve"> </w:t>
      </w:r>
      <w:r w:rsidRPr="006274A2">
        <w:rPr>
          <w:rFonts w:ascii="Verdana" w:hAnsi="Verdana" w:cs="Calibri"/>
          <w:sz w:val="20"/>
          <w:szCs w:val="20"/>
        </w:rPr>
        <w:t xml:space="preserve">User </w:t>
      </w:r>
      <w:r>
        <w:rPr>
          <w:rFonts w:ascii="Verdana" w:hAnsi="Verdana" w:cs="Calibri" w:hint="eastAsia"/>
          <w:sz w:val="20"/>
          <w:szCs w:val="20"/>
        </w:rPr>
        <w:t xml:space="preserve">is allowed </w:t>
      </w:r>
      <w:r w:rsidRPr="006274A2">
        <w:rPr>
          <w:rFonts w:ascii="Verdana" w:hAnsi="Verdana" w:cs="Calibri"/>
          <w:sz w:val="20"/>
          <w:szCs w:val="20"/>
        </w:rPr>
        <w:t xml:space="preserve">to search logs by </w:t>
      </w:r>
      <w:r>
        <w:rPr>
          <w:rFonts w:ascii="Verdana" w:hAnsi="Verdana" w:cs="Calibri" w:hint="eastAsia"/>
          <w:sz w:val="20"/>
          <w:szCs w:val="20"/>
        </w:rPr>
        <w:t xml:space="preserve">log </w:t>
      </w:r>
      <w:r w:rsidRPr="006274A2">
        <w:rPr>
          <w:rFonts w:ascii="Verdana" w:hAnsi="Verdana" w:cs="Calibri"/>
          <w:sz w:val="20"/>
          <w:szCs w:val="20"/>
        </w:rPr>
        <w:t xml:space="preserve">type, </w:t>
      </w:r>
      <w:r>
        <w:rPr>
          <w:rFonts w:ascii="Verdana" w:hAnsi="Verdana" w:cs="Calibri" w:hint="eastAsia"/>
          <w:sz w:val="20"/>
          <w:szCs w:val="20"/>
        </w:rPr>
        <w:t xml:space="preserve">minor log type, user, </w:t>
      </w:r>
      <w:r w:rsidRPr="006274A2">
        <w:rPr>
          <w:rFonts w:ascii="Verdana" w:hAnsi="Verdana" w:cs="Calibri"/>
          <w:sz w:val="20"/>
          <w:szCs w:val="20"/>
        </w:rPr>
        <w:t>group</w:t>
      </w:r>
      <w:r>
        <w:rPr>
          <w:rFonts w:ascii="Verdana" w:hAnsi="Verdana" w:cs="Calibri" w:hint="eastAsia"/>
          <w:sz w:val="20"/>
          <w:szCs w:val="20"/>
        </w:rPr>
        <w:t xml:space="preserve">, </w:t>
      </w:r>
      <w:proofErr w:type="gramStart"/>
      <w:r w:rsidRPr="006274A2">
        <w:rPr>
          <w:rFonts w:ascii="Verdana" w:hAnsi="Verdana" w:cs="Calibri"/>
          <w:sz w:val="20"/>
          <w:szCs w:val="20"/>
        </w:rPr>
        <w:t>camera</w:t>
      </w:r>
      <w:proofErr w:type="gramEnd"/>
      <w:r>
        <w:rPr>
          <w:rFonts w:ascii="Verdana" w:hAnsi="Verdana" w:cs="Calibri" w:hint="eastAsia"/>
          <w:sz w:val="20"/>
          <w:szCs w:val="20"/>
        </w:rPr>
        <w:t xml:space="preserve"> and start/end time</w:t>
      </w:r>
      <w:r w:rsidRPr="006274A2">
        <w:rPr>
          <w:rFonts w:ascii="Verdana" w:hAnsi="Verdana" w:cs="Calibri"/>
          <w:sz w:val="20"/>
          <w:szCs w:val="20"/>
        </w:rPr>
        <w:t>. Select search criteria of log, and click</w:t>
      </w:r>
      <w:r>
        <w:rPr>
          <w:rFonts w:ascii="Verdana" w:hAnsi="Verdana" w:cs="Calibri" w:hint="eastAsia"/>
          <w:sz w:val="20"/>
          <w:szCs w:val="20"/>
        </w:rPr>
        <w:t xml:space="preserve"> </w:t>
      </w:r>
      <w:r w:rsidR="00EC5C54">
        <w:rPr>
          <w:rFonts w:ascii="Verdana" w:hAnsi="Verdana" w:cs="Calibri" w:hint="eastAsia"/>
          <w:noProof/>
          <w:sz w:val="20"/>
          <w:szCs w:val="20"/>
        </w:rPr>
        <w:t>Search</w:t>
      </w:r>
      <w:r>
        <w:rPr>
          <w:rFonts w:ascii="Verdana" w:hAnsi="Verdana" w:cs="Calibri" w:hint="eastAsia"/>
          <w:sz w:val="20"/>
          <w:szCs w:val="20"/>
        </w:rPr>
        <w:t xml:space="preserve"> to start searching. The matched logs will be listed on the </w:t>
      </w:r>
      <w:r>
        <w:rPr>
          <w:rFonts w:ascii="Verdana" w:hAnsi="Verdana" w:cs="Calibri"/>
          <w:sz w:val="20"/>
          <w:szCs w:val="20"/>
        </w:rPr>
        <w:t>display</w:t>
      </w:r>
      <w:r>
        <w:rPr>
          <w:rFonts w:ascii="Verdana" w:hAnsi="Verdana" w:cs="Calibri" w:hint="eastAsia"/>
          <w:sz w:val="20"/>
          <w:szCs w:val="20"/>
        </w:rPr>
        <w:t xml:space="preserve"> pane. Refer to Figure 12.1. </w:t>
      </w:r>
    </w:p>
    <w:p w:rsidR="00506768" w:rsidRDefault="00506768" w:rsidP="00506768">
      <w:pPr>
        <w:jc w:val="center"/>
        <w:rPr>
          <w:rFonts w:ascii="Verdana" w:hAnsi="Verdana" w:cs="Calibri"/>
          <w:noProof/>
          <w:sz w:val="24"/>
          <w:szCs w:val="40"/>
        </w:rPr>
      </w:pPr>
      <w:r>
        <w:rPr>
          <w:noProof/>
        </w:rPr>
        <w:drawing>
          <wp:inline distT="0" distB="0" distL="0" distR="0" wp14:anchorId="38FB0CD0" wp14:editId="12274B13">
            <wp:extent cx="4317365" cy="324294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A523E4" w:rsidRDefault="00506768" w:rsidP="00506768">
      <w:pPr>
        <w:pStyle w:val="Verdana1"/>
        <w:ind w:left="840" w:hanging="420"/>
        <w:jc w:val="center"/>
        <w:rPr>
          <w:rFonts w:eastAsia="宋体"/>
          <w:szCs w:val="20"/>
        </w:rPr>
      </w:pPr>
      <w:r w:rsidRPr="00FD3950">
        <w:rPr>
          <w:szCs w:val="20"/>
        </w:rPr>
        <w:t xml:space="preserve">Figure </w:t>
      </w:r>
      <w:r w:rsidRPr="00FD3950">
        <w:rPr>
          <w:rFonts w:hint="eastAsia"/>
          <w:szCs w:val="20"/>
        </w:rPr>
        <w:t>12.1</w:t>
      </w:r>
      <w:r w:rsidRPr="00FD3950">
        <w:rPr>
          <w:szCs w:val="20"/>
        </w:rPr>
        <w:t xml:space="preserve"> </w:t>
      </w:r>
      <w:r>
        <w:rPr>
          <w:rFonts w:eastAsia="宋体" w:hint="eastAsia"/>
          <w:szCs w:val="20"/>
        </w:rPr>
        <w:t xml:space="preserve">Log Search </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392" w:name="_Toc297292053"/>
      <w:bookmarkStart w:id="393" w:name="_Toc297908850"/>
      <w:bookmarkStart w:id="394" w:name="_Toc298139324"/>
      <w:r w:rsidRPr="00CD387B">
        <w:rPr>
          <w:rFonts w:ascii="Verdana" w:hAnsi="Verdana" w:cs="Arial"/>
          <w:sz w:val="30"/>
          <w:szCs w:val="30"/>
        </w:rPr>
        <w:t>12.2</w:t>
      </w:r>
      <w:r>
        <w:rPr>
          <w:rFonts w:ascii="Verdana" w:hAnsi="Verdana" w:cs="Arial" w:hint="eastAsia"/>
          <w:sz w:val="30"/>
          <w:szCs w:val="30"/>
        </w:rPr>
        <w:t xml:space="preserve"> </w:t>
      </w:r>
      <w:r w:rsidRPr="00CD387B">
        <w:rPr>
          <w:rFonts w:ascii="Verdana" w:hAnsi="Verdana" w:cs="Arial"/>
          <w:sz w:val="30"/>
          <w:szCs w:val="30"/>
        </w:rPr>
        <w:t>Log</w:t>
      </w:r>
      <w:r>
        <w:rPr>
          <w:rFonts w:ascii="Verdana" w:hAnsi="Verdana" w:cs="Arial" w:hint="eastAsia"/>
          <w:sz w:val="30"/>
          <w:szCs w:val="30"/>
        </w:rPr>
        <w:t xml:space="preserve"> Backup</w:t>
      </w:r>
      <w:bookmarkEnd w:id="392"/>
      <w:bookmarkEnd w:id="393"/>
      <w:bookmarkEnd w:id="394"/>
      <w:r>
        <w:rPr>
          <w:rFonts w:ascii="Verdana" w:hAnsi="Verdana" w:cs="Arial" w:hint="eastAsia"/>
          <w:sz w:val="30"/>
          <w:szCs w:val="30"/>
        </w:rPr>
        <w:t xml:space="preserve"> </w:t>
      </w:r>
    </w:p>
    <w:p w:rsidR="00506768" w:rsidRPr="006274A2" w:rsidRDefault="00506768" w:rsidP="00506768">
      <w:pPr>
        <w:rPr>
          <w:rFonts w:ascii="Verdana" w:hAnsi="Verdana" w:cs="Calibri"/>
          <w:sz w:val="20"/>
          <w:szCs w:val="20"/>
        </w:rPr>
      </w:pPr>
      <w:r>
        <w:rPr>
          <w:rFonts w:ascii="Verdana" w:hAnsi="Verdana" w:cs="Calibri" w:hint="eastAsia"/>
          <w:sz w:val="20"/>
          <w:szCs w:val="20"/>
        </w:rPr>
        <w:t xml:space="preserve">Select the logs from the list and then </w:t>
      </w:r>
      <w:proofErr w:type="gramStart"/>
      <w:r>
        <w:rPr>
          <w:rFonts w:ascii="Verdana" w:hAnsi="Verdana" w:cs="Calibri" w:hint="eastAsia"/>
          <w:sz w:val="20"/>
          <w:szCs w:val="20"/>
        </w:rPr>
        <w:t>click</w:t>
      </w:r>
      <w:r w:rsidRPr="006274A2">
        <w:rPr>
          <w:rFonts w:ascii="Verdana" w:hAnsi="Verdana" w:cs="Calibri"/>
          <w:sz w:val="20"/>
          <w:szCs w:val="20"/>
        </w:rPr>
        <w:t xml:space="preserve"> </w:t>
      </w:r>
      <w:proofErr w:type="gramEnd"/>
      <w:r>
        <w:rPr>
          <w:rFonts w:ascii="Verdana" w:hAnsi="Verdana" w:cs="Calibri"/>
          <w:noProof/>
          <w:sz w:val="20"/>
          <w:szCs w:val="20"/>
        </w:rPr>
        <w:drawing>
          <wp:inline distT="0" distB="0" distL="0" distR="0" wp14:anchorId="592A8D46" wp14:editId="507AA8C5">
            <wp:extent cx="791845" cy="1981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91845" cy="198120"/>
                    </a:xfrm>
                    <a:prstGeom prst="rect">
                      <a:avLst/>
                    </a:prstGeom>
                    <a:noFill/>
                    <a:ln>
                      <a:noFill/>
                    </a:ln>
                  </pic:spPr>
                </pic:pic>
              </a:graphicData>
            </a:graphic>
          </wp:inline>
        </w:drawing>
      </w:r>
      <w:r>
        <w:rPr>
          <w:rFonts w:ascii="Verdana" w:hAnsi="Verdana" w:cs="Calibri" w:hint="eastAsia"/>
          <w:noProof/>
          <w:sz w:val="20"/>
          <w:szCs w:val="20"/>
        </w:rPr>
        <w:t xml:space="preserve">, the </w:t>
      </w:r>
      <w:r>
        <w:rPr>
          <w:rFonts w:ascii="Verdana" w:hAnsi="Verdana" w:cs="Calibri" w:hint="eastAsia"/>
          <w:sz w:val="20"/>
          <w:szCs w:val="20"/>
        </w:rPr>
        <w:t xml:space="preserve">Backup Log dialog box pops out.  </w:t>
      </w:r>
      <w:r>
        <w:rPr>
          <w:rFonts w:ascii="Verdana" w:hAnsi="Verdana" w:cs="Calibri"/>
          <w:sz w:val="20"/>
          <w:szCs w:val="20"/>
        </w:rPr>
        <w:t>S</w:t>
      </w:r>
      <w:r w:rsidRPr="006274A2">
        <w:rPr>
          <w:rFonts w:ascii="Verdana" w:hAnsi="Verdana" w:cs="Calibri"/>
          <w:sz w:val="20"/>
          <w:szCs w:val="20"/>
        </w:rPr>
        <w:t xml:space="preserve">elect </w:t>
      </w:r>
      <w:r>
        <w:rPr>
          <w:rFonts w:ascii="Verdana" w:hAnsi="Verdana" w:cs="Calibri" w:hint="eastAsia"/>
          <w:sz w:val="20"/>
          <w:szCs w:val="20"/>
        </w:rPr>
        <w:t>saving</w:t>
      </w:r>
      <w:r w:rsidRPr="006274A2">
        <w:rPr>
          <w:rFonts w:ascii="Verdana" w:hAnsi="Verdana" w:cs="Calibri"/>
          <w:sz w:val="20"/>
          <w:szCs w:val="20"/>
        </w:rPr>
        <w:t xml:space="preserve"> path </w:t>
      </w:r>
      <w:r>
        <w:rPr>
          <w:rFonts w:ascii="Verdana" w:hAnsi="Verdana" w:cs="Calibri" w:hint="eastAsia"/>
          <w:sz w:val="20"/>
          <w:szCs w:val="20"/>
        </w:rPr>
        <w:t>of</w:t>
      </w:r>
      <w:r w:rsidRPr="006274A2">
        <w:rPr>
          <w:rFonts w:ascii="Verdana" w:hAnsi="Verdana" w:cs="Calibri"/>
          <w:sz w:val="20"/>
          <w:szCs w:val="20"/>
        </w:rPr>
        <w:t xml:space="preserve"> log files</w:t>
      </w:r>
      <w:r>
        <w:rPr>
          <w:rFonts w:ascii="Verdana" w:hAnsi="Verdana" w:cs="Calibri" w:hint="eastAsia"/>
          <w:sz w:val="20"/>
          <w:szCs w:val="20"/>
        </w:rPr>
        <w:t xml:space="preserve"> and then click Backup icon.</w:t>
      </w:r>
      <w:r w:rsidRPr="006274A2">
        <w:rPr>
          <w:rFonts w:ascii="Verdana" w:hAnsi="Verdana" w:cs="Calibri"/>
          <w:sz w:val="20"/>
          <w:szCs w:val="20"/>
        </w:rPr>
        <w:t xml:space="preserve"> </w:t>
      </w:r>
      <w:r>
        <w:rPr>
          <w:rFonts w:ascii="Verdana" w:hAnsi="Verdana" w:cs="Calibri" w:hint="eastAsia"/>
          <w:sz w:val="20"/>
          <w:szCs w:val="20"/>
        </w:rPr>
        <w:t>The l</w:t>
      </w:r>
      <w:r>
        <w:rPr>
          <w:rFonts w:ascii="Verdana" w:hAnsi="Verdana" w:cs="Calibri"/>
          <w:sz w:val="20"/>
          <w:szCs w:val="20"/>
        </w:rPr>
        <w:t xml:space="preserve">og </w:t>
      </w:r>
      <w:r>
        <w:rPr>
          <w:rFonts w:ascii="Verdana" w:hAnsi="Verdana" w:cs="Calibri" w:hint="eastAsia"/>
          <w:sz w:val="20"/>
          <w:szCs w:val="20"/>
        </w:rPr>
        <w:t xml:space="preserve">will be </w:t>
      </w:r>
      <w:r w:rsidRPr="006274A2">
        <w:rPr>
          <w:rFonts w:ascii="Verdana" w:hAnsi="Verdana" w:cs="Calibri"/>
          <w:sz w:val="20"/>
          <w:szCs w:val="20"/>
        </w:rPr>
        <w:t>export</w:t>
      </w:r>
      <w:r>
        <w:rPr>
          <w:rFonts w:ascii="Verdana" w:hAnsi="Verdana" w:cs="Calibri" w:hint="eastAsia"/>
          <w:sz w:val="20"/>
          <w:szCs w:val="20"/>
        </w:rPr>
        <w:t>ed</w:t>
      </w:r>
      <w:r w:rsidRPr="006274A2">
        <w:rPr>
          <w:rFonts w:ascii="Verdana" w:hAnsi="Verdana" w:cs="Calibri"/>
          <w:sz w:val="20"/>
          <w:szCs w:val="20"/>
        </w:rPr>
        <w:t xml:space="preserve"> as .XML file.</w:t>
      </w:r>
    </w:p>
    <w:p w:rsidR="00506768" w:rsidRDefault="00506768" w:rsidP="00506768">
      <w:pPr>
        <w:jc w:val="center"/>
        <w:rPr>
          <w:rFonts w:ascii="Verdana" w:hAnsi="Verdana" w:cs="Calibri"/>
          <w:noProof/>
          <w:sz w:val="24"/>
          <w:szCs w:val="40"/>
        </w:rPr>
      </w:pPr>
      <w:r>
        <w:rPr>
          <w:rFonts w:ascii="Verdana" w:hAnsi="Verdana" w:cs="Calibri" w:hint="eastAsia"/>
          <w:noProof/>
          <w:sz w:val="24"/>
          <w:szCs w:val="40"/>
        </w:rPr>
        <w:lastRenderedPageBreak/>
        <w:drawing>
          <wp:inline distT="0" distB="0" distL="0" distR="0" wp14:anchorId="0CA96E74" wp14:editId="5AFF064C">
            <wp:extent cx="3544570" cy="15176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544570" cy="1517650"/>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 xml:space="preserve">Figure </w:t>
      </w:r>
      <w:r w:rsidRPr="00FD3950">
        <w:rPr>
          <w:rFonts w:hint="eastAsia"/>
          <w:szCs w:val="20"/>
        </w:rPr>
        <w:t>12.</w:t>
      </w:r>
      <w:r>
        <w:rPr>
          <w:rFonts w:eastAsia="宋体" w:hint="eastAsia"/>
          <w:szCs w:val="20"/>
        </w:rPr>
        <w:t>2</w:t>
      </w:r>
      <w:r w:rsidRPr="00FD3950">
        <w:rPr>
          <w:szCs w:val="20"/>
        </w:rPr>
        <w:t xml:space="preserve"> </w:t>
      </w:r>
      <w:r w:rsidRPr="00FD3950">
        <w:rPr>
          <w:rFonts w:hint="eastAsia"/>
          <w:szCs w:val="20"/>
        </w:rPr>
        <w:t xml:space="preserve">Log Backup to Device </w:t>
      </w:r>
    </w:p>
    <w:p w:rsidR="00506768" w:rsidRDefault="00506768" w:rsidP="00506768">
      <w:pPr>
        <w:pStyle w:val="Heading2"/>
        <w:numPr>
          <w:ilvl w:val="0"/>
          <w:numId w:val="0"/>
        </w:numPr>
        <w:ind w:left="576" w:hanging="576"/>
        <w:rPr>
          <w:rStyle w:val="Heading2Char"/>
          <w:rFonts w:ascii="Verdana" w:hAnsi="Verdana"/>
          <w:sz w:val="30"/>
          <w:szCs w:val="30"/>
        </w:rPr>
      </w:pPr>
      <w:bookmarkStart w:id="395" w:name="_Toc297292054"/>
      <w:bookmarkStart w:id="396" w:name="_Toc297908851"/>
      <w:bookmarkStart w:id="397" w:name="_Toc298139325"/>
      <w:r w:rsidRPr="002609A6">
        <w:rPr>
          <w:rStyle w:val="Heading2Char"/>
          <w:rFonts w:ascii="Verdana" w:hAnsi="Verdana"/>
          <w:sz w:val="30"/>
          <w:szCs w:val="30"/>
        </w:rPr>
        <w:t>12.3 Open</w:t>
      </w:r>
      <w:r w:rsidR="007D30FC">
        <w:rPr>
          <w:rStyle w:val="Heading2Char"/>
          <w:rFonts w:ascii="Verdana" w:hAnsi="Verdana" w:hint="eastAsia"/>
          <w:sz w:val="30"/>
          <w:szCs w:val="30"/>
        </w:rPr>
        <w:t>ing</w:t>
      </w:r>
      <w:r w:rsidRPr="002609A6">
        <w:rPr>
          <w:rStyle w:val="Heading2Char"/>
          <w:rFonts w:ascii="Verdana" w:hAnsi="Verdana"/>
          <w:sz w:val="30"/>
          <w:szCs w:val="30"/>
        </w:rPr>
        <w:t xml:space="preserve"> Log File</w:t>
      </w:r>
      <w:bookmarkEnd w:id="395"/>
      <w:bookmarkEnd w:id="396"/>
      <w:bookmarkEnd w:id="397"/>
      <w:r w:rsidRPr="002609A6">
        <w:rPr>
          <w:rStyle w:val="Heading2Char"/>
          <w:rFonts w:ascii="Verdana" w:hAnsi="Verdana"/>
          <w:sz w:val="30"/>
          <w:szCs w:val="30"/>
        </w:rPr>
        <w:t xml:space="preserve"> </w:t>
      </w:r>
    </w:p>
    <w:p w:rsidR="00506768" w:rsidRDefault="00506768" w:rsidP="00506768">
      <w:pPr>
        <w:jc w:val="left"/>
        <w:rPr>
          <w:rFonts w:ascii="Verdana" w:hAnsi="Verdana"/>
          <w:sz w:val="20"/>
          <w:szCs w:val="20"/>
        </w:rPr>
      </w:pPr>
      <w:r>
        <w:rPr>
          <w:rFonts w:ascii="Verdana" w:hAnsi="Verdana" w:hint="eastAsia"/>
          <w:sz w:val="20"/>
          <w:szCs w:val="20"/>
        </w:rPr>
        <w:t>For the log files that have been backed up to local PC, you can open them by clicking File</w:t>
      </w:r>
      <w:r w:rsidRPr="00652AD6">
        <w:rPr>
          <w:rFonts w:ascii="Verdana" w:hAnsi="Verdana"/>
          <w:sz w:val="20"/>
          <w:szCs w:val="20"/>
        </w:rPr>
        <w:sym w:font="Wingdings" w:char="F0E0"/>
      </w:r>
      <w:r>
        <w:rPr>
          <w:rFonts w:ascii="Verdana" w:hAnsi="Verdana" w:hint="eastAsia"/>
          <w:sz w:val="20"/>
          <w:szCs w:val="20"/>
        </w:rPr>
        <w:t xml:space="preserve">Open Log File from the menu bar to enter the Log File interface. </w:t>
      </w:r>
    </w:p>
    <w:p w:rsidR="00506768" w:rsidRDefault="00506768" w:rsidP="00506768">
      <w:pPr>
        <w:jc w:val="left"/>
        <w:rPr>
          <w:rFonts w:ascii="Verdana" w:hAnsi="Verdana"/>
          <w:sz w:val="20"/>
          <w:szCs w:val="20"/>
        </w:rPr>
      </w:pPr>
    </w:p>
    <w:p w:rsidR="00506768" w:rsidRDefault="00506768" w:rsidP="00506768">
      <w:pPr>
        <w:jc w:val="center"/>
        <w:rPr>
          <w:rFonts w:ascii="Verdana" w:hAnsi="Verdana"/>
          <w:sz w:val="20"/>
          <w:szCs w:val="20"/>
        </w:rPr>
      </w:pPr>
      <w:r>
        <w:rPr>
          <w:noProof/>
        </w:rPr>
        <w:drawing>
          <wp:inline distT="0" distB="0" distL="0" distR="0" wp14:anchorId="69E30DA9" wp14:editId="468FEA34">
            <wp:extent cx="4317365" cy="324294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7D681A" w:rsidRDefault="00506768" w:rsidP="00506768">
      <w:pPr>
        <w:pStyle w:val="Verdana1"/>
        <w:ind w:left="840" w:hanging="420"/>
        <w:jc w:val="center"/>
        <w:rPr>
          <w:rFonts w:eastAsia="宋体"/>
          <w:szCs w:val="20"/>
        </w:rPr>
      </w:pPr>
      <w:r w:rsidRPr="00FD3950">
        <w:rPr>
          <w:szCs w:val="20"/>
        </w:rPr>
        <w:t xml:space="preserve">Figure </w:t>
      </w:r>
      <w:r w:rsidRPr="00FD3950">
        <w:rPr>
          <w:rFonts w:hint="eastAsia"/>
          <w:szCs w:val="20"/>
        </w:rPr>
        <w:t>12.</w:t>
      </w:r>
      <w:r>
        <w:rPr>
          <w:rFonts w:eastAsia="宋体" w:hint="eastAsia"/>
          <w:szCs w:val="20"/>
        </w:rPr>
        <w:t>3</w:t>
      </w:r>
      <w:r w:rsidRPr="00FD3950">
        <w:rPr>
          <w:szCs w:val="20"/>
        </w:rPr>
        <w:t xml:space="preserve"> </w:t>
      </w:r>
      <w:r>
        <w:rPr>
          <w:rFonts w:eastAsia="宋体" w:hint="eastAsia"/>
          <w:szCs w:val="20"/>
        </w:rPr>
        <w:t xml:space="preserve">Open Log File </w:t>
      </w:r>
    </w:p>
    <w:p w:rsidR="00506768" w:rsidRDefault="00506768" w:rsidP="00506768">
      <w:pPr>
        <w:rPr>
          <w:rFonts w:ascii="Verdana" w:hAnsi="Verdana"/>
          <w:sz w:val="20"/>
          <w:szCs w:val="20"/>
        </w:rPr>
      </w:pPr>
      <w:r>
        <w:rPr>
          <w:rFonts w:ascii="Verdana" w:hAnsi="Verdana" w:hint="eastAsia"/>
          <w:sz w:val="20"/>
          <w:szCs w:val="20"/>
        </w:rPr>
        <w:t>Click the</w:t>
      </w:r>
      <w:r>
        <w:rPr>
          <w:rFonts w:ascii="Verdana" w:hAnsi="Verdana" w:hint="eastAsia"/>
          <w:noProof/>
          <w:sz w:val="20"/>
          <w:szCs w:val="20"/>
        </w:rPr>
        <w:drawing>
          <wp:inline distT="0" distB="0" distL="0" distR="0" wp14:anchorId="1A18B69E" wp14:editId="41228A30">
            <wp:extent cx="188595" cy="18859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Pr>
          <w:rFonts w:ascii="Verdana" w:hAnsi="Verdana" w:hint="eastAsia"/>
          <w:sz w:val="20"/>
          <w:szCs w:val="20"/>
        </w:rPr>
        <w:t xml:space="preserve"> button to browse the folders where the log files are located. </w:t>
      </w:r>
    </w:p>
    <w:p w:rsidR="00506768" w:rsidRDefault="00506768" w:rsidP="00506768">
      <w:pPr>
        <w:rPr>
          <w:rFonts w:ascii="Verdana" w:hAnsi="Verdana"/>
          <w:sz w:val="20"/>
          <w:szCs w:val="20"/>
        </w:rPr>
      </w:pPr>
      <w:r>
        <w:rPr>
          <w:rFonts w:ascii="Verdana" w:hAnsi="Verdana" w:hint="eastAsia"/>
          <w:sz w:val="20"/>
          <w:szCs w:val="20"/>
        </w:rPr>
        <w:t xml:space="preserve">After selecting the log file, click </w:t>
      </w:r>
      <w:r>
        <w:rPr>
          <w:rFonts w:ascii="Verdana" w:hAnsi="Verdana" w:hint="eastAsia"/>
          <w:noProof/>
          <w:sz w:val="20"/>
          <w:szCs w:val="20"/>
        </w:rPr>
        <w:drawing>
          <wp:inline distT="0" distB="0" distL="0" distR="0" wp14:anchorId="651C3584" wp14:editId="063E003E">
            <wp:extent cx="339090" cy="1600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39090" cy="160020"/>
                    </a:xfrm>
                    <a:prstGeom prst="rect">
                      <a:avLst/>
                    </a:prstGeom>
                    <a:noFill/>
                    <a:ln>
                      <a:noFill/>
                    </a:ln>
                  </pic:spPr>
                </pic:pic>
              </a:graphicData>
            </a:graphic>
          </wp:inline>
        </w:drawing>
      </w:r>
      <w:r>
        <w:rPr>
          <w:rFonts w:ascii="Verdana" w:hAnsi="Verdana" w:hint="eastAsia"/>
          <w:sz w:val="20"/>
          <w:szCs w:val="20"/>
        </w:rPr>
        <w:t xml:space="preserve"> to open the log file. Refer to Figure 12.4. </w:t>
      </w:r>
    </w:p>
    <w:p w:rsidR="00506768" w:rsidRPr="002609A6" w:rsidRDefault="00506768" w:rsidP="00506768">
      <w:pPr>
        <w:rPr>
          <w:rFonts w:ascii="Verdana" w:hAnsi="Verdana"/>
          <w:sz w:val="20"/>
          <w:szCs w:val="20"/>
        </w:rPr>
      </w:pPr>
    </w:p>
    <w:p w:rsidR="00506768" w:rsidRPr="002609A6" w:rsidRDefault="00506768" w:rsidP="00506768"/>
    <w:p w:rsidR="00506768" w:rsidRPr="002609A6" w:rsidRDefault="00506768" w:rsidP="00506768">
      <w:pPr>
        <w:pStyle w:val="Title"/>
        <w:pBdr>
          <w:bottom w:val="single" w:sz="12" w:space="1" w:color="auto"/>
        </w:pBdr>
        <w:spacing w:line="480" w:lineRule="auto"/>
        <w:jc w:val="left"/>
        <w:rPr>
          <w:rFonts w:cs="Arial"/>
        </w:rPr>
      </w:pPr>
      <w:r w:rsidRPr="00CD387B">
        <w:rPr>
          <w:sz w:val="36"/>
          <w:szCs w:val="36"/>
        </w:rPr>
        <w:br w:type="page"/>
      </w:r>
      <w:bookmarkStart w:id="398" w:name="_Toc297292055"/>
      <w:bookmarkStart w:id="399" w:name="_Toc297908852"/>
      <w:bookmarkStart w:id="400" w:name="_Toc298139326"/>
      <w:r w:rsidRPr="00540B81">
        <w:rPr>
          <w:rFonts w:ascii="Verdana" w:hAnsi="Verdana" w:hint="eastAsia"/>
          <w:sz w:val="36"/>
          <w:szCs w:val="36"/>
        </w:rPr>
        <w:lastRenderedPageBreak/>
        <w:t>Chapter</w:t>
      </w:r>
      <w:r w:rsidRPr="00540B81">
        <w:rPr>
          <w:rFonts w:ascii="Verdana" w:hAnsi="Verdana"/>
          <w:sz w:val="36"/>
          <w:szCs w:val="36"/>
        </w:rPr>
        <w:t>13. System Configuration</w:t>
      </w:r>
      <w:bookmarkEnd w:id="398"/>
      <w:bookmarkEnd w:id="399"/>
      <w:bookmarkEnd w:id="400"/>
    </w:p>
    <w:p w:rsidR="00506768" w:rsidRDefault="00506768" w:rsidP="00506768">
      <w:pPr>
        <w:rPr>
          <w:rFonts w:ascii="Verdana" w:hAnsi="Verdana"/>
          <w:sz w:val="20"/>
          <w:szCs w:val="20"/>
        </w:rPr>
      </w:pPr>
      <w:r w:rsidRPr="00CD387B">
        <w:rPr>
          <w:rFonts w:ascii="Verdana" w:hAnsi="Verdana"/>
          <w:sz w:val="20"/>
          <w:szCs w:val="20"/>
        </w:rPr>
        <w:t>Click on the</w:t>
      </w:r>
      <w:r>
        <w:rPr>
          <w:rFonts w:ascii="Verdana" w:hAnsi="Verdana"/>
          <w:noProof/>
          <w:sz w:val="20"/>
          <w:szCs w:val="20"/>
        </w:rPr>
        <w:drawing>
          <wp:inline distT="0" distB="0" distL="0" distR="0" wp14:anchorId="6D2AB52B" wp14:editId="1A751AC6">
            <wp:extent cx="593725" cy="754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3725" cy="754380"/>
                    </a:xfrm>
                    <a:prstGeom prst="rect">
                      <a:avLst/>
                    </a:prstGeom>
                    <a:noFill/>
                    <a:ln>
                      <a:noFill/>
                    </a:ln>
                  </pic:spPr>
                </pic:pic>
              </a:graphicData>
            </a:graphic>
          </wp:inline>
        </w:drawing>
      </w:r>
      <w:r w:rsidRPr="00CD387B">
        <w:rPr>
          <w:rFonts w:ascii="Verdana" w:hAnsi="Verdana"/>
          <w:sz w:val="20"/>
          <w:szCs w:val="20"/>
        </w:rPr>
        <w:t xml:space="preserve"> </w:t>
      </w:r>
      <w:r>
        <w:rPr>
          <w:rFonts w:ascii="Verdana" w:hAnsi="Verdana" w:hint="eastAsia"/>
          <w:sz w:val="20"/>
          <w:szCs w:val="20"/>
        </w:rPr>
        <w:t xml:space="preserve">icon on </w:t>
      </w:r>
      <w:r w:rsidRPr="00CD387B">
        <w:rPr>
          <w:rFonts w:ascii="Verdana" w:hAnsi="Verdana"/>
          <w:sz w:val="20"/>
          <w:szCs w:val="20"/>
        </w:rPr>
        <w:t xml:space="preserve">the control panel to enter the </w:t>
      </w:r>
      <w:r>
        <w:rPr>
          <w:rFonts w:ascii="Verdana" w:hAnsi="Verdana" w:hint="eastAsia"/>
          <w:sz w:val="20"/>
          <w:szCs w:val="20"/>
        </w:rPr>
        <w:t>system</w:t>
      </w:r>
      <w:r w:rsidRPr="00CD387B">
        <w:rPr>
          <w:rFonts w:ascii="Verdana" w:hAnsi="Verdana"/>
          <w:sz w:val="20"/>
          <w:szCs w:val="20"/>
        </w:rPr>
        <w:t xml:space="preserve"> configuration interface</w:t>
      </w:r>
      <w:r>
        <w:rPr>
          <w:rFonts w:ascii="Verdana" w:hAnsi="Verdana" w:hint="eastAsia"/>
          <w:sz w:val="20"/>
          <w:szCs w:val="20"/>
        </w:rPr>
        <w:t xml:space="preserve">. </w:t>
      </w:r>
    </w:p>
    <w:p w:rsidR="00506768" w:rsidRPr="00CD387B" w:rsidRDefault="00506768" w:rsidP="00506768">
      <w:pPr>
        <w:rPr>
          <w:rFonts w:ascii="Verdana" w:hAnsi="Verdana"/>
          <w:sz w:val="20"/>
          <w:szCs w:val="20"/>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401" w:name="_Toc297292056"/>
      <w:bookmarkStart w:id="402" w:name="_Toc297908853"/>
      <w:bookmarkStart w:id="403" w:name="_Toc298139327"/>
      <w:r w:rsidRPr="00CD387B">
        <w:rPr>
          <w:rFonts w:ascii="Verdana" w:hAnsi="Verdana" w:cs="Arial"/>
          <w:sz w:val="30"/>
          <w:szCs w:val="30"/>
        </w:rPr>
        <w:t>13.1 General</w:t>
      </w:r>
      <w:bookmarkEnd w:id="401"/>
      <w:bookmarkEnd w:id="402"/>
      <w:bookmarkEnd w:id="403"/>
      <w:r>
        <w:rPr>
          <w:rFonts w:ascii="Verdana" w:hAnsi="Verdana" w:cs="Arial" w:hint="eastAsia"/>
          <w:sz w:val="30"/>
          <w:szCs w:val="30"/>
        </w:rPr>
        <w:t xml:space="preserve"> </w:t>
      </w:r>
    </w:p>
    <w:p w:rsidR="00506768" w:rsidRDefault="00506768" w:rsidP="00506768">
      <w:pPr>
        <w:rPr>
          <w:rStyle w:val="Verdana10"/>
        </w:rPr>
      </w:pPr>
      <w:r w:rsidRPr="00CD387B">
        <w:rPr>
          <w:rStyle w:val="Verdana10"/>
        </w:rPr>
        <w:t>In the General syste</w:t>
      </w:r>
      <w:r>
        <w:rPr>
          <w:rStyle w:val="Verdana10"/>
        </w:rPr>
        <w:t>m configuration page (Figure 13</w:t>
      </w:r>
      <w:r>
        <w:rPr>
          <w:rStyle w:val="Verdana10"/>
          <w:rFonts w:hint="eastAsia"/>
        </w:rPr>
        <w:t>.</w:t>
      </w:r>
      <w:r w:rsidRPr="00CD387B">
        <w:rPr>
          <w:rStyle w:val="Verdana10"/>
        </w:rPr>
        <w:t xml:space="preserve">1), </w:t>
      </w:r>
      <w:r>
        <w:rPr>
          <w:rStyle w:val="Verdana10"/>
          <w:rFonts w:hint="eastAsia"/>
        </w:rPr>
        <w:t xml:space="preserve">you </w:t>
      </w:r>
      <w:r w:rsidRPr="00CD387B">
        <w:rPr>
          <w:rStyle w:val="Verdana10"/>
        </w:rPr>
        <w:t xml:space="preserve">can set general configuration for the local </w:t>
      </w:r>
      <w:r>
        <w:rPr>
          <w:rStyle w:val="Verdana10"/>
          <w:rFonts w:hint="eastAsia"/>
        </w:rPr>
        <w:t>system</w:t>
      </w:r>
      <w:r w:rsidRPr="00CD387B">
        <w:rPr>
          <w:rStyle w:val="Verdana10"/>
        </w:rPr>
        <w:t>.</w:t>
      </w:r>
    </w:p>
    <w:p w:rsidR="00506768" w:rsidRDefault="00506768" w:rsidP="00506768">
      <w:pPr>
        <w:jc w:val="center"/>
        <w:rPr>
          <w:rStyle w:val="Verdana10"/>
        </w:rPr>
      </w:pPr>
      <w:r>
        <w:rPr>
          <w:noProof/>
        </w:rPr>
        <w:drawing>
          <wp:inline distT="0" distB="0" distL="0" distR="0" wp14:anchorId="582D30A4" wp14:editId="58AFEBE1">
            <wp:extent cx="4317365" cy="324294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Figure 13</w:t>
      </w:r>
      <w:r w:rsidRPr="00FD3950">
        <w:rPr>
          <w:rFonts w:hint="eastAsia"/>
          <w:szCs w:val="20"/>
        </w:rPr>
        <w:t>.</w:t>
      </w:r>
      <w:r w:rsidRPr="00FD3950">
        <w:rPr>
          <w:szCs w:val="20"/>
        </w:rPr>
        <w:t>1 System Configuration-General</w:t>
      </w:r>
    </w:p>
    <w:p w:rsidR="00506768" w:rsidRPr="00CD387B" w:rsidRDefault="00506768" w:rsidP="00506768">
      <w:pPr>
        <w:jc w:val="center"/>
        <w:rPr>
          <w:rStyle w:val="Verdana10"/>
        </w:rPr>
      </w:pPr>
    </w:p>
    <w:p w:rsidR="00506768" w:rsidRPr="00CD387B" w:rsidRDefault="00506768" w:rsidP="00506768">
      <w:pPr>
        <w:rPr>
          <w:rStyle w:val="Verdana10"/>
        </w:rPr>
      </w:pPr>
      <w:r>
        <w:rPr>
          <w:rStyle w:val="Verdana10"/>
          <w:rFonts w:hint="eastAsia"/>
          <w:b/>
        </w:rPr>
        <w:t>Interval of Screen Switching</w:t>
      </w:r>
      <w:r w:rsidRPr="00CD387B">
        <w:rPr>
          <w:rStyle w:val="Verdana10"/>
          <w:b/>
        </w:rPr>
        <w:t>:</w:t>
      </w:r>
      <w:r w:rsidRPr="00CD387B">
        <w:rPr>
          <w:rStyle w:val="Verdana10"/>
        </w:rPr>
        <w:t xml:space="preserve"> </w:t>
      </w:r>
      <w:proofErr w:type="gramStart"/>
      <w:r w:rsidRPr="00CD387B">
        <w:rPr>
          <w:rStyle w:val="Verdana10"/>
        </w:rPr>
        <w:t>switching  the</w:t>
      </w:r>
      <w:proofErr w:type="gramEnd"/>
      <w:r w:rsidRPr="00CD387B">
        <w:rPr>
          <w:rStyle w:val="Verdana10"/>
        </w:rPr>
        <w:t xml:space="preserve"> TV wall display. Unit: second.</w:t>
      </w:r>
    </w:p>
    <w:p w:rsidR="00506768" w:rsidRPr="00CD387B" w:rsidRDefault="00506768" w:rsidP="00506768">
      <w:pPr>
        <w:rPr>
          <w:rStyle w:val="Verdana10"/>
        </w:rPr>
      </w:pPr>
      <w:r>
        <w:rPr>
          <w:rStyle w:val="Verdana10"/>
          <w:b/>
        </w:rPr>
        <w:t xml:space="preserve">Log </w:t>
      </w:r>
      <w:r>
        <w:rPr>
          <w:rStyle w:val="Verdana10"/>
          <w:rFonts w:hint="eastAsia"/>
          <w:b/>
        </w:rPr>
        <w:t>Keeping Time</w:t>
      </w:r>
      <w:r w:rsidRPr="00CD387B">
        <w:rPr>
          <w:rStyle w:val="Verdana10"/>
          <w:b/>
        </w:rPr>
        <w:t>:</w:t>
      </w:r>
      <w:r w:rsidRPr="00CD387B">
        <w:rPr>
          <w:rStyle w:val="Verdana10"/>
        </w:rPr>
        <w:t xml:space="preserve"> </w:t>
      </w:r>
      <w:proofErr w:type="gramStart"/>
      <w:r>
        <w:rPr>
          <w:rStyle w:val="Verdana10"/>
          <w:rFonts w:hint="eastAsia"/>
        </w:rPr>
        <w:t xml:space="preserve">the </w:t>
      </w:r>
      <w:r w:rsidRPr="00CD387B">
        <w:rPr>
          <w:rStyle w:val="Verdana10"/>
        </w:rPr>
        <w:t>expire</w:t>
      </w:r>
      <w:proofErr w:type="gramEnd"/>
      <w:r w:rsidRPr="00CD387B">
        <w:rPr>
          <w:rStyle w:val="Verdana10"/>
        </w:rPr>
        <w:t xml:space="preserve"> time </w:t>
      </w:r>
      <w:r>
        <w:rPr>
          <w:rStyle w:val="Verdana10"/>
          <w:rFonts w:hint="eastAsia"/>
        </w:rPr>
        <w:t>for the logs to be kept.</w:t>
      </w:r>
    </w:p>
    <w:p w:rsidR="00506768" w:rsidRDefault="00506768" w:rsidP="00506768">
      <w:pPr>
        <w:rPr>
          <w:rStyle w:val="Verdana10"/>
        </w:rPr>
      </w:pPr>
      <w:proofErr w:type="gramStart"/>
      <w:r>
        <w:rPr>
          <w:rStyle w:val="Verdana10"/>
          <w:rFonts w:hint="eastAsia"/>
          <w:b/>
        </w:rPr>
        <w:t>Picture</w:t>
      </w:r>
      <w:r>
        <w:rPr>
          <w:rStyle w:val="Verdana10"/>
          <w:b/>
        </w:rPr>
        <w:t xml:space="preserve"> Quality</w:t>
      </w:r>
      <w:r w:rsidRPr="00CD387B">
        <w:rPr>
          <w:rStyle w:val="Verdana10"/>
          <w:b/>
        </w:rPr>
        <w:t>:</w:t>
      </w:r>
      <w:r w:rsidRPr="00CD387B">
        <w:rPr>
          <w:rStyle w:val="Verdana10"/>
        </w:rPr>
        <w:t xml:space="preserve"> general image quality settings.</w:t>
      </w:r>
      <w:proofErr w:type="gramEnd"/>
      <w:r>
        <w:rPr>
          <w:rStyle w:val="Verdana10"/>
          <w:rFonts w:hint="eastAsia"/>
        </w:rPr>
        <w:t xml:space="preserve"> It can be set as low, middle and high according on your demands.</w:t>
      </w:r>
    </w:p>
    <w:p w:rsidR="00506768" w:rsidRDefault="00506768" w:rsidP="00506768">
      <w:pPr>
        <w:rPr>
          <w:rStyle w:val="Verdana10"/>
        </w:rPr>
      </w:pPr>
      <w:r>
        <w:rPr>
          <w:rStyle w:val="Verdana10"/>
          <w:rFonts w:hint="eastAsia"/>
        </w:rPr>
        <w:t>Network Performance: can be set as low, middle, and high.</w:t>
      </w:r>
    </w:p>
    <w:p w:rsidR="00506768" w:rsidRPr="00CD387B" w:rsidRDefault="00506768" w:rsidP="00506768">
      <w:pPr>
        <w:rPr>
          <w:rStyle w:val="Verdana10"/>
        </w:rPr>
      </w:pPr>
      <w:r>
        <w:rPr>
          <w:rStyle w:val="Verdana10"/>
          <w:rFonts w:hint="eastAsia"/>
        </w:rPr>
        <w:t>CPU Performance: can be set as low, middle, and high.</w:t>
      </w:r>
    </w:p>
    <w:p w:rsidR="00506768" w:rsidRPr="00CD387B" w:rsidRDefault="00506768" w:rsidP="00506768">
      <w:pPr>
        <w:rPr>
          <w:rStyle w:val="Verdana10"/>
        </w:rPr>
      </w:pPr>
      <w:r>
        <w:rPr>
          <w:rStyle w:val="Verdana10"/>
          <w:b/>
        </w:rPr>
        <w:t xml:space="preserve">Enable </w:t>
      </w:r>
      <w:r>
        <w:rPr>
          <w:rStyle w:val="Verdana10"/>
          <w:rFonts w:hint="eastAsia"/>
          <w:b/>
        </w:rPr>
        <w:t>Screen t</w:t>
      </w:r>
      <w:r>
        <w:rPr>
          <w:rStyle w:val="Verdana10"/>
          <w:b/>
        </w:rPr>
        <w:t>ool</w:t>
      </w:r>
      <w:r>
        <w:rPr>
          <w:rStyle w:val="Verdana10"/>
          <w:rFonts w:hint="eastAsia"/>
          <w:b/>
        </w:rPr>
        <w:t>b</w:t>
      </w:r>
      <w:r>
        <w:rPr>
          <w:rStyle w:val="Verdana10"/>
          <w:b/>
        </w:rPr>
        <w:t>ar</w:t>
      </w:r>
      <w:r>
        <w:rPr>
          <w:rStyle w:val="Verdana10"/>
          <w:rFonts w:hint="eastAsia"/>
          <w:b/>
        </w:rPr>
        <w:t xml:space="preserve"> </w:t>
      </w:r>
      <w:r>
        <w:rPr>
          <w:rStyle w:val="Verdana10"/>
          <w:b/>
        </w:rPr>
        <w:t>display</w:t>
      </w:r>
      <w:r w:rsidRPr="00CD387B">
        <w:rPr>
          <w:rStyle w:val="Verdana10"/>
          <w:b/>
        </w:rPr>
        <w:t>:</w:t>
      </w:r>
      <w:r w:rsidRPr="00CD387B">
        <w:rPr>
          <w:rStyle w:val="Verdana10"/>
        </w:rPr>
        <w:t xml:space="preserve"> </w:t>
      </w:r>
      <w:r>
        <w:rPr>
          <w:rStyle w:val="Verdana10"/>
        </w:rPr>
        <w:t>Show tool</w:t>
      </w:r>
      <w:r w:rsidRPr="00CD387B">
        <w:rPr>
          <w:rStyle w:val="Verdana10"/>
        </w:rPr>
        <w:t>bar</w:t>
      </w:r>
      <w:r>
        <w:rPr>
          <w:rStyle w:val="Verdana10"/>
          <w:rFonts w:hint="eastAsia"/>
        </w:rPr>
        <w:t xml:space="preserve"> at the bottom of window in preview, playback, etc.  Refer to Figure 13.2. </w:t>
      </w:r>
    </w:p>
    <w:p w:rsidR="00506768" w:rsidRDefault="00506768" w:rsidP="00506768">
      <w:pPr>
        <w:rPr>
          <w:rStyle w:val="Verdana10"/>
        </w:rPr>
      </w:pPr>
      <w:r>
        <w:rPr>
          <w:rStyle w:val="Verdana10"/>
          <w:rFonts w:hint="eastAsia"/>
          <w:b/>
        </w:rPr>
        <w:t>Enable auto-logon</w:t>
      </w:r>
      <w:r w:rsidRPr="00CD387B">
        <w:rPr>
          <w:rStyle w:val="Verdana10"/>
          <w:b/>
        </w:rPr>
        <w:t xml:space="preserve">: </w:t>
      </w:r>
      <w:r w:rsidRPr="00CD387B">
        <w:rPr>
          <w:rStyle w:val="Verdana10"/>
        </w:rPr>
        <w:t>automatically login the software without user account validation.</w:t>
      </w:r>
      <w:r>
        <w:rPr>
          <w:rStyle w:val="Verdana10"/>
          <w:rFonts w:hint="eastAsia"/>
        </w:rPr>
        <w:t xml:space="preserve"> </w:t>
      </w:r>
    </w:p>
    <w:p w:rsidR="00506768" w:rsidRPr="00CD387B" w:rsidRDefault="00506768" w:rsidP="00506768">
      <w:pPr>
        <w:rPr>
          <w:rStyle w:val="Verdana10"/>
        </w:rPr>
      </w:pPr>
      <w:r w:rsidRPr="004C0EEE">
        <w:rPr>
          <w:rStyle w:val="Verdana10"/>
          <w:rFonts w:hint="eastAsia"/>
          <w:b/>
        </w:rPr>
        <w:t>NVR Playback Priority:</w:t>
      </w:r>
      <w:r w:rsidRPr="004C0EEE">
        <w:rPr>
          <w:rStyle w:val="Verdana10"/>
          <w:rFonts w:hint="eastAsia"/>
        </w:rPr>
        <w:t xml:space="preserve"> </w:t>
      </w:r>
      <w:r>
        <w:rPr>
          <w:rStyle w:val="Verdana10"/>
          <w:rFonts w:hint="eastAsia"/>
        </w:rPr>
        <w:t xml:space="preserve">Enable NVR playback priority during playback operation if </w:t>
      </w:r>
      <w:r>
        <w:rPr>
          <w:rStyle w:val="Verdana10"/>
          <w:rFonts w:hint="eastAsia"/>
        </w:rPr>
        <w:lastRenderedPageBreak/>
        <w:t xml:space="preserve">required. </w:t>
      </w:r>
    </w:p>
    <w:p w:rsidR="00506768" w:rsidRDefault="00506768" w:rsidP="00506768">
      <w:pPr>
        <w:rPr>
          <w:rStyle w:val="Verdana10"/>
        </w:rPr>
      </w:pPr>
      <w:r w:rsidRPr="00CD387B">
        <w:rPr>
          <w:rStyle w:val="Verdana10"/>
        </w:rPr>
        <w:t xml:space="preserve">Users can click </w:t>
      </w:r>
      <w:r>
        <w:rPr>
          <w:rFonts w:ascii="Verdana" w:hAnsi="Verdana"/>
          <w:noProof/>
          <w:sz w:val="20"/>
        </w:rPr>
        <w:drawing>
          <wp:inline distT="0" distB="0" distL="0" distR="0" wp14:anchorId="6FF8EA95" wp14:editId="3B4C39C9">
            <wp:extent cx="772795" cy="216535"/>
            <wp:effectExtent l="0" t="0" r="8255" b="0"/>
            <wp:docPr id="17" name="Picture 17"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w:t>
      </w:r>
      <w:r>
        <w:rPr>
          <w:rStyle w:val="Verdana10"/>
          <w:rFonts w:hint="eastAsia"/>
        </w:rPr>
        <w:t xml:space="preserve"> new settings</w:t>
      </w:r>
      <w:r w:rsidRPr="00CD387B">
        <w:rPr>
          <w:rStyle w:val="Verdana10"/>
        </w:rPr>
        <w:t xml:space="preserve">, or click </w:t>
      </w:r>
      <w:r>
        <w:rPr>
          <w:rFonts w:ascii="Verdana" w:hAnsi="Verdana"/>
          <w:noProof/>
          <w:sz w:val="20"/>
        </w:rPr>
        <w:drawing>
          <wp:inline distT="0" distB="0" distL="0" distR="0" wp14:anchorId="76519DD2" wp14:editId="34207E45">
            <wp:extent cx="772795" cy="226060"/>
            <wp:effectExtent l="0" t="0" r="8255" b="2540"/>
            <wp:docPr id="16" name="Picture 16"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faul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72795" cy="226060"/>
                    </a:xfrm>
                    <a:prstGeom prst="rect">
                      <a:avLst/>
                    </a:prstGeom>
                    <a:noFill/>
                    <a:ln>
                      <a:noFill/>
                    </a:ln>
                  </pic:spPr>
                </pic:pic>
              </a:graphicData>
            </a:graphic>
          </wp:inline>
        </w:drawing>
      </w:r>
      <w:r w:rsidRPr="00CD387B">
        <w:rPr>
          <w:rStyle w:val="Verdana10"/>
        </w:rPr>
        <w:t xml:space="preserve"> to </w:t>
      </w:r>
      <w:r>
        <w:rPr>
          <w:rStyle w:val="Verdana10"/>
          <w:rFonts w:hint="eastAsia"/>
        </w:rPr>
        <w:t>restore the default settings.</w:t>
      </w:r>
    </w:p>
    <w:p w:rsidR="00506768" w:rsidRDefault="00506768" w:rsidP="00506768">
      <w:pPr>
        <w:jc w:val="center"/>
        <w:rPr>
          <w:rStyle w:val="Verdana10"/>
        </w:rPr>
      </w:pPr>
      <w:r>
        <w:rPr>
          <w:rFonts w:ascii="Verdana" w:hAnsi="Verdana"/>
          <w:noProof/>
          <w:sz w:val="20"/>
        </w:rPr>
        <w:drawing>
          <wp:inline distT="0" distB="0" distL="0" distR="0" wp14:anchorId="5D98F601" wp14:editId="50227581">
            <wp:extent cx="2780665" cy="210248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80665" cy="2102485"/>
                    </a:xfrm>
                    <a:prstGeom prst="rect">
                      <a:avLst/>
                    </a:prstGeom>
                    <a:noFill/>
                    <a:ln>
                      <a:noFill/>
                    </a:ln>
                  </pic:spPr>
                </pic:pic>
              </a:graphicData>
            </a:graphic>
          </wp:inline>
        </w:drawing>
      </w:r>
    </w:p>
    <w:p w:rsidR="00506768" w:rsidRPr="00642E5A" w:rsidRDefault="00506768" w:rsidP="00506768">
      <w:pPr>
        <w:pStyle w:val="Verdana1"/>
        <w:ind w:left="840" w:hanging="420"/>
        <w:jc w:val="center"/>
        <w:rPr>
          <w:rFonts w:eastAsia="宋体"/>
          <w:szCs w:val="20"/>
        </w:rPr>
      </w:pPr>
      <w:r w:rsidRPr="00FD3950">
        <w:rPr>
          <w:szCs w:val="20"/>
        </w:rPr>
        <w:t>Figure 13</w:t>
      </w:r>
      <w:r w:rsidRPr="00FD3950">
        <w:rPr>
          <w:rFonts w:hint="eastAsia"/>
          <w:szCs w:val="20"/>
        </w:rPr>
        <w:t>.</w:t>
      </w:r>
      <w:r>
        <w:rPr>
          <w:rFonts w:eastAsia="宋体" w:hint="eastAsia"/>
          <w:szCs w:val="20"/>
        </w:rPr>
        <w:t>2</w:t>
      </w:r>
      <w:r w:rsidRPr="00FD3950">
        <w:rPr>
          <w:szCs w:val="20"/>
        </w:rPr>
        <w:t xml:space="preserve"> </w:t>
      </w:r>
      <w:r>
        <w:rPr>
          <w:rFonts w:eastAsia="宋体" w:hint="eastAsia"/>
          <w:szCs w:val="20"/>
        </w:rPr>
        <w:t>Enable Toolbar</w:t>
      </w:r>
    </w:p>
    <w:p w:rsidR="00506768" w:rsidRPr="00CD387B" w:rsidRDefault="00506768" w:rsidP="00506768">
      <w:pPr>
        <w:rPr>
          <w:rStyle w:val="Verdana10"/>
        </w:rPr>
      </w:pPr>
    </w:p>
    <w:p w:rsidR="00506768" w:rsidRPr="00CD387B" w:rsidRDefault="00506768" w:rsidP="00506768">
      <w:pPr>
        <w:pStyle w:val="Heading2"/>
        <w:numPr>
          <w:ilvl w:val="0"/>
          <w:numId w:val="0"/>
        </w:numPr>
        <w:tabs>
          <w:tab w:val="left" w:pos="0"/>
        </w:tabs>
        <w:rPr>
          <w:rFonts w:ascii="Verdana" w:hAnsi="Verdana" w:cs="Arial"/>
          <w:sz w:val="30"/>
          <w:szCs w:val="30"/>
        </w:rPr>
      </w:pPr>
      <w:bookmarkStart w:id="404" w:name="_Toc297292057"/>
      <w:bookmarkStart w:id="405" w:name="_Toc297908854"/>
      <w:bookmarkStart w:id="406" w:name="_Toc298139328"/>
      <w:r w:rsidRPr="00CD387B">
        <w:rPr>
          <w:rFonts w:ascii="Verdana" w:hAnsi="Verdana" w:cs="Arial"/>
          <w:sz w:val="30"/>
          <w:szCs w:val="30"/>
        </w:rPr>
        <w:t>13.2 File</w:t>
      </w:r>
      <w:bookmarkEnd w:id="404"/>
      <w:bookmarkEnd w:id="405"/>
      <w:bookmarkEnd w:id="406"/>
    </w:p>
    <w:p w:rsidR="007616C6" w:rsidRDefault="00506768" w:rsidP="00506768">
      <w:pPr>
        <w:rPr>
          <w:rStyle w:val="Verdana10"/>
        </w:rPr>
      </w:pPr>
      <w:r w:rsidRPr="00CD387B">
        <w:rPr>
          <w:rStyle w:val="Verdana10"/>
        </w:rPr>
        <w:t>In the Fil</w:t>
      </w:r>
      <w:r>
        <w:rPr>
          <w:rStyle w:val="Verdana10"/>
        </w:rPr>
        <w:t xml:space="preserve">e configuration </w:t>
      </w:r>
      <w:r>
        <w:rPr>
          <w:rStyle w:val="Verdana10"/>
          <w:rFonts w:hint="eastAsia"/>
        </w:rPr>
        <w:t>interface</w:t>
      </w:r>
      <w:r>
        <w:rPr>
          <w:rStyle w:val="Verdana10"/>
        </w:rPr>
        <w:t xml:space="preserve"> (Figure 13</w:t>
      </w:r>
      <w:r>
        <w:rPr>
          <w:rStyle w:val="Verdana10"/>
          <w:rFonts w:hint="eastAsia"/>
        </w:rPr>
        <w:t>.3</w:t>
      </w:r>
      <w:r w:rsidRPr="00CD387B">
        <w:rPr>
          <w:rStyle w:val="Verdana10"/>
        </w:rPr>
        <w:t xml:space="preserve">), </w:t>
      </w:r>
      <w:r>
        <w:rPr>
          <w:rStyle w:val="Verdana10"/>
          <w:rFonts w:hint="eastAsia"/>
        </w:rPr>
        <w:t>you</w:t>
      </w:r>
      <w:r w:rsidRPr="00CD387B">
        <w:rPr>
          <w:rStyle w:val="Verdana10"/>
        </w:rPr>
        <w:t xml:space="preserve"> can set the </w:t>
      </w:r>
      <w:r>
        <w:rPr>
          <w:rStyle w:val="Verdana10"/>
          <w:rFonts w:hint="eastAsia"/>
        </w:rPr>
        <w:t xml:space="preserve">storage path to </w:t>
      </w:r>
      <w:r w:rsidRPr="00CD387B">
        <w:rPr>
          <w:rStyle w:val="Verdana10"/>
        </w:rPr>
        <w:t xml:space="preserve">store video </w:t>
      </w:r>
      <w:r>
        <w:rPr>
          <w:rStyle w:val="Verdana10"/>
          <w:rFonts w:hint="eastAsia"/>
        </w:rPr>
        <w:t>files</w:t>
      </w:r>
      <w:r w:rsidRPr="00CD387B">
        <w:rPr>
          <w:rStyle w:val="Verdana10"/>
        </w:rPr>
        <w:t xml:space="preserve">, </w:t>
      </w:r>
      <w:r>
        <w:rPr>
          <w:rStyle w:val="Verdana10"/>
          <w:rFonts w:hint="eastAsia"/>
        </w:rPr>
        <w:t>picture files</w:t>
      </w:r>
      <w:r w:rsidRPr="00CD387B">
        <w:rPr>
          <w:rStyle w:val="Verdana10"/>
        </w:rPr>
        <w:t xml:space="preserve"> and c</w:t>
      </w:r>
      <w:r>
        <w:rPr>
          <w:rStyle w:val="Verdana10"/>
        </w:rPr>
        <w:t xml:space="preserve">onfiguration file. </w:t>
      </w:r>
    </w:p>
    <w:p w:rsidR="00506768" w:rsidRPr="00CD387B" w:rsidRDefault="00506768" w:rsidP="00506768">
      <w:pPr>
        <w:rPr>
          <w:rStyle w:val="Verdana10"/>
        </w:rPr>
      </w:pPr>
      <w:r>
        <w:rPr>
          <w:rStyle w:val="Verdana10"/>
        </w:rPr>
        <w:t>Click</w:t>
      </w:r>
      <w:r>
        <w:rPr>
          <w:rStyle w:val="Verdana10"/>
          <w:rFonts w:hint="eastAsia"/>
        </w:rPr>
        <w:t xml:space="preserve"> </w:t>
      </w:r>
      <w:r>
        <w:rPr>
          <w:rFonts w:ascii="Verdana" w:hAnsi="Verdana" w:hint="eastAsia"/>
          <w:sz w:val="20"/>
          <w:szCs w:val="20"/>
        </w:rPr>
        <w:t>the</w:t>
      </w:r>
      <w:r>
        <w:rPr>
          <w:rFonts w:ascii="Verdana" w:hAnsi="Verdana" w:hint="eastAsia"/>
          <w:noProof/>
          <w:sz w:val="20"/>
          <w:szCs w:val="20"/>
        </w:rPr>
        <w:drawing>
          <wp:inline distT="0" distB="0" distL="0" distR="0" wp14:anchorId="25DF06C2" wp14:editId="78130E40">
            <wp:extent cx="188595" cy="188595"/>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Pr>
          <w:rFonts w:ascii="Verdana" w:hAnsi="Verdana" w:hint="eastAsia"/>
          <w:sz w:val="20"/>
          <w:szCs w:val="20"/>
        </w:rPr>
        <w:t xml:space="preserve"> button to</w:t>
      </w:r>
      <w:r w:rsidRPr="00CD387B">
        <w:rPr>
          <w:rStyle w:val="Verdana10"/>
        </w:rPr>
        <w:t xml:space="preserve"> </w:t>
      </w:r>
      <w:r>
        <w:rPr>
          <w:rStyle w:val="Verdana10"/>
          <w:rFonts w:hint="eastAsia"/>
        </w:rPr>
        <w:t xml:space="preserve">browse </w:t>
      </w:r>
      <w:r w:rsidRPr="00CD387B">
        <w:rPr>
          <w:rStyle w:val="Verdana10"/>
        </w:rPr>
        <w:t>the file and select the file directory accordingly.</w:t>
      </w:r>
      <w:r>
        <w:rPr>
          <w:rStyle w:val="Verdana10"/>
          <w:rFonts w:hint="eastAsia"/>
        </w:rPr>
        <w:t xml:space="preserve"> </w:t>
      </w:r>
    </w:p>
    <w:p w:rsidR="00506768" w:rsidRPr="00CD387B" w:rsidRDefault="007616C6" w:rsidP="00506768">
      <w:pPr>
        <w:rPr>
          <w:rStyle w:val="Verdana10"/>
        </w:rPr>
      </w:pPr>
      <w:r>
        <w:rPr>
          <w:rStyle w:val="Verdana10"/>
          <w:rFonts w:hint="eastAsia"/>
        </w:rPr>
        <w:t xml:space="preserve">You </w:t>
      </w:r>
      <w:r w:rsidR="00506768" w:rsidRPr="00CD387B">
        <w:rPr>
          <w:rStyle w:val="Verdana10"/>
        </w:rPr>
        <w:t xml:space="preserve">can click </w:t>
      </w:r>
      <w:r w:rsidR="00506768">
        <w:rPr>
          <w:rFonts w:ascii="Verdana" w:hAnsi="Verdana"/>
          <w:noProof/>
          <w:sz w:val="20"/>
        </w:rPr>
        <w:drawing>
          <wp:inline distT="0" distB="0" distL="0" distR="0" wp14:anchorId="0E169BEC" wp14:editId="14686B27">
            <wp:extent cx="772795" cy="216535"/>
            <wp:effectExtent l="0" t="0" r="8255" b="0"/>
            <wp:docPr id="13" name="Picture 13"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00506768" w:rsidRPr="00CD387B">
        <w:rPr>
          <w:rStyle w:val="Verdana10"/>
        </w:rPr>
        <w:t xml:space="preserve"> to save the </w:t>
      </w:r>
      <w:r w:rsidR="00506768">
        <w:rPr>
          <w:rStyle w:val="Verdana10"/>
          <w:rFonts w:hint="eastAsia"/>
        </w:rPr>
        <w:t>new settings</w:t>
      </w:r>
      <w:r w:rsidR="00506768" w:rsidRPr="00CD387B">
        <w:rPr>
          <w:rStyle w:val="Verdana10"/>
        </w:rPr>
        <w:t xml:space="preserve">, or click </w:t>
      </w:r>
      <w:r w:rsidR="00506768">
        <w:rPr>
          <w:rFonts w:ascii="Verdana" w:hAnsi="Verdana"/>
          <w:noProof/>
          <w:sz w:val="20"/>
        </w:rPr>
        <w:drawing>
          <wp:inline distT="0" distB="0" distL="0" distR="0" wp14:anchorId="04E37669" wp14:editId="25425950">
            <wp:extent cx="772795" cy="226060"/>
            <wp:effectExtent l="0" t="0" r="8255" b="2540"/>
            <wp:docPr id="12" name="Picture 12"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efaul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72795" cy="226060"/>
                    </a:xfrm>
                    <a:prstGeom prst="rect">
                      <a:avLst/>
                    </a:prstGeom>
                    <a:noFill/>
                    <a:ln>
                      <a:noFill/>
                    </a:ln>
                  </pic:spPr>
                </pic:pic>
              </a:graphicData>
            </a:graphic>
          </wp:inline>
        </w:drawing>
      </w:r>
      <w:r w:rsidR="00506768" w:rsidRPr="00CD387B">
        <w:rPr>
          <w:rStyle w:val="Verdana10"/>
        </w:rPr>
        <w:t xml:space="preserve"> to </w:t>
      </w:r>
      <w:r>
        <w:rPr>
          <w:rStyle w:val="Verdana10"/>
          <w:rFonts w:hint="eastAsia"/>
        </w:rPr>
        <w:t>restore default setting</w:t>
      </w:r>
      <w:r w:rsidR="00506768" w:rsidRPr="00CD387B">
        <w:rPr>
          <w:rStyle w:val="Verdana10"/>
        </w:rPr>
        <w:t>.</w:t>
      </w:r>
    </w:p>
    <w:p w:rsidR="00506768" w:rsidRPr="00CD387B" w:rsidRDefault="00506768" w:rsidP="00506768">
      <w:pPr>
        <w:jc w:val="center"/>
        <w:rPr>
          <w:rStyle w:val="Verdana10"/>
        </w:rPr>
      </w:pPr>
      <w:r>
        <w:rPr>
          <w:noProof/>
        </w:rPr>
        <w:drawing>
          <wp:inline distT="0" distB="0" distL="0" distR="0" wp14:anchorId="7D690A41" wp14:editId="41BB68A8">
            <wp:extent cx="4317365" cy="324294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lastRenderedPageBreak/>
        <w:t>Figure 13</w:t>
      </w:r>
      <w:r w:rsidRPr="00FD3950">
        <w:rPr>
          <w:rFonts w:hint="eastAsia"/>
          <w:szCs w:val="20"/>
        </w:rPr>
        <w:t>.</w:t>
      </w:r>
      <w:r>
        <w:rPr>
          <w:rFonts w:eastAsia="宋体" w:hint="eastAsia"/>
          <w:szCs w:val="20"/>
        </w:rPr>
        <w:t>3</w:t>
      </w:r>
      <w:r w:rsidRPr="00FD3950">
        <w:rPr>
          <w:szCs w:val="20"/>
        </w:rPr>
        <w:t xml:space="preserve"> System Configuration-</w:t>
      </w:r>
      <w:r>
        <w:rPr>
          <w:rFonts w:eastAsia="宋体" w:hint="eastAsia"/>
          <w:szCs w:val="20"/>
        </w:rPr>
        <w:t xml:space="preserve"> </w:t>
      </w:r>
      <w:r w:rsidRPr="00FD3950">
        <w:rPr>
          <w:szCs w:val="20"/>
        </w:rPr>
        <w:t>File</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407" w:name="_Toc297292058"/>
      <w:bookmarkStart w:id="408" w:name="_Toc297908855"/>
      <w:bookmarkStart w:id="409" w:name="_Toc298139329"/>
      <w:r w:rsidRPr="00CD387B">
        <w:rPr>
          <w:rFonts w:ascii="Verdana" w:hAnsi="Verdana" w:cs="Arial"/>
          <w:sz w:val="30"/>
          <w:szCs w:val="30"/>
        </w:rPr>
        <w:t>13.3 Alarm Sound</w:t>
      </w:r>
      <w:bookmarkEnd w:id="407"/>
      <w:bookmarkEnd w:id="408"/>
      <w:bookmarkEnd w:id="409"/>
    </w:p>
    <w:p w:rsidR="001A5A68" w:rsidRDefault="00506768" w:rsidP="00506768">
      <w:pPr>
        <w:rPr>
          <w:rStyle w:val="Verdana10"/>
        </w:rPr>
      </w:pPr>
      <w:r w:rsidRPr="00CD387B">
        <w:rPr>
          <w:rStyle w:val="Verdana10"/>
        </w:rPr>
        <w:t xml:space="preserve">In the </w:t>
      </w:r>
      <w:r>
        <w:rPr>
          <w:rStyle w:val="Verdana10"/>
          <w:rFonts w:hint="eastAsia"/>
        </w:rPr>
        <w:t>A</w:t>
      </w:r>
      <w:r w:rsidRPr="00CD387B">
        <w:rPr>
          <w:rStyle w:val="Verdana10"/>
        </w:rPr>
        <w:t xml:space="preserve">larm </w:t>
      </w:r>
      <w:r>
        <w:rPr>
          <w:rStyle w:val="Verdana10"/>
          <w:rFonts w:hint="eastAsia"/>
        </w:rPr>
        <w:t>S</w:t>
      </w:r>
      <w:r w:rsidRPr="00CD387B">
        <w:rPr>
          <w:rStyle w:val="Verdana10"/>
        </w:rPr>
        <w:t xml:space="preserve">ound configuration </w:t>
      </w:r>
      <w:r>
        <w:rPr>
          <w:rStyle w:val="Verdana10"/>
          <w:rFonts w:hint="eastAsia"/>
        </w:rPr>
        <w:t>interface</w:t>
      </w:r>
      <w:r w:rsidRPr="00CD387B">
        <w:rPr>
          <w:rStyle w:val="Verdana10"/>
        </w:rPr>
        <w:t xml:space="preserve"> (Figure 13</w:t>
      </w:r>
      <w:r>
        <w:rPr>
          <w:rStyle w:val="Verdana10"/>
          <w:rFonts w:hint="eastAsia"/>
        </w:rPr>
        <w:t>.4</w:t>
      </w:r>
      <w:r w:rsidRPr="00CD387B">
        <w:rPr>
          <w:rStyle w:val="Verdana10"/>
        </w:rPr>
        <w:t xml:space="preserve">), </w:t>
      </w:r>
      <w:r>
        <w:rPr>
          <w:rStyle w:val="Verdana10"/>
          <w:rFonts w:hint="eastAsia"/>
        </w:rPr>
        <w:t>you</w:t>
      </w:r>
      <w:r w:rsidRPr="00CD387B">
        <w:rPr>
          <w:rStyle w:val="Verdana10"/>
        </w:rPr>
        <w:t xml:space="preserve"> can select different audio wave file for different types of alarm. </w:t>
      </w:r>
    </w:p>
    <w:p w:rsidR="001A5A68" w:rsidRDefault="00506768" w:rsidP="00506768">
      <w:pPr>
        <w:rPr>
          <w:rStyle w:val="Verdana10"/>
        </w:rPr>
      </w:pPr>
      <w:r w:rsidRPr="00CD387B">
        <w:rPr>
          <w:rStyle w:val="Verdana10"/>
        </w:rPr>
        <w:t xml:space="preserve">Click </w:t>
      </w:r>
      <w:r>
        <w:rPr>
          <w:rFonts w:ascii="Verdana" w:hAnsi="Verdana" w:hint="eastAsia"/>
          <w:noProof/>
          <w:sz w:val="20"/>
          <w:szCs w:val="20"/>
        </w:rPr>
        <w:drawing>
          <wp:inline distT="0" distB="0" distL="0" distR="0" wp14:anchorId="06AEFDA3" wp14:editId="0244F7F0">
            <wp:extent cx="188595" cy="18859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Pr>
          <w:rFonts w:ascii="Verdana" w:hAnsi="Verdana" w:hint="eastAsia"/>
          <w:sz w:val="20"/>
          <w:szCs w:val="20"/>
        </w:rPr>
        <w:t xml:space="preserve"> button </w:t>
      </w:r>
      <w:r w:rsidRPr="00CD387B">
        <w:rPr>
          <w:rStyle w:val="Verdana10"/>
        </w:rPr>
        <w:t xml:space="preserve">to open the file browser, and select </w:t>
      </w:r>
      <w:r>
        <w:rPr>
          <w:rStyle w:val="Verdana10"/>
        </w:rPr>
        <w:t>an audio wav</w:t>
      </w:r>
      <w:r w:rsidRPr="00CD387B">
        <w:rPr>
          <w:rStyle w:val="Verdana10"/>
        </w:rPr>
        <w:t xml:space="preserve"> file for the selected alarm type.</w:t>
      </w:r>
      <w:r>
        <w:rPr>
          <w:rStyle w:val="Verdana10"/>
          <w:rFonts w:hint="eastAsia"/>
        </w:rPr>
        <w:t xml:space="preserve"> </w:t>
      </w:r>
    </w:p>
    <w:p w:rsidR="00506768" w:rsidRPr="00CD387B" w:rsidRDefault="00506768" w:rsidP="00506768">
      <w:pPr>
        <w:rPr>
          <w:rStyle w:val="Verdana10"/>
        </w:rPr>
      </w:pPr>
      <w:r>
        <w:rPr>
          <w:rStyle w:val="Verdana10"/>
          <w:rFonts w:hint="eastAsia"/>
        </w:rPr>
        <w:t xml:space="preserve">You may also click the </w:t>
      </w:r>
      <w:r>
        <w:rPr>
          <w:rFonts w:ascii="Verdana" w:hAnsi="Verdana" w:hint="eastAsia"/>
          <w:noProof/>
          <w:sz w:val="20"/>
        </w:rPr>
        <w:drawing>
          <wp:inline distT="0" distB="0" distL="0" distR="0" wp14:anchorId="2AE85BA0" wp14:editId="2F0FCDC3">
            <wp:extent cx="216535" cy="198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6535" cy="198120"/>
                    </a:xfrm>
                    <a:prstGeom prst="rect">
                      <a:avLst/>
                    </a:prstGeom>
                    <a:noFill/>
                    <a:ln>
                      <a:noFill/>
                    </a:ln>
                  </pic:spPr>
                </pic:pic>
              </a:graphicData>
            </a:graphic>
          </wp:inline>
        </w:drawing>
      </w:r>
      <w:r>
        <w:rPr>
          <w:rStyle w:val="Verdana10"/>
          <w:rFonts w:hint="eastAsia"/>
        </w:rPr>
        <w:t xml:space="preserve"> button to listen to the selected </w:t>
      </w:r>
      <w:r>
        <w:rPr>
          <w:rStyle w:val="Verdana10"/>
        </w:rPr>
        <w:t>audio</w:t>
      </w:r>
      <w:r>
        <w:rPr>
          <w:rStyle w:val="Verdana10"/>
          <w:rFonts w:hint="eastAsia"/>
        </w:rPr>
        <w:t xml:space="preserve"> file. </w:t>
      </w:r>
    </w:p>
    <w:p w:rsidR="00506768" w:rsidRPr="00642E5A" w:rsidRDefault="00506768" w:rsidP="00506768">
      <w:pPr>
        <w:rPr>
          <w:rStyle w:val="Verdana10"/>
        </w:rPr>
      </w:pPr>
      <w:r>
        <w:rPr>
          <w:rStyle w:val="Verdana10"/>
          <w:rFonts w:hint="eastAsia"/>
        </w:rPr>
        <w:t>You</w:t>
      </w:r>
      <w:r w:rsidRPr="00CD387B">
        <w:rPr>
          <w:rStyle w:val="Verdana10"/>
        </w:rPr>
        <w:t xml:space="preserve"> can click </w:t>
      </w:r>
      <w:r>
        <w:rPr>
          <w:rFonts w:ascii="Verdana" w:hAnsi="Verdana"/>
          <w:noProof/>
          <w:sz w:val="20"/>
        </w:rPr>
        <w:drawing>
          <wp:inline distT="0" distB="0" distL="0" distR="0" wp14:anchorId="0C558B02" wp14:editId="48C2850C">
            <wp:extent cx="772795" cy="216535"/>
            <wp:effectExtent l="0" t="0" r="8255" b="0"/>
            <wp:docPr id="8" name="Picture 8"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current configuration, or click </w:t>
      </w:r>
      <w:r>
        <w:rPr>
          <w:rFonts w:ascii="Verdana" w:hAnsi="Verdana"/>
          <w:noProof/>
          <w:sz w:val="20"/>
        </w:rPr>
        <w:drawing>
          <wp:inline distT="0" distB="0" distL="0" distR="0" wp14:anchorId="6976F579" wp14:editId="13B4142D">
            <wp:extent cx="772795" cy="226060"/>
            <wp:effectExtent l="0" t="0" r="8255" b="2540"/>
            <wp:docPr id="7" name="Picture 7"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efaul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72795" cy="226060"/>
                    </a:xfrm>
                    <a:prstGeom prst="rect">
                      <a:avLst/>
                    </a:prstGeom>
                    <a:noFill/>
                    <a:ln>
                      <a:noFill/>
                    </a:ln>
                  </pic:spPr>
                </pic:pic>
              </a:graphicData>
            </a:graphic>
          </wp:inline>
        </w:drawing>
      </w:r>
      <w:r w:rsidRPr="00CD387B">
        <w:rPr>
          <w:rStyle w:val="Verdana10"/>
        </w:rPr>
        <w:t xml:space="preserve"> to </w:t>
      </w:r>
      <w:r>
        <w:rPr>
          <w:rStyle w:val="Verdana10"/>
          <w:rFonts w:hint="eastAsia"/>
        </w:rPr>
        <w:t>restore the default settings</w:t>
      </w:r>
      <w:r w:rsidRPr="00CD387B">
        <w:rPr>
          <w:rStyle w:val="Verdana10"/>
        </w:rPr>
        <w:t>.</w:t>
      </w:r>
    </w:p>
    <w:p w:rsidR="00506768" w:rsidRPr="00CD387B" w:rsidRDefault="00506768" w:rsidP="00506768">
      <w:pPr>
        <w:jc w:val="center"/>
        <w:rPr>
          <w:rStyle w:val="Verdana10"/>
        </w:rPr>
      </w:pPr>
      <w:r>
        <w:rPr>
          <w:noProof/>
        </w:rPr>
        <w:drawing>
          <wp:inline distT="0" distB="0" distL="0" distR="0" wp14:anchorId="7E76C76E" wp14:editId="2DCDB2EF">
            <wp:extent cx="4317365" cy="32429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17365" cy="3242945"/>
                    </a:xfrm>
                    <a:prstGeom prst="rect">
                      <a:avLst/>
                    </a:prstGeom>
                    <a:noFill/>
                    <a:ln>
                      <a:noFill/>
                    </a:ln>
                  </pic:spPr>
                </pic:pic>
              </a:graphicData>
            </a:graphic>
          </wp:inline>
        </w:drawing>
      </w:r>
    </w:p>
    <w:p w:rsidR="00506768" w:rsidRPr="00FD3950" w:rsidRDefault="00506768" w:rsidP="00506768">
      <w:pPr>
        <w:pStyle w:val="Verdana1"/>
        <w:ind w:left="840" w:hanging="420"/>
        <w:jc w:val="center"/>
        <w:rPr>
          <w:szCs w:val="20"/>
        </w:rPr>
      </w:pPr>
      <w:r w:rsidRPr="00FD3950">
        <w:rPr>
          <w:szCs w:val="20"/>
        </w:rPr>
        <w:t>Figure 13</w:t>
      </w:r>
      <w:r w:rsidRPr="00FD3950">
        <w:rPr>
          <w:rFonts w:hint="eastAsia"/>
          <w:szCs w:val="20"/>
        </w:rPr>
        <w:t>.</w:t>
      </w:r>
      <w:r>
        <w:rPr>
          <w:rFonts w:eastAsia="宋体" w:hint="eastAsia"/>
          <w:szCs w:val="20"/>
        </w:rPr>
        <w:t>4</w:t>
      </w:r>
      <w:r w:rsidRPr="00FD3950">
        <w:rPr>
          <w:szCs w:val="20"/>
        </w:rPr>
        <w:t xml:space="preserve"> System Configuration-Alarm Sound</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410" w:name="_Toc297292059"/>
      <w:bookmarkStart w:id="411" w:name="_Toc297908856"/>
      <w:bookmarkStart w:id="412" w:name="_Toc298139330"/>
      <w:r w:rsidRPr="00CD387B">
        <w:rPr>
          <w:rFonts w:ascii="Verdana" w:hAnsi="Verdana" w:cs="Arial"/>
          <w:sz w:val="30"/>
          <w:szCs w:val="30"/>
        </w:rPr>
        <w:t>13.4 Email</w:t>
      </w:r>
      <w:bookmarkEnd w:id="410"/>
      <w:bookmarkEnd w:id="411"/>
      <w:bookmarkEnd w:id="412"/>
    </w:p>
    <w:p w:rsidR="00506768" w:rsidRPr="00CD387B" w:rsidRDefault="00506768" w:rsidP="00506768">
      <w:pPr>
        <w:rPr>
          <w:rStyle w:val="Verdana10"/>
        </w:rPr>
      </w:pPr>
      <w:r w:rsidRPr="00CD387B">
        <w:rPr>
          <w:rStyle w:val="Verdana10"/>
        </w:rPr>
        <w:t xml:space="preserve">In the email configuration </w:t>
      </w:r>
      <w:r>
        <w:rPr>
          <w:rStyle w:val="Verdana10"/>
          <w:rFonts w:hint="eastAsia"/>
        </w:rPr>
        <w:t>interface</w:t>
      </w:r>
      <w:r w:rsidRPr="00CD387B">
        <w:rPr>
          <w:rStyle w:val="Verdana10"/>
        </w:rPr>
        <w:t xml:space="preserve"> (Figure 13</w:t>
      </w:r>
      <w:r>
        <w:rPr>
          <w:rStyle w:val="Verdana10"/>
          <w:rFonts w:hint="eastAsia"/>
        </w:rPr>
        <w:t>.5</w:t>
      </w:r>
      <w:r w:rsidRPr="00CD387B">
        <w:rPr>
          <w:rStyle w:val="Verdana10"/>
        </w:rPr>
        <w:t xml:space="preserve">), </w:t>
      </w:r>
      <w:r>
        <w:rPr>
          <w:rStyle w:val="Verdana10"/>
          <w:rFonts w:hint="eastAsia"/>
        </w:rPr>
        <w:t>you</w:t>
      </w:r>
      <w:r w:rsidRPr="00CD387B">
        <w:rPr>
          <w:rStyle w:val="Verdana10"/>
        </w:rPr>
        <w:t xml:space="preserve"> can set the SMTP account information for the alarm action of the local software. Input correct SMTP information </w:t>
      </w:r>
      <w:r>
        <w:rPr>
          <w:rStyle w:val="Verdana10"/>
          <w:rFonts w:hint="eastAsia"/>
        </w:rPr>
        <w:t>about</w:t>
      </w:r>
      <w:r w:rsidRPr="00CD387B">
        <w:rPr>
          <w:rStyle w:val="Verdana10"/>
        </w:rPr>
        <w:t xml:space="preserve"> the m</w:t>
      </w:r>
      <w:r>
        <w:rPr>
          <w:rStyle w:val="Verdana10"/>
        </w:rPr>
        <w:t>ail server</w:t>
      </w:r>
      <w:r>
        <w:rPr>
          <w:rStyle w:val="Verdana10"/>
          <w:rFonts w:hint="eastAsia"/>
        </w:rPr>
        <w:t xml:space="preserve"> </w:t>
      </w:r>
      <w:r w:rsidRPr="00CD387B">
        <w:rPr>
          <w:rStyle w:val="Verdana10"/>
        </w:rPr>
        <w:t xml:space="preserve">and click </w:t>
      </w:r>
      <w:r>
        <w:rPr>
          <w:rFonts w:ascii="Verdana" w:hAnsi="Verdana"/>
          <w:noProof/>
          <w:sz w:val="20"/>
        </w:rPr>
        <w:drawing>
          <wp:inline distT="0" distB="0" distL="0" distR="0" wp14:anchorId="0CBAC5E2" wp14:editId="74462FC3">
            <wp:extent cx="706755" cy="226060"/>
            <wp:effectExtent l="0" t="0" r="0" b="2540"/>
            <wp:docPr id="5" name="Picture 5" descr="tes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test email"/>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06755" cy="226060"/>
                    </a:xfrm>
                    <a:prstGeom prst="rect">
                      <a:avLst/>
                    </a:prstGeom>
                    <a:noFill/>
                    <a:ln>
                      <a:noFill/>
                    </a:ln>
                  </pic:spPr>
                </pic:pic>
              </a:graphicData>
            </a:graphic>
          </wp:inline>
        </w:drawing>
      </w:r>
      <w:r w:rsidRPr="00CD387B">
        <w:rPr>
          <w:rStyle w:val="Verdana10"/>
        </w:rPr>
        <w:t xml:space="preserve"> to check if the test message can be send to the email address successfully. </w:t>
      </w:r>
    </w:p>
    <w:p w:rsidR="00506768" w:rsidRPr="00CD387B" w:rsidRDefault="00506768" w:rsidP="00506768">
      <w:pPr>
        <w:rPr>
          <w:rStyle w:val="Verdana10"/>
        </w:rPr>
      </w:pPr>
      <w:r>
        <w:rPr>
          <w:rStyle w:val="Verdana10"/>
          <w:rFonts w:hint="eastAsia"/>
        </w:rPr>
        <w:t>You</w:t>
      </w:r>
      <w:r w:rsidRPr="00CD387B">
        <w:rPr>
          <w:rStyle w:val="Verdana10"/>
        </w:rPr>
        <w:t xml:space="preserve"> can click </w:t>
      </w:r>
      <w:r>
        <w:rPr>
          <w:rFonts w:ascii="Verdana" w:hAnsi="Verdana"/>
          <w:noProof/>
          <w:sz w:val="20"/>
        </w:rPr>
        <w:drawing>
          <wp:inline distT="0" distB="0" distL="0" distR="0" wp14:anchorId="43A342AD" wp14:editId="6941C3D5">
            <wp:extent cx="772795" cy="216535"/>
            <wp:effectExtent l="0" t="0" r="8255" b="0"/>
            <wp:docPr id="4" name="Picture 4"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a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72795" cy="216535"/>
                    </a:xfrm>
                    <a:prstGeom prst="rect">
                      <a:avLst/>
                    </a:prstGeom>
                    <a:noFill/>
                    <a:ln>
                      <a:noFill/>
                    </a:ln>
                  </pic:spPr>
                </pic:pic>
              </a:graphicData>
            </a:graphic>
          </wp:inline>
        </w:drawing>
      </w:r>
      <w:r w:rsidRPr="00CD387B">
        <w:rPr>
          <w:rStyle w:val="Verdana10"/>
        </w:rPr>
        <w:t xml:space="preserve"> to save the </w:t>
      </w:r>
      <w:r>
        <w:rPr>
          <w:rStyle w:val="Verdana10"/>
          <w:rFonts w:hint="eastAsia"/>
        </w:rPr>
        <w:t>new settings</w:t>
      </w:r>
      <w:r w:rsidRPr="00CD387B">
        <w:rPr>
          <w:rStyle w:val="Verdana10"/>
        </w:rPr>
        <w:t xml:space="preserve">, or click </w:t>
      </w:r>
      <w:r>
        <w:rPr>
          <w:rFonts w:ascii="Verdana" w:hAnsi="Verdana"/>
          <w:noProof/>
          <w:sz w:val="20"/>
        </w:rPr>
        <w:drawing>
          <wp:inline distT="0" distB="0" distL="0" distR="0" wp14:anchorId="1B02AC2E" wp14:editId="50942678">
            <wp:extent cx="772795" cy="226060"/>
            <wp:effectExtent l="0" t="0" r="8255" b="2540"/>
            <wp:docPr id="3" name="Picture 3"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efaul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72795" cy="226060"/>
                    </a:xfrm>
                    <a:prstGeom prst="rect">
                      <a:avLst/>
                    </a:prstGeom>
                    <a:noFill/>
                    <a:ln>
                      <a:noFill/>
                    </a:ln>
                  </pic:spPr>
                </pic:pic>
              </a:graphicData>
            </a:graphic>
          </wp:inline>
        </w:drawing>
      </w:r>
      <w:r w:rsidRPr="00CD387B">
        <w:rPr>
          <w:rStyle w:val="Verdana10"/>
        </w:rPr>
        <w:t xml:space="preserve"> to res</w:t>
      </w:r>
      <w:r>
        <w:rPr>
          <w:rStyle w:val="Verdana10"/>
          <w:rFonts w:hint="eastAsia"/>
        </w:rPr>
        <w:t>tore default settings</w:t>
      </w:r>
    </w:p>
    <w:p w:rsidR="00506768" w:rsidRPr="00CD387B" w:rsidRDefault="00506768" w:rsidP="00506768">
      <w:pPr>
        <w:jc w:val="center"/>
        <w:rPr>
          <w:rFonts w:ascii="Verdana" w:hAnsi="Verdana"/>
        </w:rPr>
      </w:pPr>
      <w:r>
        <w:rPr>
          <w:rFonts w:ascii="Verdana" w:hAnsi="Verdana"/>
          <w:noProof/>
        </w:rPr>
        <w:lastRenderedPageBreak/>
        <w:drawing>
          <wp:inline distT="0" distB="0" distL="0" distR="0" wp14:anchorId="5E94A78D" wp14:editId="07ECC3E3">
            <wp:extent cx="4128770" cy="2366010"/>
            <wp:effectExtent l="0" t="0" r="5080" b="0"/>
            <wp:docPr id="2" name="Picture 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email"/>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128770" cy="2366010"/>
                    </a:xfrm>
                    <a:prstGeom prst="rect">
                      <a:avLst/>
                    </a:prstGeom>
                    <a:noFill/>
                    <a:ln>
                      <a:noFill/>
                    </a:ln>
                  </pic:spPr>
                </pic:pic>
              </a:graphicData>
            </a:graphic>
          </wp:inline>
        </w:drawing>
      </w:r>
    </w:p>
    <w:p w:rsidR="00506768" w:rsidRDefault="00506768" w:rsidP="00506768">
      <w:pPr>
        <w:pStyle w:val="Verdana1"/>
        <w:ind w:left="820" w:hanging="400"/>
        <w:jc w:val="center"/>
        <w:rPr>
          <w:rStyle w:val="Verdana10"/>
          <w:rFonts w:eastAsia="宋体"/>
        </w:rPr>
      </w:pPr>
    </w:p>
    <w:p w:rsidR="00506768" w:rsidRPr="00520DB7" w:rsidRDefault="00506768" w:rsidP="00506768">
      <w:pPr>
        <w:pStyle w:val="Verdana1"/>
        <w:ind w:left="840" w:hanging="420"/>
        <w:jc w:val="center"/>
        <w:rPr>
          <w:rFonts w:eastAsia="宋体"/>
          <w:szCs w:val="20"/>
        </w:rPr>
      </w:pPr>
      <w:r w:rsidRPr="00FD3950">
        <w:rPr>
          <w:szCs w:val="20"/>
        </w:rPr>
        <w:t>Figure 13</w:t>
      </w:r>
      <w:r w:rsidRPr="00FD3950">
        <w:rPr>
          <w:rFonts w:hint="eastAsia"/>
          <w:szCs w:val="20"/>
        </w:rPr>
        <w:t>.</w:t>
      </w:r>
      <w:r>
        <w:rPr>
          <w:rFonts w:eastAsia="宋体" w:hint="eastAsia"/>
          <w:szCs w:val="20"/>
        </w:rPr>
        <w:t>5</w:t>
      </w:r>
      <w:r w:rsidRPr="00FD3950">
        <w:rPr>
          <w:szCs w:val="20"/>
        </w:rPr>
        <w:t xml:space="preserve"> System Configuration-</w:t>
      </w:r>
      <w:r w:rsidRPr="00342186">
        <w:rPr>
          <w:rFonts w:eastAsia="宋体" w:hint="eastAsia"/>
          <w:szCs w:val="20"/>
        </w:rPr>
        <w:t xml:space="preserve"> E-mail</w:t>
      </w:r>
    </w:p>
    <w:p w:rsidR="00506768" w:rsidRPr="00CD387B" w:rsidRDefault="00506768" w:rsidP="00506768">
      <w:pPr>
        <w:rPr>
          <w:rFonts w:ascii="Verdana" w:hAnsi="Verdana" w:cs="Arial"/>
          <w:b/>
          <w:sz w:val="30"/>
          <w:szCs w:val="30"/>
        </w:rPr>
      </w:pPr>
    </w:p>
    <w:p w:rsidR="00506768" w:rsidRPr="00CE6B15" w:rsidRDefault="00506768" w:rsidP="00506768">
      <w:pPr>
        <w:rPr>
          <w:rFonts w:ascii="Verdana" w:hAnsi="Verdana" w:cs="Arial"/>
          <w:b/>
          <w:sz w:val="30"/>
          <w:szCs w:val="30"/>
        </w:rPr>
      </w:pPr>
    </w:p>
    <w:p w:rsidR="00506768" w:rsidRPr="00CD387B" w:rsidRDefault="00506768" w:rsidP="00506768">
      <w:pPr>
        <w:pStyle w:val="Title"/>
        <w:pBdr>
          <w:bottom w:val="single" w:sz="12" w:space="1" w:color="auto"/>
        </w:pBdr>
        <w:spacing w:line="480" w:lineRule="auto"/>
        <w:jc w:val="left"/>
        <w:rPr>
          <w:rFonts w:ascii="Verdana" w:hAnsi="Verdana"/>
          <w:sz w:val="36"/>
          <w:szCs w:val="36"/>
        </w:rPr>
      </w:pPr>
      <w:r w:rsidRPr="00CD387B">
        <w:rPr>
          <w:rFonts w:ascii="Verdana" w:hAnsi="Verdana"/>
          <w:sz w:val="36"/>
          <w:szCs w:val="36"/>
        </w:rPr>
        <w:br w:type="page"/>
      </w:r>
      <w:bookmarkStart w:id="413" w:name="_Toc297292060"/>
      <w:bookmarkStart w:id="414" w:name="_Toc297908857"/>
      <w:bookmarkStart w:id="415" w:name="_Toc298139331"/>
      <w:r>
        <w:rPr>
          <w:rFonts w:ascii="Verdana" w:hAnsi="Verdana" w:hint="eastAsia"/>
          <w:sz w:val="36"/>
          <w:szCs w:val="36"/>
        </w:rPr>
        <w:lastRenderedPageBreak/>
        <w:t>Chapter</w:t>
      </w:r>
      <w:r w:rsidRPr="00CD387B">
        <w:rPr>
          <w:rFonts w:ascii="Verdana" w:hAnsi="Verdana"/>
          <w:sz w:val="36"/>
          <w:szCs w:val="36"/>
        </w:rPr>
        <w:t>14. FAQ</w:t>
      </w:r>
      <w:bookmarkEnd w:id="413"/>
      <w:bookmarkEnd w:id="414"/>
      <w:bookmarkEnd w:id="415"/>
    </w:p>
    <w:p w:rsidR="00506768" w:rsidRPr="00CD387B" w:rsidRDefault="00506768" w:rsidP="00506768">
      <w:pPr>
        <w:pStyle w:val="Heading2"/>
        <w:numPr>
          <w:ilvl w:val="0"/>
          <w:numId w:val="0"/>
        </w:numPr>
        <w:tabs>
          <w:tab w:val="left" w:pos="0"/>
        </w:tabs>
        <w:rPr>
          <w:rFonts w:ascii="Verdana" w:hAnsi="Verdana" w:cs="Arial"/>
          <w:sz w:val="30"/>
          <w:szCs w:val="30"/>
        </w:rPr>
      </w:pPr>
      <w:bookmarkStart w:id="416" w:name="_Toc297292061"/>
      <w:bookmarkStart w:id="417" w:name="_Toc297908858"/>
      <w:bookmarkStart w:id="418" w:name="_Toc298139332"/>
      <w:r w:rsidRPr="00CD387B">
        <w:rPr>
          <w:rFonts w:ascii="Verdana" w:hAnsi="Verdana" w:cs="Arial"/>
          <w:sz w:val="30"/>
          <w:szCs w:val="30"/>
        </w:rPr>
        <w:t>Live View</w:t>
      </w:r>
      <w:bookmarkEnd w:id="416"/>
      <w:bookmarkEnd w:id="417"/>
      <w:bookmarkEnd w:id="418"/>
    </w:p>
    <w:p w:rsidR="00506768" w:rsidRPr="00CD387B" w:rsidRDefault="00506768" w:rsidP="00506768">
      <w:pPr>
        <w:rPr>
          <w:rFonts w:ascii="Verdana" w:hAnsi="Verdana"/>
        </w:rPr>
      </w:pPr>
      <w:r w:rsidRPr="00CD387B">
        <w:rPr>
          <w:rFonts w:ascii="Verdana" w:hAnsi="Verdana"/>
          <w:b/>
        </w:rPr>
        <w:t>Question:</w:t>
      </w:r>
      <w:r w:rsidRPr="00CD387B">
        <w:rPr>
          <w:rFonts w:ascii="Verdana" w:hAnsi="Verdana"/>
        </w:rPr>
        <w:t xml:space="preserve"> </w:t>
      </w:r>
    </w:p>
    <w:p w:rsidR="00506768" w:rsidRPr="00CD387B" w:rsidRDefault="00506768" w:rsidP="00506768">
      <w:pPr>
        <w:rPr>
          <w:rFonts w:ascii="Verdana" w:hAnsi="Verdana"/>
        </w:rPr>
      </w:pPr>
      <w:r w:rsidRPr="00CD387B">
        <w:rPr>
          <w:rFonts w:ascii="Verdana" w:hAnsi="Verdana"/>
        </w:rPr>
        <w:t>How to get the live view</w:t>
      </w:r>
      <w:r>
        <w:rPr>
          <w:rFonts w:ascii="Verdana" w:hAnsi="Verdana" w:hint="eastAsia"/>
        </w:rPr>
        <w:t xml:space="preserve"> for the channels in the remote client</w:t>
      </w:r>
      <w:r w:rsidRPr="00CD387B">
        <w:rPr>
          <w:rFonts w:ascii="Verdana" w:hAnsi="Verdana"/>
        </w:rPr>
        <w:t xml:space="preserve"> from a HIKVISION device?</w:t>
      </w:r>
    </w:p>
    <w:p w:rsidR="00506768" w:rsidRPr="00CD387B" w:rsidRDefault="00506768" w:rsidP="00506768">
      <w:pPr>
        <w:rPr>
          <w:rFonts w:ascii="Verdana" w:hAnsi="Verdana"/>
          <w:b/>
        </w:rPr>
      </w:pPr>
      <w:r w:rsidRPr="00CD387B">
        <w:rPr>
          <w:rFonts w:ascii="Verdana" w:hAnsi="Verdana"/>
          <w:b/>
        </w:rPr>
        <w:t xml:space="preserve">Answer: </w:t>
      </w:r>
    </w:p>
    <w:p w:rsidR="00506768" w:rsidRPr="00CD387B" w:rsidRDefault="00506768" w:rsidP="00506768">
      <w:pPr>
        <w:rPr>
          <w:rFonts w:ascii="Verdana" w:hAnsi="Verdana"/>
        </w:rPr>
      </w:pPr>
      <w:r w:rsidRPr="00CD387B">
        <w:rPr>
          <w:rFonts w:ascii="Verdana" w:hAnsi="Verdana"/>
        </w:rPr>
        <w:t>Step 1</w:t>
      </w:r>
      <w:r>
        <w:rPr>
          <w:rFonts w:ascii="Verdana" w:hAnsi="Verdana" w:hint="eastAsia"/>
        </w:rPr>
        <w:t>:</w:t>
      </w:r>
      <w:r w:rsidRPr="00CD387B">
        <w:rPr>
          <w:rFonts w:ascii="Verdana" w:hAnsi="Verdana"/>
        </w:rPr>
        <w:t xml:space="preserve"> Add the device into the software device list; please refer to </w:t>
      </w:r>
      <w:r w:rsidRPr="006C30A6">
        <w:rPr>
          <w:rFonts w:ascii="Verdana" w:hAnsi="Verdana"/>
          <w:szCs w:val="21"/>
        </w:rPr>
        <w:fldChar w:fldCharType="begin"/>
      </w:r>
      <w:r w:rsidRPr="00520DB7">
        <w:rPr>
          <w:rFonts w:ascii="Verdana" w:hAnsi="Verdana"/>
          <w:szCs w:val="21"/>
        </w:rPr>
        <w:instrText xml:space="preserve"> REF _Ref297903515 \h  \* MERGEFORMAT </w:instrText>
      </w:r>
      <w:r w:rsidRPr="006C30A6">
        <w:rPr>
          <w:rFonts w:ascii="Verdana" w:hAnsi="Verdana"/>
          <w:szCs w:val="21"/>
        </w:rPr>
      </w:r>
      <w:r w:rsidRPr="006C30A6">
        <w:rPr>
          <w:rFonts w:ascii="Verdana" w:hAnsi="Verdana"/>
          <w:szCs w:val="21"/>
        </w:rPr>
        <w:fldChar w:fldCharType="separate"/>
      </w:r>
      <w:r w:rsidR="009D2125" w:rsidRPr="009D2125">
        <w:rPr>
          <w:rFonts w:ascii="Verdana" w:hAnsi="Verdana" w:cs="Arial"/>
          <w:szCs w:val="21"/>
        </w:rPr>
        <w:t xml:space="preserve">4.1 </w:t>
      </w:r>
      <w:proofErr w:type="gramStart"/>
      <w:r w:rsidR="009D2125" w:rsidRPr="009D2125">
        <w:rPr>
          <w:rFonts w:ascii="Verdana" w:hAnsi="Verdana" w:cs="Arial"/>
          <w:szCs w:val="21"/>
        </w:rPr>
        <w:t>Add</w:t>
      </w:r>
      <w:r w:rsidR="009D2125" w:rsidRPr="009D2125">
        <w:rPr>
          <w:rFonts w:ascii="Verdana" w:hAnsi="Verdana" w:cs="Arial" w:hint="eastAsia"/>
          <w:szCs w:val="21"/>
        </w:rPr>
        <w:t>ing</w:t>
      </w:r>
      <w:proofErr w:type="gramEnd"/>
      <w:r w:rsidR="009D2125" w:rsidRPr="009D2125">
        <w:rPr>
          <w:rFonts w:ascii="Verdana" w:hAnsi="Verdana" w:cs="Arial"/>
          <w:szCs w:val="21"/>
        </w:rPr>
        <w:t xml:space="preserve"> Device</w:t>
      </w:r>
      <w:r w:rsidRPr="006C30A6">
        <w:rPr>
          <w:rFonts w:ascii="Verdana" w:hAnsi="Verdana"/>
          <w:szCs w:val="21"/>
        </w:rPr>
        <w:fldChar w:fldCharType="end"/>
      </w:r>
      <w:r>
        <w:rPr>
          <w:rFonts w:ascii="Verdana" w:hAnsi="Verdana" w:hint="eastAsia"/>
        </w:rPr>
        <w:t xml:space="preserve"> </w:t>
      </w:r>
      <w:r w:rsidRPr="00CD387B">
        <w:rPr>
          <w:rFonts w:ascii="Verdana" w:hAnsi="Verdana"/>
        </w:rPr>
        <w:t>for more details.</w:t>
      </w:r>
    </w:p>
    <w:p w:rsidR="00506768" w:rsidRPr="00CD387B" w:rsidRDefault="00506768" w:rsidP="00506768">
      <w:pPr>
        <w:rPr>
          <w:rFonts w:ascii="Verdana" w:hAnsi="Verdana"/>
        </w:rPr>
      </w:pPr>
      <w:r w:rsidRPr="00CD387B">
        <w:rPr>
          <w:rFonts w:ascii="Verdana" w:hAnsi="Verdana"/>
        </w:rPr>
        <w:t>Step 2</w:t>
      </w:r>
      <w:r>
        <w:rPr>
          <w:rFonts w:ascii="Verdana" w:hAnsi="Verdana" w:hint="eastAsia"/>
        </w:rPr>
        <w:t xml:space="preserve">: </w:t>
      </w:r>
      <w:r w:rsidRPr="00CD387B">
        <w:rPr>
          <w:rFonts w:ascii="Verdana" w:hAnsi="Verdana"/>
        </w:rPr>
        <w:t xml:space="preserve">Add a channel from the device from the device list into a group. Please refer to </w:t>
      </w:r>
      <w:r w:rsidRPr="006C30A6">
        <w:rPr>
          <w:rFonts w:ascii="Verdana" w:hAnsi="Verdana"/>
          <w:szCs w:val="21"/>
        </w:rPr>
        <w:fldChar w:fldCharType="begin"/>
      </w:r>
      <w:r w:rsidRPr="00520DB7">
        <w:rPr>
          <w:rFonts w:ascii="Verdana" w:hAnsi="Verdana"/>
          <w:szCs w:val="21"/>
        </w:rPr>
        <w:instrText xml:space="preserve"> REF _Ref297903734 \h </w:instrText>
      </w:r>
      <w:r>
        <w:rPr>
          <w:rFonts w:ascii="Verdana" w:hAnsi="Verdana"/>
          <w:szCs w:val="21"/>
        </w:rPr>
        <w:instrText xml:space="preserve"> \* MERGEFORMAT </w:instrText>
      </w:r>
      <w:r w:rsidRPr="006C30A6">
        <w:rPr>
          <w:rFonts w:ascii="Verdana" w:hAnsi="Verdana"/>
          <w:szCs w:val="21"/>
        </w:rPr>
      </w:r>
      <w:r w:rsidRPr="006C30A6">
        <w:rPr>
          <w:rFonts w:ascii="Verdana" w:hAnsi="Verdana"/>
          <w:szCs w:val="21"/>
        </w:rPr>
        <w:fldChar w:fldCharType="separate"/>
      </w:r>
      <w:r w:rsidR="009D2125" w:rsidRPr="009D2125">
        <w:rPr>
          <w:rFonts w:ascii="Verdana" w:hAnsi="Verdana" w:cs="Arial"/>
          <w:szCs w:val="21"/>
        </w:rPr>
        <w:t xml:space="preserve">4.3 </w:t>
      </w:r>
      <w:proofErr w:type="gramStart"/>
      <w:r w:rsidR="009D2125" w:rsidRPr="009D2125">
        <w:rPr>
          <w:rFonts w:ascii="Verdana" w:hAnsi="Verdana" w:cs="Arial"/>
          <w:szCs w:val="21"/>
        </w:rPr>
        <w:t>Add</w:t>
      </w:r>
      <w:r w:rsidR="009D2125" w:rsidRPr="009D2125">
        <w:rPr>
          <w:rFonts w:ascii="Verdana" w:hAnsi="Verdana" w:cs="Arial" w:hint="eastAsia"/>
          <w:szCs w:val="21"/>
        </w:rPr>
        <w:t>ing</w:t>
      </w:r>
      <w:proofErr w:type="gramEnd"/>
      <w:r w:rsidR="009D2125" w:rsidRPr="009D2125">
        <w:rPr>
          <w:rFonts w:ascii="Verdana" w:hAnsi="Verdana" w:cs="Arial"/>
          <w:szCs w:val="21"/>
        </w:rPr>
        <w:t xml:space="preserve"> a </w:t>
      </w:r>
      <w:r w:rsidR="009D2125" w:rsidRPr="009D2125">
        <w:rPr>
          <w:rFonts w:ascii="Verdana" w:hAnsi="Verdana" w:cs="Arial" w:hint="eastAsia"/>
          <w:szCs w:val="21"/>
        </w:rPr>
        <w:t>Camera G</w:t>
      </w:r>
      <w:r w:rsidR="009D2125" w:rsidRPr="009D2125">
        <w:rPr>
          <w:rFonts w:ascii="Verdana" w:hAnsi="Verdana" w:cs="Arial"/>
          <w:szCs w:val="21"/>
        </w:rPr>
        <w:t>roup</w:t>
      </w:r>
      <w:r w:rsidRPr="006C30A6">
        <w:rPr>
          <w:rFonts w:ascii="Verdana" w:hAnsi="Verdana"/>
          <w:szCs w:val="21"/>
        </w:rPr>
        <w:fldChar w:fldCharType="end"/>
      </w:r>
      <w:r>
        <w:rPr>
          <w:rFonts w:ascii="Verdana" w:hAnsi="Verdana" w:hint="eastAsia"/>
        </w:rPr>
        <w:t xml:space="preserve"> </w:t>
      </w:r>
      <w:r w:rsidRPr="00CD387B">
        <w:rPr>
          <w:rFonts w:ascii="Verdana" w:hAnsi="Verdana"/>
        </w:rPr>
        <w:t xml:space="preserve">for </w:t>
      </w:r>
      <w:r>
        <w:rPr>
          <w:rFonts w:ascii="Verdana" w:hAnsi="Verdana" w:hint="eastAsia"/>
        </w:rPr>
        <w:t>detailed information</w:t>
      </w:r>
      <w:r w:rsidRPr="00CD387B">
        <w:rPr>
          <w:rFonts w:ascii="Verdana" w:hAnsi="Verdana"/>
        </w:rPr>
        <w:t xml:space="preserve">. </w:t>
      </w:r>
    </w:p>
    <w:p w:rsidR="00506768" w:rsidRPr="00E57F01" w:rsidRDefault="00506768" w:rsidP="00506768">
      <w:pPr>
        <w:rPr>
          <w:rFonts w:ascii="Verdana" w:hAnsi="Verdana"/>
          <w:szCs w:val="21"/>
        </w:rPr>
      </w:pPr>
      <w:r>
        <w:rPr>
          <w:rFonts w:ascii="Verdana" w:hAnsi="Verdana"/>
        </w:rPr>
        <w:t>Step</w:t>
      </w:r>
      <w:r>
        <w:rPr>
          <w:rFonts w:ascii="Verdana" w:hAnsi="Verdana" w:hint="eastAsia"/>
        </w:rPr>
        <w:t xml:space="preserve"> </w:t>
      </w:r>
      <w:r w:rsidRPr="00CD387B">
        <w:rPr>
          <w:rFonts w:ascii="Verdana" w:hAnsi="Verdana"/>
        </w:rPr>
        <w:t>3</w:t>
      </w:r>
      <w:r>
        <w:rPr>
          <w:rFonts w:ascii="Verdana" w:hAnsi="Verdana" w:hint="eastAsia"/>
        </w:rPr>
        <w:t xml:space="preserve">: </w:t>
      </w:r>
      <w:r w:rsidRPr="00CD387B">
        <w:rPr>
          <w:rFonts w:ascii="Verdana" w:hAnsi="Verdana"/>
        </w:rPr>
        <w:t xml:space="preserve">Open the </w:t>
      </w:r>
      <w:r w:rsidR="00EC5C54">
        <w:rPr>
          <w:rFonts w:ascii="Verdana" w:hAnsi="Verdana"/>
        </w:rPr>
        <w:t>Main View</w:t>
      </w:r>
      <w:r w:rsidRPr="00CD387B">
        <w:rPr>
          <w:rFonts w:ascii="Verdana" w:hAnsi="Verdana"/>
        </w:rPr>
        <w:t xml:space="preserve"> interface from the Control Panel, and drag the </w:t>
      </w:r>
      <w:r>
        <w:rPr>
          <w:rFonts w:ascii="Verdana" w:hAnsi="Verdana" w:hint="eastAsia"/>
        </w:rPr>
        <w:t>camera</w:t>
      </w:r>
      <w:r w:rsidRPr="00CD387B">
        <w:rPr>
          <w:rFonts w:ascii="Verdana" w:hAnsi="Verdana"/>
        </w:rPr>
        <w:t xml:space="preserve"> from the group list on the left side to the display window</w:t>
      </w:r>
      <w:r>
        <w:rPr>
          <w:rFonts w:ascii="Verdana" w:hAnsi="Verdana" w:hint="eastAsia"/>
        </w:rPr>
        <w:t xml:space="preserve">, see </w:t>
      </w:r>
      <w:r w:rsidRPr="00E57F01">
        <w:rPr>
          <w:rFonts w:ascii="Verdana" w:hAnsi="Verdana"/>
          <w:szCs w:val="21"/>
        </w:rPr>
        <w:fldChar w:fldCharType="begin"/>
      </w:r>
      <w:r w:rsidRPr="00520DB7">
        <w:rPr>
          <w:rFonts w:ascii="Verdana" w:hAnsi="Verdana"/>
          <w:szCs w:val="21"/>
        </w:rPr>
        <w:instrText xml:space="preserve"> </w:instrText>
      </w:r>
      <w:r w:rsidRPr="00520DB7">
        <w:rPr>
          <w:rFonts w:ascii="Verdana" w:hAnsi="Verdana" w:hint="eastAsia"/>
          <w:szCs w:val="21"/>
        </w:rPr>
        <w:instrText>REF _Ref297903851 \h</w:instrText>
      </w:r>
      <w:r w:rsidRPr="00520DB7">
        <w:rPr>
          <w:rFonts w:ascii="Verdana" w:hAnsi="Verdana"/>
          <w:szCs w:val="21"/>
        </w:rPr>
        <w:instrText xml:space="preserve">  \* MERGEFORMAT </w:instrText>
      </w:r>
      <w:r w:rsidRPr="00E57F01">
        <w:rPr>
          <w:rFonts w:ascii="Verdana" w:hAnsi="Verdana"/>
          <w:szCs w:val="21"/>
        </w:rPr>
      </w:r>
      <w:r w:rsidRPr="00E57F01">
        <w:rPr>
          <w:rFonts w:ascii="Verdana" w:hAnsi="Verdana"/>
          <w:szCs w:val="21"/>
        </w:rPr>
        <w:fldChar w:fldCharType="separate"/>
      </w:r>
      <w:r w:rsidR="009D2125" w:rsidRPr="009D2125">
        <w:rPr>
          <w:rFonts w:ascii="Verdana" w:hAnsi="Verdana" w:cs="Arial"/>
          <w:szCs w:val="21"/>
        </w:rPr>
        <w:t>5.2 Start</w:t>
      </w:r>
      <w:r w:rsidR="009D2125" w:rsidRPr="009D2125">
        <w:rPr>
          <w:rFonts w:ascii="Verdana" w:hAnsi="Verdana" w:cs="Arial" w:hint="eastAsia"/>
          <w:szCs w:val="21"/>
        </w:rPr>
        <w:t>ing</w:t>
      </w:r>
      <w:r w:rsidR="009D2125" w:rsidRPr="009D2125">
        <w:rPr>
          <w:rFonts w:ascii="Verdana" w:hAnsi="Verdana" w:cs="Arial"/>
          <w:szCs w:val="21"/>
        </w:rPr>
        <w:t xml:space="preserve"> Live View</w:t>
      </w:r>
      <w:r w:rsidRPr="00E57F01">
        <w:rPr>
          <w:rFonts w:ascii="Verdana" w:hAnsi="Verdana"/>
          <w:szCs w:val="21"/>
        </w:rPr>
        <w:fldChar w:fldCharType="end"/>
      </w:r>
      <w:r w:rsidRPr="00E57F01">
        <w:rPr>
          <w:rFonts w:ascii="Verdana" w:hAnsi="Verdana"/>
          <w:szCs w:val="21"/>
        </w:rPr>
        <w:t>.</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419" w:name="_Toc297292062"/>
      <w:bookmarkStart w:id="420" w:name="_Toc297908859"/>
      <w:bookmarkStart w:id="421" w:name="_Toc298139333"/>
      <w:r w:rsidRPr="00CD387B">
        <w:rPr>
          <w:rFonts w:ascii="Verdana" w:hAnsi="Verdana" w:cs="Arial"/>
          <w:sz w:val="30"/>
          <w:szCs w:val="30"/>
        </w:rPr>
        <w:t>Recording</w:t>
      </w:r>
      <w:bookmarkEnd w:id="419"/>
      <w:bookmarkEnd w:id="420"/>
      <w:bookmarkEnd w:id="421"/>
    </w:p>
    <w:p w:rsidR="00506768" w:rsidRPr="00CD387B" w:rsidRDefault="00506768" w:rsidP="00506768">
      <w:pPr>
        <w:rPr>
          <w:rFonts w:ascii="Verdana" w:hAnsi="Verdana"/>
        </w:rPr>
      </w:pPr>
      <w:r w:rsidRPr="00CD387B">
        <w:rPr>
          <w:rFonts w:ascii="Verdana" w:hAnsi="Verdana"/>
          <w:b/>
        </w:rPr>
        <w:t>Question:</w:t>
      </w:r>
      <w:r w:rsidRPr="00CD387B">
        <w:rPr>
          <w:rFonts w:ascii="Verdana" w:hAnsi="Verdana"/>
        </w:rPr>
        <w:t xml:space="preserve"> How to set motion detection recording from a HIKVISION device?</w:t>
      </w:r>
    </w:p>
    <w:p w:rsidR="00506768" w:rsidRPr="00CD387B" w:rsidRDefault="00506768" w:rsidP="00506768">
      <w:pPr>
        <w:rPr>
          <w:rFonts w:ascii="Verdana" w:hAnsi="Verdana"/>
          <w:b/>
        </w:rPr>
      </w:pPr>
      <w:r w:rsidRPr="00CD387B">
        <w:rPr>
          <w:rFonts w:ascii="Verdana" w:hAnsi="Verdana"/>
          <w:b/>
        </w:rPr>
        <w:t xml:space="preserve">Answer: </w:t>
      </w:r>
    </w:p>
    <w:p w:rsidR="00506768" w:rsidRPr="00CD387B" w:rsidRDefault="00506768" w:rsidP="00506768">
      <w:pPr>
        <w:rPr>
          <w:rFonts w:ascii="Verdana" w:hAnsi="Verdana"/>
        </w:rPr>
      </w:pPr>
      <w:r w:rsidRPr="00CD387B">
        <w:rPr>
          <w:rFonts w:ascii="Verdana" w:hAnsi="Verdana"/>
        </w:rPr>
        <w:t>Step 1</w:t>
      </w:r>
      <w:r>
        <w:rPr>
          <w:rFonts w:ascii="Verdana" w:hAnsi="Verdana" w:hint="eastAsia"/>
        </w:rPr>
        <w:t>:</w:t>
      </w:r>
      <w:r w:rsidRPr="00CD387B">
        <w:rPr>
          <w:rFonts w:ascii="Verdana" w:hAnsi="Verdana"/>
        </w:rPr>
        <w:t xml:space="preserve"> Configure event recording mode in recording schedule setup. For motion detection recording on NVR, please refer to Section </w:t>
      </w:r>
      <w:smartTag w:uri="urn:schemas-microsoft-com:office:smarttags" w:element="chsdate">
        <w:smartTagPr>
          <w:attr w:name="Year" w:val="1899"/>
          <w:attr w:name="Month" w:val="12"/>
          <w:attr w:name="Day" w:val="30"/>
          <w:attr w:name="IsLunarDate" w:val="False"/>
          <w:attr w:name="IsROCDate" w:val="False"/>
        </w:smartTagPr>
        <w:r w:rsidRPr="00CD387B">
          <w:rPr>
            <w:rFonts w:ascii="Verdana" w:hAnsi="Verdana"/>
          </w:rPr>
          <w:t>6.2.3</w:t>
        </w:r>
      </w:smartTag>
      <w:r w:rsidRPr="00CD387B">
        <w:rPr>
          <w:rFonts w:ascii="Verdana" w:hAnsi="Verdana"/>
        </w:rPr>
        <w:t>; and for motion detection recording on the device, please refer to Section 9.1.3.</w:t>
      </w:r>
    </w:p>
    <w:p w:rsidR="00506768" w:rsidRPr="00CD387B" w:rsidRDefault="00506768" w:rsidP="00506768">
      <w:pPr>
        <w:rPr>
          <w:rFonts w:ascii="Verdana" w:hAnsi="Verdana"/>
        </w:rPr>
      </w:pPr>
      <w:r w:rsidRPr="00CD387B">
        <w:rPr>
          <w:rFonts w:ascii="Verdana" w:hAnsi="Verdana"/>
        </w:rPr>
        <w:t>Step 2</w:t>
      </w:r>
      <w:r>
        <w:rPr>
          <w:rFonts w:ascii="Verdana" w:hAnsi="Verdana" w:hint="eastAsia"/>
        </w:rPr>
        <w:t>:</w:t>
      </w:r>
      <w:r w:rsidRPr="00CD387B">
        <w:rPr>
          <w:rFonts w:ascii="Verdana" w:hAnsi="Verdana"/>
        </w:rPr>
        <w:t xml:space="preserve"> Configure Motion Detection parameters, including motion detection area, sensitivity and </w:t>
      </w:r>
      <w:r>
        <w:rPr>
          <w:rFonts w:ascii="Verdana" w:hAnsi="Verdana"/>
        </w:rPr>
        <w:t>linkage options (please enable “</w:t>
      </w:r>
      <w:r>
        <w:rPr>
          <w:rFonts w:ascii="Verdana" w:hAnsi="Verdana" w:hint="eastAsia"/>
        </w:rPr>
        <w:t>U</w:t>
      </w:r>
      <w:r w:rsidRPr="00CD387B">
        <w:rPr>
          <w:rFonts w:ascii="Verdana" w:hAnsi="Verdana"/>
        </w:rPr>
        <w:t xml:space="preserve">pload to </w:t>
      </w:r>
      <w:r>
        <w:rPr>
          <w:rFonts w:ascii="Verdana" w:hAnsi="Verdana" w:hint="eastAsia"/>
        </w:rPr>
        <w:t>C</w:t>
      </w:r>
      <w:r w:rsidRPr="00CD387B">
        <w:rPr>
          <w:rFonts w:ascii="Verdana" w:hAnsi="Verdana"/>
        </w:rPr>
        <w:t>enter</w:t>
      </w:r>
      <w:r>
        <w:rPr>
          <w:rFonts w:ascii="Verdana" w:hAnsi="Verdana"/>
        </w:rPr>
        <w:t>”</w:t>
      </w:r>
      <w:r w:rsidRPr="00CD387B">
        <w:rPr>
          <w:rFonts w:ascii="Verdana" w:hAnsi="Verdana"/>
        </w:rPr>
        <w:t xml:space="preserve"> option for motion recording on NVR) in the </w:t>
      </w:r>
      <w:r>
        <w:rPr>
          <w:rFonts w:ascii="Verdana" w:hAnsi="Verdana" w:hint="eastAsia"/>
        </w:rPr>
        <w:t>camera</w:t>
      </w:r>
      <w:r w:rsidRPr="00CD387B">
        <w:rPr>
          <w:rFonts w:ascii="Verdana" w:hAnsi="Verdana"/>
        </w:rPr>
        <w:t xml:space="preserve"> configuration. Please refer to Section </w:t>
      </w:r>
      <w:smartTag w:uri="urn:schemas-microsoft-com:office:smarttags" w:element="chsdate">
        <w:smartTagPr>
          <w:attr w:name="Year" w:val="1899"/>
          <w:attr w:name="Month" w:val="12"/>
          <w:attr w:name="Day" w:val="30"/>
          <w:attr w:name="IsLunarDate" w:val="False"/>
          <w:attr w:name="IsROCDate" w:val="False"/>
        </w:smartTagPr>
        <w:r w:rsidRPr="00CD387B">
          <w:rPr>
            <w:rFonts w:ascii="Verdana" w:hAnsi="Verdana"/>
          </w:rPr>
          <w:t>9.1.5</w:t>
        </w:r>
      </w:smartTag>
      <w:r w:rsidRPr="00CD387B">
        <w:rPr>
          <w:rFonts w:ascii="Verdana" w:hAnsi="Verdana"/>
        </w:rPr>
        <w:t xml:space="preserve"> for setup details of motion detection.</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422" w:name="_Toc297292063"/>
      <w:bookmarkStart w:id="423" w:name="_Toc297908860"/>
      <w:bookmarkStart w:id="424" w:name="_Toc298139334"/>
      <w:r w:rsidRPr="00CD387B">
        <w:rPr>
          <w:rFonts w:ascii="Verdana" w:hAnsi="Verdana" w:cs="Arial"/>
          <w:sz w:val="30"/>
          <w:szCs w:val="30"/>
        </w:rPr>
        <w:t>Playback</w:t>
      </w:r>
      <w:bookmarkEnd w:id="422"/>
      <w:bookmarkEnd w:id="423"/>
      <w:bookmarkEnd w:id="424"/>
    </w:p>
    <w:p w:rsidR="00506768" w:rsidRPr="00CD387B" w:rsidRDefault="00506768" w:rsidP="00506768">
      <w:pPr>
        <w:rPr>
          <w:rFonts w:ascii="Verdana" w:hAnsi="Verdana"/>
        </w:rPr>
      </w:pPr>
      <w:r w:rsidRPr="00CD387B">
        <w:rPr>
          <w:rFonts w:ascii="Verdana" w:hAnsi="Verdana"/>
          <w:b/>
        </w:rPr>
        <w:t>Question:</w:t>
      </w:r>
      <w:r w:rsidRPr="00CD387B">
        <w:rPr>
          <w:rFonts w:ascii="Verdana" w:hAnsi="Verdana"/>
        </w:rPr>
        <w:t xml:space="preserve"> How to search for video files recorded </w:t>
      </w:r>
      <w:r>
        <w:rPr>
          <w:rFonts w:ascii="Verdana" w:hAnsi="Verdana" w:hint="eastAsia"/>
        </w:rPr>
        <w:t>of</w:t>
      </w:r>
      <w:r w:rsidRPr="00CD387B">
        <w:rPr>
          <w:rFonts w:ascii="Verdana" w:hAnsi="Verdana"/>
        </w:rPr>
        <w:t xml:space="preserve"> certain event mode?  </w:t>
      </w:r>
    </w:p>
    <w:p w:rsidR="00506768" w:rsidRPr="00CD387B" w:rsidRDefault="00506768" w:rsidP="00506768">
      <w:pPr>
        <w:rPr>
          <w:rFonts w:ascii="Verdana" w:hAnsi="Verdana"/>
          <w:b/>
        </w:rPr>
      </w:pPr>
      <w:r w:rsidRPr="00CD387B">
        <w:rPr>
          <w:rFonts w:ascii="Verdana" w:hAnsi="Verdana"/>
          <w:b/>
        </w:rPr>
        <w:t xml:space="preserve">Answer: </w:t>
      </w:r>
    </w:p>
    <w:p w:rsidR="00506768" w:rsidRPr="00CD387B" w:rsidRDefault="00506768" w:rsidP="00506768">
      <w:pPr>
        <w:rPr>
          <w:rFonts w:ascii="Verdana" w:hAnsi="Verdana"/>
        </w:rPr>
      </w:pPr>
      <w:r w:rsidRPr="00CD387B">
        <w:rPr>
          <w:rFonts w:ascii="Verdana" w:hAnsi="Verdana"/>
        </w:rPr>
        <w:t>Step 1</w:t>
      </w:r>
      <w:r>
        <w:rPr>
          <w:rFonts w:ascii="Verdana" w:hAnsi="Verdana" w:hint="eastAsia"/>
        </w:rPr>
        <w:t xml:space="preserve">: </w:t>
      </w:r>
      <w:r w:rsidRPr="00CD387B">
        <w:rPr>
          <w:rFonts w:ascii="Verdana" w:hAnsi="Verdana"/>
        </w:rPr>
        <w:t>Go to Event Search panel and select an event type: motion or input (i.e. alarm input).</w:t>
      </w:r>
    </w:p>
    <w:p w:rsidR="00506768" w:rsidRPr="00CD387B" w:rsidRDefault="00506768" w:rsidP="00506768">
      <w:pPr>
        <w:rPr>
          <w:rFonts w:ascii="Verdana" w:hAnsi="Verdana"/>
        </w:rPr>
      </w:pPr>
      <w:r w:rsidRPr="00CD387B">
        <w:rPr>
          <w:rFonts w:ascii="Verdana" w:hAnsi="Verdana"/>
        </w:rPr>
        <w:t>Step 2</w:t>
      </w:r>
      <w:r>
        <w:rPr>
          <w:rFonts w:ascii="Verdana" w:hAnsi="Verdana" w:hint="eastAsia"/>
        </w:rPr>
        <w:t xml:space="preserve">: </w:t>
      </w:r>
      <w:r w:rsidRPr="00CD387B">
        <w:rPr>
          <w:rFonts w:ascii="Verdana" w:hAnsi="Verdana"/>
        </w:rPr>
        <w:t>Choose a camera in the group and specify a start time, then click Search button.</w:t>
      </w:r>
    </w:p>
    <w:p w:rsidR="00506768" w:rsidRPr="00CD387B" w:rsidRDefault="00506768" w:rsidP="00506768">
      <w:pPr>
        <w:rPr>
          <w:rFonts w:ascii="Verdana" w:hAnsi="Verdana" w:cs="Arial"/>
          <w:b/>
          <w:sz w:val="30"/>
          <w:szCs w:val="30"/>
        </w:rPr>
      </w:pPr>
      <w:r w:rsidRPr="00CD387B">
        <w:rPr>
          <w:rFonts w:ascii="Verdana" w:hAnsi="Verdana"/>
        </w:rPr>
        <w:t>Step 3</w:t>
      </w:r>
      <w:r>
        <w:rPr>
          <w:rFonts w:ascii="Verdana" w:hAnsi="Verdana" w:hint="eastAsia"/>
        </w:rPr>
        <w:t xml:space="preserve">: </w:t>
      </w:r>
      <w:r w:rsidRPr="00CD387B">
        <w:rPr>
          <w:rFonts w:ascii="Verdana" w:hAnsi="Verdana"/>
        </w:rPr>
        <w:t>Select a window, and double-click a video file from the search results list to play.</w:t>
      </w:r>
    </w:p>
    <w:p w:rsidR="00506768" w:rsidRPr="00CD387B" w:rsidRDefault="00506768" w:rsidP="00506768">
      <w:pPr>
        <w:pStyle w:val="Heading2"/>
        <w:numPr>
          <w:ilvl w:val="0"/>
          <w:numId w:val="0"/>
        </w:numPr>
        <w:tabs>
          <w:tab w:val="left" w:pos="0"/>
        </w:tabs>
        <w:rPr>
          <w:rFonts w:ascii="Verdana" w:hAnsi="Verdana" w:cs="Arial"/>
          <w:sz w:val="30"/>
          <w:szCs w:val="30"/>
        </w:rPr>
      </w:pPr>
      <w:bookmarkStart w:id="425" w:name="_Toc297292064"/>
      <w:bookmarkStart w:id="426" w:name="_Toc297908861"/>
      <w:bookmarkStart w:id="427" w:name="_Toc298139335"/>
      <w:r w:rsidRPr="00CD387B">
        <w:rPr>
          <w:rFonts w:ascii="Verdana" w:hAnsi="Verdana" w:cs="Arial"/>
          <w:sz w:val="30"/>
          <w:szCs w:val="30"/>
        </w:rPr>
        <w:lastRenderedPageBreak/>
        <w:t>Configuration</w:t>
      </w:r>
      <w:bookmarkEnd w:id="425"/>
      <w:bookmarkEnd w:id="426"/>
      <w:bookmarkEnd w:id="427"/>
    </w:p>
    <w:p w:rsidR="00506768" w:rsidRPr="00CD387B" w:rsidRDefault="00506768" w:rsidP="00506768">
      <w:pPr>
        <w:rPr>
          <w:rFonts w:ascii="Verdana" w:hAnsi="Verdana"/>
        </w:rPr>
      </w:pPr>
      <w:r w:rsidRPr="00CD387B">
        <w:rPr>
          <w:rFonts w:ascii="Verdana" w:hAnsi="Verdana"/>
          <w:b/>
        </w:rPr>
        <w:t>Question:</w:t>
      </w:r>
      <w:r w:rsidRPr="00CD387B">
        <w:rPr>
          <w:rFonts w:ascii="Verdana" w:hAnsi="Verdana"/>
        </w:rPr>
        <w:t xml:space="preserve"> How to set encoding parameters in the device configuration?  </w:t>
      </w:r>
    </w:p>
    <w:p w:rsidR="00506768" w:rsidRDefault="00506768" w:rsidP="00506768">
      <w:pPr>
        <w:rPr>
          <w:rFonts w:ascii="Verdana" w:hAnsi="Verdana"/>
          <w:b/>
        </w:rPr>
      </w:pPr>
      <w:r w:rsidRPr="00CD387B">
        <w:rPr>
          <w:rFonts w:ascii="Verdana" w:hAnsi="Verdana"/>
          <w:b/>
        </w:rPr>
        <w:t xml:space="preserve">Answer: </w:t>
      </w:r>
    </w:p>
    <w:p w:rsidR="00506768" w:rsidRPr="00CE6B15" w:rsidRDefault="00506768" w:rsidP="00506768">
      <w:pPr>
        <w:rPr>
          <w:rFonts w:ascii="Verdana" w:hAnsi="Verdana"/>
          <w:b/>
        </w:rPr>
      </w:pPr>
      <w:r w:rsidRPr="00CD387B">
        <w:rPr>
          <w:rFonts w:ascii="Verdana" w:hAnsi="Verdana"/>
        </w:rPr>
        <w:t xml:space="preserve">The encoding parameters should be set separately for each </w:t>
      </w:r>
      <w:r>
        <w:rPr>
          <w:rFonts w:ascii="Verdana" w:hAnsi="Verdana" w:hint="eastAsia"/>
        </w:rPr>
        <w:t>camera</w:t>
      </w:r>
      <w:r>
        <w:rPr>
          <w:rFonts w:ascii="Verdana" w:hAnsi="Verdana"/>
        </w:rPr>
        <w:t>, and it is configured in “</w:t>
      </w:r>
      <w:r>
        <w:rPr>
          <w:rFonts w:ascii="Verdana" w:hAnsi="Verdana" w:hint="eastAsia"/>
        </w:rPr>
        <w:t>Camera</w:t>
      </w:r>
      <w:r>
        <w:rPr>
          <w:rFonts w:ascii="Verdana" w:hAnsi="Verdana"/>
        </w:rPr>
        <w:t xml:space="preserve"> Configuration”</w:t>
      </w:r>
      <w:r w:rsidRPr="00CD387B">
        <w:rPr>
          <w:rFonts w:ascii="Verdana" w:hAnsi="Verdana"/>
        </w:rPr>
        <w:t xml:space="preserve"> setup page. </w:t>
      </w:r>
      <w:r w:rsidRPr="00CD387B">
        <w:rPr>
          <w:rStyle w:val="Verdana10"/>
        </w:rPr>
        <w:t>Click on the “</w:t>
      </w:r>
      <w:r>
        <w:rPr>
          <w:rStyle w:val="Verdana10"/>
          <w:rFonts w:hint="eastAsia"/>
        </w:rPr>
        <w:t>Camera</w:t>
      </w:r>
      <w:r w:rsidRPr="00CD387B">
        <w:rPr>
          <w:rStyle w:val="Verdana10"/>
        </w:rPr>
        <w:t xml:space="preserve"> Config</w:t>
      </w:r>
      <w:r>
        <w:rPr>
          <w:rStyle w:val="Verdana10"/>
          <w:rFonts w:hint="eastAsia"/>
        </w:rPr>
        <w:t>uration</w:t>
      </w:r>
      <w:r w:rsidRPr="00CD387B">
        <w:rPr>
          <w:rStyle w:val="Verdana10"/>
        </w:rPr>
        <w:t xml:space="preserve">” icon </w:t>
      </w:r>
      <w:r>
        <w:rPr>
          <w:rFonts w:ascii="Verdana" w:hAnsi="Verdana"/>
          <w:noProof/>
          <w:sz w:val="20"/>
        </w:rPr>
        <w:drawing>
          <wp:inline distT="0" distB="0" distL="0" distR="0">
            <wp:extent cx="452755" cy="320675"/>
            <wp:effectExtent l="0" t="0" r="4445" b="3175"/>
            <wp:docPr id="1" name="Picture 1" descr="Stream 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tream Confi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2755" cy="320675"/>
                    </a:xfrm>
                    <a:prstGeom prst="rect">
                      <a:avLst/>
                    </a:prstGeom>
                    <a:noFill/>
                    <a:ln>
                      <a:noFill/>
                    </a:ln>
                  </pic:spPr>
                </pic:pic>
              </a:graphicData>
            </a:graphic>
          </wp:inline>
        </w:drawing>
      </w:r>
      <w:r w:rsidRPr="00CD387B">
        <w:rPr>
          <w:rStyle w:val="Verdana10"/>
        </w:rPr>
        <w:t xml:space="preserve"> in the control panel to enter the </w:t>
      </w:r>
      <w:r>
        <w:rPr>
          <w:rStyle w:val="Verdana10"/>
          <w:rFonts w:hint="eastAsia"/>
        </w:rPr>
        <w:t>Camera</w:t>
      </w:r>
      <w:r w:rsidRPr="00CD387B">
        <w:rPr>
          <w:rStyle w:val="Verdana10"/>
        </w:rPr>
        <w:t xml:space="preserve"> </w:t>
      </w:r>
      <w:r>
        <w:rPr>
          <w:rStyle w:val="Verdana10"/>
          <w:rFonts w:hint="eastAsia"/>
        </w:rPr>
        <w:t>C</w:t>
      </w:r>
      <w:r w:rsidRPr="00CD387B">
        <w:rPr>
          <w:rStyle w:val="Verdana10"/>
        </w:rPr>
        <w:t>onfiguration interface.</w:t>
      </w:r>
    </w:p>
    <w:p w:rsidR="00506768" w:rsidRPr="00CD387B" w:rsidRDefault="00506768" w:rsidP="00506768">
      <w:pPr>
        <w:rPr>
          <w:rFonts w:ascii="Verdana" w:hAnsi="Verdana" w:cs="Arial"/>
          <w:b/>
          <w:sz w:val="30"/>
          <w:szCs w:val="30"/>
        </w:rPr>
      </w:pPr>
    </w:p>
    <w:p w:rsidR="00506768" w:rsidRPr="00CD387B" w:rsidRDefault="00506768" w:rsidP="00506768">
      <w:pPr>
        <w:rPr>
          <w:rFonts w:ascii="Verdana" w:hAnsi="Verdana" w:cs="Arial"/>
          <w:b/>
          <w:sz w:val="30"/>
          <w:szCs w:val="30"/>
        </w:rPr>
      </w:pPr>
    </w:p>
    <w:p w:rsidR="00A91217" w:rsidRPr="00506768" w:rsidRDefault="00A91217"/>
    <w:sectPr w:rsidR="00A91217" w:rsidRPr="00506768" w:rsidSect="00506768">
      <w:type w:val="continuous"/>
      <w:pgSz w:w="11906" w:h="16838" w:code="9"/>
      <w:pgMar w:top="1440" w:right="1797" w:bottom="1440" w:left="1797" w:header="851" w:footer="465" w:gutter="0"/>
      <w:pgNumType w:start="3"/>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0FC" w:rsidRDefault="000140FC">
      <w:r>
        <w:separator/>
      </w:r>
    </w:p>
  </w:endnote>
  <w:endnote w:type="continuationSeparator" w:id="0">
    <w:p w:rsidR="000140FC" w:rsidRDefault="0001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im Sun+ 2">
    <w:altName w:val="Arial Unicode MS"/>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华文细黑">
    <w:altName w:val="Arial Unicode MS"/>
    <w:charset w:val="86"/>
    <w:family w:val="auto"/>
    <w:pitch w:val="variable"/>
    <w:sig w:usb0="00000000"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Default="009D2125" w:rsidP="00506768">
    <w:pPr>
      <w:pStyle w:val="Footer"/>
      <w:jc w:val="center"/>
    </w:pPr>
    <w:r>
      <w:fldChar w:fldCharType="begin"/>
    </w:r>
    <w:r>
      <w:instrText xml:space="preserve"> PAGE   \* MERGEFORMAT </w:instrText>
    </w:r>
    <w:r>
      <w:fldChar w:fldCharType="separate"/>
    </w:r>
    <w:r w:rsidR="00FF4E81" w:rsidRPr="00FF4E81">
      <w:rPr>
        <w:noProof/>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Default="009D2125" w:rsidP="00506768">
    <w:pPr>
      <w:pStyle w:val="Footer"/>
      <w:jc w:val="center"/>
    </w:pPr>
    <w:r>
      <w:fldChar w:fldCharType="begin"/>
    </w:r>
    <w:r>
      <w:instrText xml:space="preserve"> PAGE   \* MERGEFORMAT </w:instrText>
    </w:r>
    <w:r>
      <w:fldChar w:fldCharType="separate"/>
    </w:r>
    <w:r w:rsidR="00FF4E81" w:rsidRPr="00FF4E81">
      <w:rPr>
        <w:noProof/>
        <w:lang w:val="zh-CN"/>
      </w:rPr>
      <w:t>1</w:t>
    </w:r>
    <w:r>
      <w:fldChar w:fldCharType="end"/>
    </w:r>
  </w:p>
  <w:p w:rsidR="009D2125" w:rsidRPr="008F5B3D" w:rsidRDefault="009D2125" w:rsidP="00506768">
    <w:pPr>
      <w:rPr>
        <w:sz w:val="18"/>
        <w:szCs w:val="18"/>
      </w:rPr>
    </w:pPr>
    <w:r>
      <w:rPr>
        <w:rFonts w:hint="eastAsia"/>
        <w:sz w:val="18"/>
        <w:szCs w:val="18"/>
      </w:rPr>
      <w:t xml:space="preserve"> </w:t>
    </w:r>
  </w:p>
  <w:p w:rsidR="009D2125" w:rsidRPr="00490D43" w:rsidRDefault="009D21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Pr="002974B1" w:rsidRDefault="009D2125" w:rsidP="00506768"/>
  <w:p w:rsidR="009D2125" w:rsidRDefault="009D2125">
    <w:pPr>
      <w:pStyle w:val="Footer"/>
      <w:jc w:val="center"/>
    </w:pPr>
  </w:p>
  <w:p w:rsidR="009D2125" w:rsidRDefault="009D2125">
    <w:pPr>
      <w:pStyle w:val="Footer"/>
      <w:jc w:val="center"/>
    </w:pPr>
    <w:r>
      <w:fldChar w:fldCharType="begin"/>
    </w:r>
    <w:r>
      <w:instrText xml:space="preserve"> PAGE   \* MERGEFORMAT </w:instrText>
    </w:r>
    <w:r>
      <w:fldChar w:fldCharType="separate"/>
    </w:r>
    <w:r w:rsidR="00FF4E81">
      <w:rPr>
        <w:noProof/>
      </w:rPr>
      <w:t>16</w:t>
    </w:r>
    <w:r>
      <w:fldChar w:fldCharType="end"/>
    </w:r>
  </w:p>
  <w:p w:rsidR="009D2125" w:rsidRPr="00AE5787" w:rsidRDefault="009D2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0FC" w:rsidRDefault="000140FC">
      <w:r>
        <w:separator/>
      </w:r>
    </w:p>
  </w:footnote>
  <w:footnote w:type="continuationSeparator" w:id="0">
    <w:p w:rsidR="000140FC" w:rsidRDefault="000140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Default="009D2125" w:rsidP="005067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Default="009D2125" w:rsidP="00506768">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Default="009D2125" w:rsidP="00506768">
    <w:pPr>
      <w:pStyle w:val="Header"/>
      <w:jc w:val="left"/>
    </w:pPr>
    <w:r w:rsidRPr="00070A28">
      <w:rPr>
        <w:rFonts w:ascii="Verdana" w:hAnsi="Verdana" w:hint="eastAsia"/>
        <w:iCs/>
      </w:rPr>
      <w:t xml:space="preserve">User </w:t>
    </w:r>
    <w:r>
      <w:rPr>
        <w:rFonts w:ascii="Verdana" w:hAnsi="Verdana" w:hint="eastAsia"/>
        <w:iCs/>
      </w:rPr>
      <w:t>Manual of</w:t>
    </w:r>
    <w:r>
      <w:rPr>
        <w:rFonts w:ascii="Verdana" w:hAnsi="Verdana" w:hint="eastAsia"/>
        <w:i/>
        <w:iCs/>
      </w:rPr>
      <w:t xml:space="preserve"> </w:t>
    </w:r>
    <w:r>
      <w:rPr>
        <w:rFonts w:ascii="Verdana" w:eastAsia="华文细黑" w:hAnsi="Verdana" w:hint="eastAsia"/>
      </w:rPr>
      <w:t>iVMS-4200 Client Software</w:t>
    </w:r>
    <w:r>
      <w:rPr>
        <w:rFonts w:ascii="Verdana" w:hAnsi="Verdana"/>
        <w:i/>
        <w:iCs/>
      </w:rPr>
      <w:t xml:space="preserve">             </w:t>
    </w:r>
    <w:r>
      <w:rPr>
        <w:noProof/>
      </w:rPr>
      <w:drawing>
        <wp:inline distT="0" distB="0" distL="0" distR="0">
          <wp:extent cx="1894840" cy="245110"/>
          <wp:effectExtent l="0" t="0" r="0" b="254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840" cy="24511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Default="009D2125" w:rsidP="00506768">
    <w:pPr>
      <w:pStyle w:val="Header"/>
      <w:jc w:val="left"/>
      <w:rPr>
        <w:rFonts w:ascii="Verdana" w:hAnsi="Verdana"/>
        <w:i/>
        <w:iCs/>
      </w:rPr>
    </w:pPr>
  </w:p>
  <w:p w:rsidR="009D2125" w:rsidRPr="00FB7F0E" w:rsidRDefault="009D2125" w:rsidP="00506768">
    <w:pPr>
      <w:pStyle w:val="Header"/>
      <w:jc w:val="left"/>
    </w:pPr>
    <w:r>
      <w:rPr>
        <w:rFonts w:ascii="Verdana" w:hAnsi="Verdana"/>
        <w:i/>
        <w:iCs/>
      </w:rPr>
      <w:t xml:space="preserve"> </w:t>
    </w:r>
    <w:r w:rsidRPr="00070A28">
      <w:rPr>
        <w:rFonts w:ascii="Verdana" w:hAnsi="Verdana" w:hint="eastAsia"/>
        <w:iCs/>
      </w:rPr>
      <w:t xml:space="preserve">User </w:t>
    </w:r>
    <w:r>
      <w:rPr>
        <w:rFonts w:ascii="Verdana" w:hAnsi="Verdana" w:hint="eastAsia"/>
        <w:iCs/>
      </w:rPr>
      <w:t>Manual of</w:t>
    </w:r>
    <w:r>
      <w:rPr>
        <w:rFonts w:ascii="Verdana" w:hAnsi="Verdana" w:hint="eastAsia"/>
        <w:i/>
        <w:iCs/>
      </w:rPr>
      <w:t xml:space="preserve"> </w:t>
    </w:r>
    <w:r>
      <w:rPr>
        <w:rFonts w:ascii="Verdana" w:eastAsia="华文细黑" w:hAnsi="Verdana" w:hint="eastAsia"/>
      </w:rPr>
      <w:t>iVMS-4200 Client Software</w:t>
    </w:r>
    <w:r>
      <w:rPr>
        <w:rFonts w:ascii="Verdana" w:hAnsi="Verdana"/>
        <w:i/>
        <w:iCs/>
      </w:rPr>
      <w:t xml:space="preserve">      </w:t>
    </w:r>
    <w:r>
      <w:rPr>
        <w:rFonts w:ascii="Verdana" w:hAnsi="Verdana" w:hint="eastAsia"/>
        <w:i/>
        <w:iCs/>
      </w:rPr>
      <w:t xml:space="preserve">        </w:t>
    </w:r>
    <w:r>
      <w:rPr>
        <w:rFonts w:ascii="Verdana" w:hAnsi="Verdana"/>
        <w:i/>
        <w:iCs/>
      </w:rPr>
      <w:t xml:space="preserve">  </w:t>
    </w:r>
    <w:r>
      <w:rPr>
        <w:noProof/>
      </w:rPr>
      <w:drawing>
        <wp:inline distT="0" distB="0" distL="0" distR="0" wp14:anchorId="165F1B4A" wp14:editId="59A6940A">
          <wp:extent cx="1894840" cy="245110"/>
          <wp:effectExtent l="0" t="0" r="0" b="254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840" cy="24511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25" w:rsidRPr="004F43C3" w:rsidRDefault="009D2125" w:rsidP="00506768">
    <w:pPr>
      <w:pStyle w:val="Header"/>
      <w:ind w:right="360"/>
      <w:jc w:val="left"/>
      <w:rPr>
        <w:rFonts w:ascii="Verdana" w:hAnsi="Verdana"/>
        <w:i/>
        <w:iCs/>
      </w:rPr>
    </w:pPr>
    <w:r w:rsidRPr="00070A28">
      <w:rPr>
        <w:rFonts w:ascii="Verdana" w:hAnsi="Verdana" w:hint="eastAsia"/>
        <w:iCs/>
      </w:rPr>
      <w:t xml:space="preserve">User </w:t>
    </w:r>
    <w:r>
      <w:rPr>
        <w:rFonts w:ascii="Verdana" w:hAnsi="Verdana" w:hint="eastAsia"/>
        <w:iCs/>
      </w:rPr>
      <w:t>Manual of</w:t>
    </w:r>
    <w:r>
      <w:rPr>
        <w:rFonts w:ascii="Verdana" w:hAnsi="Verdana" w:hint="eastAsia"/>
        <w:i/>
        <w:iCs/>
      </w:rPr>
      <w:t xml:space="preserve"> </w:t>
    </w:r>
    <w:r>
      <w:rPr>
        <w:rFonts w:ascii="Verdana" w:eastAsia="华文细黑" w:hAnsi="Verdana" w:hint="eastAsia"/>
      </w:rPr>
      <w:t>iVMS-4200 Client Software</w:t>
    </w:r>
    <w:r>
      <w:rPr>
        <w:rFonts w:ascii="Verdana" w:hAnsi="Verdana"/>
        <w:i/>
        <w:iCs/>
      </w:rPr>
      <w:t xml:space="preserve">             </w:t>
    </w:r>
    <w:r>
      <w:rPr>
        <w:noProof/>
      </w:rPr>
      <w:drawing>
        <wp:inline distT="0" distB="0" distL="0" distR="0" wp14:anchorId="668A1946" wp14:editId="5AF883DF">
          <wp:extent cx="1894840" cy="245110"/>
          <wp:effectExtent l="0" t="0" r="0" b="25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840" cy="245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tabs>
          <w:tab w:val="num" w:pos="425"/>
        </w:tabs>
        <w:ind w:left="425" w:hanging="425"/>
      </w:pPr>
      <w:rPr>
        <w:rFonts w:hint="default"/>
      </w:rPr>
    </w:lvl>
  </w:abstractNum>
  <w:abstractNum w:abstractNumId="1">
    <w:nsid w:val="0000000E"/>
    <w:multiLevelType w:val="multilevel"/>
    <w:tmpl w:val="0000000E"/>
    <w:lvl w:ilvl="0">
      <w:start w:val="1"/>
      <w:numFmt w:val="decimal"/>
      <w:lvlText w:val="%1"/>
      <w:lvlJc w:val="left"/>
      <w:pPr>
        <w:ind w:left="432" w:hanging="432"/>
      </w:pPr>
      <w:rPr>
        <w:sz w:val="44"/>
        <w:szCs w:val="44"/>
      </w:rPr>
    </w:lvl>
    <w:lvl w:ilvl="1">
      <w:start w:val="1"/>
      <w:numFmt w:val="decimal"/>
      <w:lvlText w:val="%1.%2"/>
      <w:lvlJc w:val="left"/>
      <w:pPr>
        <w:ind w:left="576" w:hanging="576"/>
      </w:pPr>
      <w:rPr>
        <w:rFonts w:ascii="Times New Roman" w:eastAsia="宋体" w:hAnsi="Times New Roman" w:cs="Times New Roman" w:hint="default"/>
        <w:sz w:val="32"/>
        <w:szCs w:val="32"/>
      </w:r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E60AA3"/>
    <w:multiLevelType w:val="hybridMultilevel"/>
    <w:tmpl w:val="48601A72"/>
    <w:lvl w:ilvl="0" w:tplc="57AE16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D17399"/>
    <w:multiLevelType w:val="hybridMultilevel"/>
    <w:tmpl w:val="C22218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9727929"/>
    <w:multiLevelType w:val="multilevel"/>
    <w:tmpl w:val="000036A2"/>
    <w:lvl w:ilvl="0">
      <w:start w:val="1"/>
      <w:numFmt w:val="decimal"/>
      <w:lvlText w:val="%1."/>
      <w:lvlJc w:val="left"/>
      <w:pPr>
        <w:ind w:left="1140" w:hanging="360"/>
      </w:pPr>
    </w:lvl>
    <w:lvl w:ilvl="1">
      <w:start w:val="2"/>
      <w:numFmt w:val="decimal"/>
      <w:isLgl/>
      <w:lvlText w:val="%1.%2"/>
      <w:lvlJc w:val="left"/>
      <w:pPr>
        <w:ind w:left="1440" w:hanging="6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1860" w:hanging="108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20" w:hanging="1440"/>
      </w:pPr>
      <w:rPr>
        <w:rFonts w:hint="default"/>
      </w:rPr>
    </w:lvl>
  </w:abstractNum>
  <w:abstractNum w:abstractNumId="5">
    <w:nsid w:val="0A2C668B"/>
    <w:multiLevelType w:val="hybridMultilevel"/>
    <w:tmpl w:val="E74E5DD4"/>
    <w:lvl w:ilvl="0" w:tplc="7D5E23C0">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6">
    <w:nsid w:val="0AFD2B6C"/>
    <w:multiLevelType w:val="hybridMultilevel"/>
    <w:tmpl w:val="D8C8207C"/>
    <w:lvl w:ilvl="0" w:tplc="7CAEAFB8">
      <w:start w:val="1"/>
      <w:numFmt w:val="decimal"/>
      <w:lvlText w:val="%1."/>
      <w:lvlJc w:val="left"/>
      <w:pPr>
        <w:ind w:left="780" w:hanging="360"/>
      </w:pPr>
      <w:rPr>
        <w:rFonts w:ascii="Times New Roman" w:hAnsi="Times New Roman"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B5E4B2F"/>
    <w:multiLevelType w:val="hybridMultilevel"/>
    <w:tmpl w:val="9C1C857A"/>
    <w:lvl w:ilvl="0" w:tplc="B14EAE0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0ED54015"/>
    <w:multiLevelType w:val="hybridMultilevel"/>
    <w:tmpl w:val="034A6C8C"/>
    <w:lvl w:ilvl="0" w:tplc="9A9A80B8">
      <w:start w:val="1"/>
      <w:numFmt w:val="decimal"/>
      <w:lvlText w:val="%1."/>
      <w:lvlJc w:val="left"/>
      <w:pPr>
        <w:ind w:left="643" w:hanging="360"/>
      </w:pPr>
      <w:rPr>
        <w:rFonts w:hint="default"/>
        <w:b w:val="0"/>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9">
    <w:nsid w:val="10C92BFF"/>
    <w:multiLevelType w:val="hybridMultilevel"/>
    <w:tmpl w:val="40824D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42A3B39"/>
    <w:multiLevelType w:val="multilevel"/>
    <w:tmpl w:val="79760A46"/>
    <w:lvl w:ilvl="0">
      <w:start w:val="8"/>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1">
    <w:nsid w:val="148B4B5F"/>
    <w:multiLevelType w:val="hybridMultilevel"/>
    <w:tmpl w:val="6A1880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54400CF"/>
    <w:multiLevelType w:val="hybridMultilevel"/>
    <w:tmpl w:val="9C1C857A"/>
    <w:lvl w:ilvl="0" w:tplc="B14EAE0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15F041EA"/>
    <w:multiLevelType w:val="hybridMultilevel"/>
    <w:tmpl w:val="6A1880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B360F0B"/>
    <w:multiLevelType w:val="hybridMultilevel"/>
    <w:tmpl w:val="7D162E28"/>
    <w:lvl w:ilvl="0" w:tplc="E29886BC">
      <w:start w:val="2"/>
      <w:numFmt w:val="decimal"/>
      <w:lvlText w:val="%1."/>
      <w:lvlJc w:val="left"/>
      <w:pPr>
        <w:ind w:left="64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EA8534E"/>
    <w:multiLevelType w:val="hybridMultilevel"/>
    <w:tmpl w:val="53B49F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FEE243E"/>
    <w:multiLevelType w:val="hybridMultilevel"/>
    <w:tmpl w:val="22D6E114"/>
    <w:lvl w:ilvl="0" w:tplc="ECD6616E">
      <w:start w:val="4"/>
      <w:numFmt w:val="decimal"/>
      <w:lvlText w:val="%1."/>
      <w:lvlJc w:val="left"/>
      <w:pPr>
        <w:ind w:left="64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3232057"/>
    <w:multiLevelType w:val="hybridMultilevel"/>
    <w:tmpl w:val="FBCAF932"/>
    <w:lvl w:ilvl="0" w:tplc="3E024CE6">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8">
    <w:nsid w:val="235C28C8"/>
    <w:multiLevelType w:val="hybridMultilevel"/>
    <w:tmpl w:val="38FA4CC6"/>
    <w:lvl w:ilvl="0" w:tplc="2ADC9F3C">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9">
    <w:nsid w:val="2534633B"/>
    <w:multiLevelType w:val="hybridMultilevel"/>
    <w:tmpl w:val="FC8E7582"/>
    <w:lvl w:ilvl="0" w:tplc="F87446B4">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0">
    <w:nsid w:val="329360E9"/>
    <w:multiLevelType w:val="hybridMultilevel"/>
    <w:tmpl w:val="9C18B8E2"/>
    <w:lvl w:ilvl="0" w:tplc="D29C3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3C55666"/>
    <w:multiLevelType w:val="hybridMultilevel"/>
    <w:tmpl w:val="7B0AC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7951116"/>
    <w:multiLevelType w:val="hybridMultilevel"/>
    <w:tmpl w:val="4CC46906"/>
    <w:lvl w:ilvl="0" w:tplc="DDDCEBB0">
      <w:start w:val="1"/>
      <w:numFmt w:val="decimal"/>
      <w:pStyle w:val="100"/>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FE15FC7"/>
    <w:multiLevelType w:val="hybridMultilevel"/>
    <w:tmpl w:val="18B67FD8"/>
    <w:lvl w:ilvl="0" w:tplc="E2124882">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4">
    <w:nsid w:val="40E01B95"/>
    <w:multiLevelType w:val="hybridMultilevel"/>
    <w:tmpl w:val="A6B61C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2D641C3"/>
    <w:multiLevelType w:val="hybridMultilevel"/>
    <w:tmpl w:val="29F4BC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6130D42"/>
    <w:multiLevelType w:val="hybridMultilevel"/>
    <w:tmpl w:val="C2F00FF2"/>
    <w:lvl w:ilvl="0" w:tplc="04090019">
      <w:start w:val="1"/>
      <w:numFmt w:val="lowerLetter"/>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7">
    <w:nsid w:val="47611DF4"/>
    <w:multiLevelType w:val="multilevel"/>
    <w:tmpl w:val="7BB8D4CA"/>
    <w:lvl w:ilvl="0">
      <w:start w:val="7"/>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476C33A1"/>
    <w:multiLevelType w:val="hybridMultilevel"/>
    <w:tmpl w:val="BE32370C"/>
    <w:lvl w:ilvl="0" w:tplc="EEFE15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489B28A1"/>
    <w:multiLevelType w:val="multilevel"/>
    <w:tmpl w:val="BDAC24E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nsid w:val="5B384597"/>
    <w:multiLevelType w:val="multilevel"/>
    <w:tmpl w:val="FF308F82"/>
    <w:lvl w:ilvl="0">
      <w:start w:val="8"/>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5DF65EF2"/>
    <w:multiLevelType w:val="hybridMultilevel"/>
    <w:tmpl w:val="FBCAF932"/>
    <w:lvl w:ilvl="0" w:tplc="3E024CE6">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2">
    <w:nsid w:val="611774A5"/>
    <w:multiLevelType w:val="hybridMultilevel"/>
    <w:tmpl w:val="4CC6C1C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34346F4"/>
    <w:multiLevelType w:val="hybridMultilevel"/>
    <w:tmpl w:val="9E86024E"/>
    <w:lvl w:ilvl="0" w:tplc="F49C9F1C">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4">
    <w:nsid w:val="65A54666"/>
    <w:multiLevelType w:val="hybridMultilevel"/>
    <w:tmpl w:val="FD205EFE"/>
    <w:lvl w:ilvl="0" w:tplc="A68E4A2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69F643F6"/>
    <w:multiLevelType w:val="multilevel"/>
    <w:tmpl w:val="51D8576C"/>
    <w:lvl w:ilvl="0">
      <w:start w:val="1"/>
      <w:numFmt w:val="decimal"/>
      <w:pStyle w:val="Heading1"/>
      <w:lvlText w:val="%1"/>
      <w:lvlJc w:val="left"/>
      <w:pPr>
        <w:ind w:left="4260" w:hanging="432"/>
      </w:pPr>
      <w:rPr>
        <w:rFonts w:ascii="Times New Roman" w:hAnsi="Times New Roman" w:cs="Times New Roman" w:hint="default"/>
      </w:rPr>
    </w:lvl>
    <w:lvl w:ilvl="1">
      <w:start w:val="1"/>
      <w:numFmt w:val="decimal"/>
      <w:pStyle w:val="Heading2"/>
      <w:lvlText w:val="%1.%2"/>
      <w:lvlJc w:val="left"/>
      <w:pPr>
        <w:ind w:left="576" w:hanging="576"/>
      </w:pPr>
      <w:rPr>
        <w:rFonts w:ascii="Times New Roman" w:eastAsia="宋体" w:hAnsi="Times New Roman" w:cs="Times New Roman" w:hint="default"/>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6C387E27"/>
    <w:multiLevelType w:val="hybridMultilevel"/>
    <w:tmpl w:val="C83632F6"/>
    <w:lvl w:ilvl="0" w:tplc="C06EC1DE">
      <w:start w:val="2"/>
      <w:numFmt w:val="decimal"/>
      <w:lvlText w:val="%1."/>
      <w:lvlJc w:val="left"/>
      <w:pPr>
        <w:ind w:left="64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E987B22"/>
    <w:multiLevelType w:val="hybridMultilevel"/>
    <w:tmpl w:val="937A4B14"/>
    <w:lvl w:ilvl="0" w:tplc="E4845D6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1132D9C"/>
    <w:multiLevelType w:val="hybridMultilevel"/>
    <w:tmpl w:val="E12A8D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2753BD0"/>
    <w:multiLevelType w:val="hybridMultilevel"/>
    <w:tmpl w:val="B270F764"/>
    <w:lvl w:ilvl="0" w:tplc="04090001">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40">
    <w:nsid w:val="73304B11"/>
    <w:multiLevelType w:val="multilevel"/>
    <w:tmpl w:val="D9808896"/>
    <w:lvl w:ilvl="0">
      <w:start w:val="1"/>
      <w:numFmt w:val="decimal"/>
      <w:lvlText w:val="%1."/>
      <w:lvlJc w:val="left"/>
      <w:pPr>
        <w:ind w:left="720" w:hanging="720"/>
      </w:pPr>
      <w:rPr>
        <w:rFonts w:hint="default"/>
      </w:rPr>
    </w:lvl>
    <w:lvl w:ilvl="1">
      <w:start w:val="2"/>
      <w:numFmt w:val="decimal"/>
      <w:isLgl/>
      <w:lvlText w:val="%1.%2"/>
      <w:lvlJc w:val="left"/>
      <w:pPr>
        <w:ind w:left="877" w:hanging="720"/>
      </w:pPr>
      <w:rPr>
        <w:rFonts w:hint="default"/>
      </w:rPr>
    </w:lvl>
    <w:lvl w:ilvl="2">
      <w:start w:val="2"/>
      <w:numFmt w:val="decimal"/>
      <w:isLgl/>
      <w:lvlText w:val="%1.%2.%3"/>
      <w:lvlJc w:val="left"/>
      <w:pPr>
        <w:ind w:left="103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022" w:hanging="108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696" w:hanging="1440"/>
      </w:pPr>
      <w:rPr>
        <w:rFonts w:hint="default"/>
      </w:rPr>
    </w:lvl>
  </w:abstractNum>
  <w:abstractNum w:abstractNumId="41">
    <w:nsid w:val="73490B9A"/>
    <w:multiLevelType w:val="hybridMultilevel"/>
    <w:tmpl w:val="6C1A8EB6"/>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nsid w:val="7BD72A52"/>
    <w:multiLevelType w:val="hybridMultilevel"/>
    <w:tmpl w:val="38FA4CC6"/>
    <w:lvl w:ilvl="0" w:tplc="2ADC9F3C">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num w:numId="1">
    <w:abstractNumId w:val="35"/>
  </w:num>
  <w:num w:numId="2">
    <w:abstractNumId w:val="22"/>
  </w:num>
  <w:num w:numId="3">
    <w:abstractNumId w:val="40"/>
  </w:num>
  <w:num w:numId="4">
    <w:abstractNumId w:val="4"/>
  </w:num>
  <w:num w:numId="5">
    <w:abstractNumId w:val="28"/>
  </w:num>
  <w:num w:numId="6">
    <w:abstractNumId w:val="33"/>
  </w:num>
  <w:num w:numId="7">
    <w:abstractNumId w:val="19"/>
  </w:num>
  <w:num w:numId="8">
    <w:abstractNumId w:val="26"/>
  </w:num>
  <w:num w:numId="9">
    <w:abstractNumId w:val="8"/>
  </w:num>
  <w:num w:numId="10">
    <w:abstractNumId w:val="39"/>
  </w:num>
  <w:num w:numId="11">
    <w:abstractNumId w:val="31"/>
  </w:num>
  <w:num w:numId="12">
    <w:abstractNumId w:val="12"/>
  </w:num>
  <w:num w:numId="13">
    <w:abstractNumId w:val="18"/>
  </w:num>
  <w:num w:numId="14">
    <w:abstractNumId w:val="23"/>
  </w:num>
  <w:num w:numId="15">
    <w:abstractNumId w:val="20"/>
  </w:num>
  <w:num w:numId="16">
    <w:abstractNumId w:val="7"/>
  </w:num>
  <w:num w:numId="17">
    <w:abstractNumId w:val="2"/>
  </w:num>
  <w:num w:numId="18">
    <w:abstractNumId w:val="42"/>
  </w:num>
  <w:num w:numId="19">
    <w:abstractNumId w:val="27"/>
  </w:num>
  <w:num w:numId="20">
    <w:abstractNumId w:val="34"/>
  </w:num>
  <w:num w:numId="21">
    <w:abstractNumId w:val="17"/>
  </w:num>
  <w:num w:numId="22">
    <w:abstractNumId w:val="36"/>
  </w:num>
  <w:num w:numId="23">
    <w:abstractNumId w:val="16"/>
  </w:num>
  <w:num w:numId="24">
    <w:abstractNumId w:val="30"/>
  </w:num>
  <w:num w:numId="25">
    <w:abstractNumId w:val="6"/>
  </w:num>
  <w:num w:numId="26">
    <w:abstractNumId w:val="14"/>
  </w:num>
  <w:num w:numId="27">
    <w:abstractNumId w:val="5"/>
  </w:num>
  <w:num w:numId="28">
    <w:abstractNumId w:val="1"/>
  </w:num>
  <w:num w:numId="29">
    <w:abstractNumId w:val="29"/>
  </w:num>
  <w:num w:numId="30">
    <w:abstractNumId w:val="0"/>
  </w:num>
  <w:num w:numId="31">
    <w:abstractNumId w:val="37"/>
  </w:num>
  <w:num w:numId="32">
    <w:abstractNumId w:val="10"/>
  </w:num>
  <w:num w:numId="33">
    <w:abstractNumId w:val="3"/>
  </w:num>
  <w:num w:numId="34">
    <w:abstractNumId w:val="21"/>
  </w:num>
  <w:num w:numId="35">
    <w:abstractNumId w:val="32"/>
  </w:num>
  <w:num w:numId="36">
    <w:abstractNumId w:val="41"/>
  </w:num>
  <w:num w:numId="37">
    <w:abstractNumId w:val="13"/>
  </w:num>
  <w:num w:numId="38">
    <w:abstractNumId w:val="11"/>
  </w:num>
  <w:num w:numId="39">
    <w:abstractNumId w:val="24"/>
  </w:num>
  <w:num w:numId="40">
    <w:abstractNumId w:val="38"/>
  </w:num>
  <w:num w:numId="41">
    <w:abstractNumId w:val="9"/>
  </w:num>
  <w:num w:numId="42">
    <w:abstractNumId w:val="2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768"/>
    <w:rsid w:val="000140FC"/>
    <w:rsid w:val="0003592A"/>
    <w:rsid w:val="000B22FD"/>
    <w:rsid w:val="000B6162"/>
    <w:rsid w:val="00173BC4"/>
    <w:rsid w:val="00173C40"/>
    <w:rsid w:val="001A5A68"/>
    <w:rsid w:val="00213000"/>
    <w:rsid w:val="00220A2D"/>
    <w:rsid w:val="00254CD8"/>
    <w:rsid w:val="00286CD7"/>
    <w:rsid w:val="002B5060"/>
    <w:rsid w:val="002F3036"/>
    <w:rsid w:val="003A7030"/>
    <w:rsid w:val="003B34B2"/>
    <w:rsid w:val="004D12B8"/>
    <w:rsid w:val="004E279A"/>
    <w:rsid w:val="005040D9"/>
    <w:rsid w:val="00506768"/>
    <w:rsid w:val="00592B6C"/>
    <w:rsid w:val="005C6584"/>
    <w:rsid w:val="005D17E3"/>
    <w:rsid w:val="00614AD7"/>
    <w:rsid w:val="006553B4"/>
    <w:rsid w:val="006D2FD8"/>
    <w:rsid w:val="007616C6"/>
    <w:rsid w:val="007D30FC"/>
    <w:rsid w:val="007E27B4"/>
    <w:rsid w:val="008636A4"/>
    <w:rsid w:val="008A5972"/>
    <w:rsid w:val="008C1468"/>
    <w:rsid w:val="0092320F"/>
    <w:rsid w:val="009D2125"/>
    <w:rsid w:val="00A02632"/>
    <w:rsid w:val="00A102C7"/>
    <w:rsid w:val="00A53028"/>
    <w:rsid w:val="00A64362"/>
    <w:rsid w:val="00A91217"/>
    <w:rsid w:val="00AA1C09"/>
    <w:rsid w:val="00AA50B8"/>
    <w:rsid w:val="00AE02FD"/>
    <w:rsid w:val="00AE0F93"/>
    <w:rsid w:val="00AE4E4A"/>
    <w:rsid w:val="00AF2794"/>
    <w:rsid w:val="00B13A70"/>
    <w:rsid w:val="00B819E6"/>
    <w:rsid w:val="00BF0912"/>
    <w:rsid w:val="00C419C2"/>
    <w:rsid w:val="00C84685"/>
    <w:rsid w:val="00CF61EB"/>
    <w:rsid w:val="00CF6FF2"/>
    <w:rsid w:val="00D37547"/>
    <w:rsid w:val="00D64E44"/>
    <w:rsid w:val="00DA6475"/>
    <w:rsid w:val="00DD6470"/>
    <w:rsid w:val="00E01184"/>
    <w:rsid w:val="00EA2B9D"/>
    <w:rsid w:val="00EC5C54"/>
    <w:rsid w:val="00ED2075"/>
    <w:rsid w:val="00F07CC9"/>
    <w:rsid w:val="00F50D8B"/>
    <w:rsid w:val="00FF4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Date"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768"/>
    <w:pPr>
      <w:widowControl w:val="0"/>
      <w:jc w:val="both"/>
    </w:pPr>
    <w:rPr>
      <w:rFonts w:ascii="Times New Roman" w:eastAsia="宋体" w:hAnsi="Times New Roman" w:cs="Times New Roman"/>
      <w:szCs w:val="24"/>
    </w:rPr>
  </w:style>
  <w:style w:type="paragraph" w:styleId="Heading1">
    <w:name w:val="heading 1"/>
    <w:basedOn w:val="Normal"/>
    <w:next w:val="Normal"/>
    <w:link w:val="Heading1Char"/>
    <w:qFormat/>
    <w:rsid w:val="00506768"/>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qFormat/>
    <w:rsid w:val="00506768"/>
    <w:pPr>
      <w:keepNext/>
      <w:keepLines/>
      <w:numPr>
        <w:ilvl w:val="1"/>
        <w:numId w:val="1"/>
      </w:numPr>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qFormat/>
    <w:rsid w:val="00506768"/>
    <w:pPr>
      <w:keepNext/>
      <w:keepLines/>
      <w:numPr>
        <w:ilvl w:val="2"/>
        <w:numId w:val="1"/>
      </w:numPr>
      <w:spacing w:before="260" w:after="260" w:line="416" w:lineRule="auto"/>
      <w:outlineLvl w:val="2"/>
    </w:pPr>
    <w:rPr>
      <w:b/>
      <w:bCs/>
      <w:sz w:val="32"/>
      <w:szCs w:val="32"/>
    </w:rPr>
  </w:style>
  <w:style w:type="paragraph" w:styleId="Heading4">
    <w:name w:val="heading 4"/>
    <w:basedOn w:val="Normal"/>
    <w:next w:val="Normal"/>
    <w:link w:val="Heading4Char"/>
    <w:qFormat/>
    <w:rsid w:val="00506768"/>
    <w:pPr>
      <w:keepNext/>
      <w:keepLines/>
      <w:numPr>
        <w:ilvl w:val="3"/>
        <w:numId w:val="1"/>
      </w:numPr>
      <w:spacing w:before="280" w:after="290" w:line="376" w:lineRule="auto"/>
      <w:outlineLvl w:val="3"/>
    </w:pPr>
    <w:rPr>
      <w:rFonts w:ascii="Cambria" w:hAnsi="Cambria"/>
      <w:b/>
      <w:bCs/>
      <w:sz w:val="28"/>
      <w:szCs w:val="28"/>
    </w:rPr>
  </w:style>
  <w:style w:type="paragraph" w:styleId="Heading5">
    <w:name w:val="heading 5"/>
    <w:basedOn w:val="Normal"/>
    <w:next w:val="Normal"/>
    <w:link w:val="Heading5Char"/>
    <w:qFormat/>
    <w:rsid w:val="00506768"/>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qFormat/>
    <w:rsid w:val="00506768"/>
    <w:pPr>
      <w:keepNext/>
      <w:keepLines/>
      <w:numPr>
        <w:ilvl w:val="5"/>
        <w:numId w:val="1"/>
      </w:numPr>
      <w:spacing w:before="240" w:after="64" w:line="320" w:lineRule="auto"/>
      <w:outlineLvl w:val="5"/>
    </w:pPr>
    <w:rPr>
      <w:rFonts w:ascii="Cambria" w:hAnsi="Cambria"/>
      <w:b/>
      <w:bCs/>
      <w:sz w:val="24"/>
    </w:rPr>
  </w:style>
  <w:style w:type="paragraph" w:styleId="Heading7">
    <w:name w:val="heading 7"/>
    <w:basedOn w:val="Normal"/>
    <w:next w:val="Normal"/>
    <w:link w:val="Heading7Char"/>
    <w:qFormat/>
    <w:rsid w:val="00506768"/>
    <w:pPr>
      <w:keepNext/>
      <w:keepLines/>
      <w:numPr>
        <w:ilvl w:val="6"/>
        <w:numId w:val="1"/>
      </w:numPr>
      <w:spacing w:before="240" w:after="64" w:line="320" w:lineRule="auto"/>
      <w:outlineLvl w:val="6"/>
    </w:pPr>
    <w:rPr>
      <w:b/>
      <w:bCs/>
      <w:sz w:val="24"/>
    </w:rPr>
  </w:style>
  <w:style w:type="paragraph" w:styleId="Heading8">
    <w:name w:val="heading 8"/>
    <w:basedOn w:val="Normal"/>
    <w:next w:val="Normal"/>
    <w:link w:val="Heading8Char"/>
    <w:qFormat/>
    <w:rsid w:val="00506768"/>
    <w:pPr>
      <w:keepNext/>
      <w:keepLines/>
      <w:numPr>
        <w:ilvl w:val="7"/>
        <w:numId w:val="1"/>
      </w:numPr>
      <w:spacing w:before="240" w:after="64" w:line="320" w:lineRule="auto"/>
      <w:outlineLvl w:val="7"/>
    </w:pPr>
    <w:rPr>
      <w:rFonts w:ascii="Cambria" w:hAnsi="Cambria"/>
      <w:sz w:val="24"/>
    </w:rPr>
  </w:style>
  <w:style w:type="paragraph" w:styleId="Heading9">
    <w:name w:val="heading 9"/>
    <w:basedOn w:val="Normal"/>
    <w:next w:val="Normal"/>
    <w:link w:val="Heading9Char"/>
    <w:qFormat/>
    <w:rsid w:val="00506768"/>
    <w:pPr>
      <w:keepNext/>
      <w:keepLines/>
      <w:numPr>
        <w:ilvl w:val="8"/>
        <w:numId w:val="1"/>
      </w:numPr>
      <w:spacing w:before="240" w:after="64" w:line="320" w:lineRule="auto"/>
      <w:outlineLvl w:val="8"/>
    </w:pPr>
    <w:rPr>
      <w:rFonts w:ascii="Cambria" w:hAnsi="Cambria"/>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6768"/>
    <w:rPr>
      <w:rFonts w:ascii="Times New Roman" w:eastAsia="宋体" w:hAnsi="Times New Roman" w:cs="Times New Roman"/>
      <w:b/>
      <w:bCs/>
      <w:kern w:val="44"/>
      <w:sz w:val="44"/>
      <w:szCs w:val="44"/>
    </w:rPr>
  </w:style>
  <w:style w:type="character" w:customStyle="1" w:styleId="Heading2Char">
    <w:name w:val="Heading 2 Char"/>
    <w:basedOn w:val="DefaultParagraphFont"/>
    <w:link w:val="Heading2"/>
    <w:rsid w:val="00506768"/>
    <w:rPr>
      <w:rFonts w:ascii="Cambria" w:eastAsia="宋体" w:hAnsi="Cambria" w:cs="Times New Roman"/>
      <w:b/>
      <w:bCs/>
      <w:sz w:val="32"/>
      <w:szCs w:val="32"/>
    </w:rPr>
  </w:style>
  <w:style w:type="character" w:customStyle="1" w:styleId="Heading3Char">
    <w:name w:val="Heading 3 Char"/>
    <w:basedOn w:val="DefaultParagraphFont"/>
    <w:link w:val="Heading3"/>
    <w:rsid w:val="00506768"/>
    <w:rPr>
      <w:rFonts w:ascii="Times New Roman" w:eastAsia="宋体" w:hAnsi="Times New Roman" w:cs="Times New Roman"/>
      <w:b/>
      <w:bCs/>
      <w:sz w:val="32"/>
      <w:szCs w:val="32"/>
    </w:rPr>
  </w:style>
  <w:style w:type="character" w:customStyle="1" w:styleId="Heading4Char">
    <w:name w:val="Heading 4 Char"/>
    <w:basedOn w:val="DefaultParagraphFont"/>
    <w:link w:val="Heading4"/>
    <w:rsid w:val="00506768"/>
    <w:rPr>
      <w:rFonts w:ascii="Cambria" w:eastAsia="宋体" w:hAnsi="Cambria" w:cs="Times New Roman"/>
      <w:b/>
      <w:bCs/>
      <w:sz w:val="28"/>
      <w:szCs w:val="28"/>
    </w:rPr>
  </w:style>
  <w:style w:type="character" w:customStyle="1" w:styleId="Heading5Char">
    <w:name w:val="Heading 5 Char"/>
    <w:basedOn w:val="DefaultParagraphFont"/>
    <w:link w:val="Heading5"/>
    <w:rsid w:val="00506768"/>
    <w:rPr>
      <w:rFonts w:ascii="Times New Roman" w:eastAsia="宋体" w:hAnsi="Times New Roman" w:cs="Times New Roman"/>
      <w:b/>
      <w:bCs/>
      <w:sz w:val="28"/>
      <w:szCs w:val="28"/>
    </w:rPr>
  </w:style>
  <w:style w:type="character" w:customStyle="1" w:styleId="Heading6Char">
    <w:name w:val="Heading 6 Char"/>
    <w:basedOn w:val="DefaultParagraphFont"/>
    <w:link w:val="Heading6"/>
    <w:rsid w:val="00506768"/>
    <w:rPr>
      <w:rFonts w:ascii="Cambria" w:eastAsia="宋体" w:hAnsi="Cambria" w:cs="Times New Roman"/>
      <w:b/>
      <w:bCs/>
      <w:sz w:val="24"/>
      <w:szCs w:val="24"/>
    </w:rPr>
  </w:style>
  <w:style w:type="character" w:customStyle="1" w:styleId="Heading7Char">
    <w:name w:val="Heading 7 Char"/>
    <w:basedOn w:val="DefaultParagraphFont"/>
    <w:link w:val="Heading7"/>
    <w:rsid w:val="00506768"/>
    <w:rPr>
      <w:rFonts w:ascii="Times New Roman" w:eastAsia="宋体" w:hAnsi="Times New Roman" w:cs="Times New Roman"/>
      <w:b/>
      <w:bCs/>
      <w:sz w:val="24"/>
      <w:szCs w:val="24"/>
    </w:rPr>
  </w:style>
  <w:style w:type="character" w:customStyle="1" w:styleId="Heading8Char">
    <w:name w:val="Heading 8 Char"/>
    <w:basedOn w:val="DefaultParagraphFont"/>
    <w:link w:val="Heading8"/>
    <w:rsid w:val="00506768"/>
    <w:rPr>
      <w:rFonts w:ascii="Cambria" w:eastAsia="宋体" w:hAnsi="Cambria" w:cs="Times New Roman"/>
      <w:sz w:val="24"/>
      <w:szCs w:val="24"/>
    </w:rPr>
  </w:style>
  <w:style w:type="character" w:customStyle="1" w:styleId="Heading9Char">
    <w:name w:val="Heading 9 Char"/>
    <w:basedOn w:val="DefaultParagraphFont"/>
    <w:link w:val="Heading9"/>
    <w:rsid w:val="00506768"/>
    <w:rPr>
      <w:rFonts w:ascii="Cambria" w:eastAsia="宋体" w:hAnsi="Cambria" w:cs="Times New Roman"/>
      <w:szCs w:val="21"/>
    </w:rPr>
  </w:style>
  <w:style w:type="paragraph" w:styleId="Header">
    <w:name w:val="header"/>
    <w:basedOn w:val="Normal"/>
    <w:link w:val="HeaderChar"/>
    <w:uiPriority w:val="99"/>
    <w:rsid w:val="0050676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06768"/>
    <w:rPr>
      <w:rFonts w:ascii="Times New Roman" w:eastAsia="宋体" w:hAnsi="Times New Roman" w:cs="Times New Roman"/>
      <w:sz w:val="18"/>
      <w:szCs w:val="18"/>
    </w:rPr>
  </w:style>
  <w:style w:type="paragraph" w:styleId="Footer">
    <w:name w:val="footer"/>
    <w:basedOn w:val="Normal"/>
    <w:link w:val="FooterChar"/>
    <w:uiPriority w:val="99"/>
    <w:rsid w:val="0050676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06768"/>
    <w:rPr>
      <w:rFonts w:ascii="Times New Roman" w:eastAsia="宋体" w:hAnsi="Times New Roman" w:cs="Times New Roman"/>
      <w:sz w:val="18"/>
      <w:szCs w:val="18"/>
    </w:rPr>
  </w:style>
  <w:style w:type="paragraph" w:styleId="BalloonText">
    <w:name w:val="Balloon Text"/>
    <w:basedOn w:val="Normal"/>
    <w:link w:val="BalloonTextChar"/>
    <w:rsid w:val="00506768"/>
    <w:rPr>
      <w:sz w:val="18"/>
      <w:szCs w:val="18"/>
    </w:rPr>
  </w:style>
  <w:style w:type="character" w:customStyle="1" w:styleId="BalloonTextChar">
    <w:name w:val="Balloon Text Char"/>
    <w:basedOn w:val="DefaultParagraphFont"/>
    <w:link w:val="BalloonText"/>
    <w:rsid w:val="00506768"/>
    <w:rPr>
      <w:rFonts w:ascii="Times New Roman" w:eastAsia="宋体" w:hAnsi="Times New Roman" w:cs="Times New Roman"/>
      <w:sz w:val="18"/>
      <w:szCs w:val="18"/>
    </w:rPr>
  </w:style>
  <w:style w:type="paragraph" w:styleId="NoSpacing">
    <w:name w:val="No Spacing"/>
    <w:link w:val="NoSpacingChar"/>
    <w:uiPriority w:val="1"/>
    <w:qFormat/>
    <w:rsid w:val="00506768"/>
    <w:rPr>
      <w:rFonts w:ascii="Calibri" w:eastAsia="宋体" w:hAnsi="Calibri" w:cs="Times New Roman"/>
      <w:kern w:val="0"/>
      <w:sz w:val="22"/>
    </w:rPr>
  </w:style>
  <w:style w:type="character" w:customStyle="1" w:styleId="NoSpacingChar">
    <w:name w:val="No Spacing Char"/>
    <w:link w:val="NoSpacing"/>
    <w:uiPriority w:val="1"/>
    <w:rsid w:val="00506768"/>
    <w:rPr>
      <w:rFonts w:ascii="Calibri" w:eastAsia="宋体" w:hAnsi="Calibri" w:cs="Times New Roman"/>
      <w:kern w:val="0"/>
      <w:sz w:val="22"/>
    </w:rPr>
  </w:style>
  <w:style w:type="paragraph" w:styleId="DocumentMap">
    <w:name w:val="Document Map"/>
    <w:basedOn w:val="Normal"/>
    <w:link w:val="DocumentMapChar"/>
    <w:rsid w:val="00506768"/>
    <w:rPr>
      <w:rFonts w:ascii="宋体"/>
      <w:sz w:val="18"/>
      <w:szCs w:val="18"/>
    </w:rPr>
  </w:style>
  <w:style w:type="character" w:customStyle="1" w:styleId="DocumentMapChar">
    <w:name w:val="Document Map Char"/>
    <w:basedOn w:val="DefaultParagraphFont"/>
    <w:link w:val="DocumentMap"/>
    <w:rsid w:val="00506768"/>
    <w:rPr>
      <w:rFonts w:ascii="宋体" w:eastAsia="宋体" w:hAnsi="Times New Roman" w:cs="Times New Roman"/>
      <w:sz w:val="18"/>
      <w:szCs w:val="18"/>
    </w:rPr>
  </w:style>
  <w:style w:type="paragraph" w:styleId="TOC1">
    <w:name w:val="toc 1"/>
    <w:basedOn w:val="Normal"/>
    <w:next w:val="Normal"/>
    <w:autoRedefine/>
    <w:uiPriority w:val="39"/>
    <w:rsid w:val="00506768"/>
    <w:pPr>
      <w:tabs>
        <w:tab w:val="left" w:pos="420"/>
        <w:tab w:val="right" w:leader="dot" w:pos="8296"/>
      </w:tabs>
    </w:pPr>
    <w:rPr>
      <w:b/>
      <w:noProof/>
    </w:rPr>
  </w:style>
  <w:style w:type="character" w:styleId="Hyperlink">
    <w:name w:val="Hyperlink"/>
    <w:uiPriority w:val="99"/>
    <w:unhideWhenUsed/>
    <w:rsid w:val="00506768"/>
    <w:rPr>
      <w:color w:val="0000FF"/>
      <w:u w:val="single"/>
    </w:rPr>
  </w:style>
  <w:style w:type="paragraph" w:styleId="TOC2">
    <w:name w:val="toc 2"/>
    <w:basedOn w:val="Normal"/>
    <w:next w:val="Normal"/>
    <w:autoRedefine/>
    <w:uiPriority w:val="39"/>
    <w:rsid w:val="00506768"/>
    <w:pPr>
      <w:ind w:leftChars="200" w:left="420"/>
    </w:pPr>
  </w:style>
  <w:style w:type="character" w:styleId="CommentReference">
    <w:name w:val="annotation reference"/>
    <w:rsid w:val="00506768"/>
    <w:rPr>
      <w:sz w:val="21"/>
      <w:szCs w:val="21"/>
    </w:rPr>
  </w:style>
  <w:style w:type="paragraph" w:styleId="CommentText">
    <w:name w:val="annotation text"/>
    <w:basedOn w:val="Normal"/>
    <w:link w:val="CommentTextChar"/>
    <w:rsid w:val="00506768"/>
    <w:pPr>
      <w:jc w:val="left"/>
    </w:pPr>
  </w:style>
  <w:style w:type="character" w:customStyle="1" w:styleId="CommentTextChar">
    <w:name w:val="Comment Text Char"/>
    <w:basedOn w:val="DefaultParagraphFont"/>
    <w:link w:val="CommentText"/>
    <w:rsid w:val="00506768"/>
    <w:rPr>
      <w:rFonts w:ascii="Times New Roman" w:eastAsia="宋体" w:hAnsi="Times New Roman" w:cs="Times New Roman"/>
      <w:szCs w:val="24"/>
    </w:rPr>
  </w:style>
  <w:style w:type="paragraph" w:styleId="CommentSubject">
    <w:name w:val="annotation subject"/>
    <w:basedOn w:val="CommentText"/>
    <w:next w:val="CommentText"/>
    <w:link w:val="CommentSubjectChar"/>
    <w:rsid w:val="00506768"/>
    <w:rPr>
      <w:b/>
      <w:bCs/>
    </w:rPr>
  </w:style>
  <w:style w:type="character" w:customStyle="1" w:styleId="CommentSubjectChar">
    <w:name w:val="Comment Subject Char"/>
    <w:basedOn w:val="CommentTextChar"/>
    <w:link w:val="CommentSubject"/>
    <w:rsid w:val="00506768"/>
    <w:rPr>
      <w:rFonts w:ascii="Times New Roman" w:eastAsia="宋体" w:hAnsi="Times New Roman" w:cs="Times New Roman"/>
      <w:b/>
      <w:bCs/>
      <w:szCs w:val="24"/>
    </w:rPr>
  </w:style>
  <w:style w:type="table" w:styleId="TableGrid">
    <w:name w:val="Table Grid"/>
    <w:basedOn w:val="TableNormal"/>
    <w:uiPriority w:val="59"/>
    <w:rsid w:val="00506768"/>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506768"/>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rsid w:val="00506768"/>
    <w:rPr>
      <w:rFonts w:ascii="Cambria" w:eastAsia="宋体" w:hAnsi="Cambria" w:cs="Times New Roman"/>
      <w:b/>
      <w:bCs/>
      <w:sz w:val="32"/>
      <w:szCs w:val="32"/>
    </w:rPr>
  </w:style>
  <w:style w:type="paragraph" w:styleId="TOCHeading">
    <w:name w:val="TOC Heading"/>
    <w:basedOn w:val="Heading1"/>
    <w:next w:val="Normal"/>
    <w:uiPriority w:val="39"/>
    <w:qFormat/>
    <w:rsid w:val="00506768"/>
    <w:pPr>
      <w:widowControl/>
      <w:spacing w:before="480" w:after="0" w:line="276" w:lineRule="auto"/>
      <w:jc w:val="left"/>
      <w:outlineLvl w:val="9"/>
    </w:pPr>
    <w:rPr>
      <w:rFonts w:ascii="Cambria" w:hAnsi="Cambria"/>
      <w:color w:val="365F91"/>
      <w:kern w:val="0"/>
      <w:sz w:val="28"/>
      <w:szCs w:val="28"/>
    </w:rPr>
  </w:style>
  <w:style w:type="paragraph" w:customStyle="1" w:styleId="Default">
    <w:name w:val="Default"/>
    <w:rsid w:val="00506768"/>
    <w:pPr>
      <w:widowControl w:val="0"/>
      <w:autoSpaceDE w:val="0"/>
      <w:autoSpaceDN w:val="0"/>
      <w:adjustRightInd w:val="0"/>
    </w:pPr>
    <w:rPr>
      <w:rFonts w:ascii="宋体" w:eastAsia="宋体" w:hAnsi="Times New Roman" w:cs="宋体"/>
      <w:color w:val="000000"/>
      <w:kern w:val="0"/>
      <w:sz w:val="24"/>
      <w:szCs w:val="24"/>
    </w:rPr>
  </w:style>
  <w:style w:type="paragraph" w:styleId="TOC3">
    <w:name w:val="toc 3"/>
    <w:basedOn w:val="Normal"/>
    <w:next w:val="Normal"/>
    <w:autoRedefine/>
    <w:uiPriority w:val="39"/>
    <w:rsid w:val="00506768"/>
    <w:pPr>
      <w:ind w:leftChars="400" w:left="840"/>
    </w:pPr>
  </w:style>
  <w:style w:type="paragraph" w:customStyle="1" w:styleId="100">
    <w:name w:val="样式 标题 1 + 左侧:  0 厘米 首行缩进:  0 厘米"/>
    <w:basedOn w:val="Heading1"/>
    <w:rsid w:val="00506768"/>
    <w:pPr>
      <w:numPr>
        <w:numId w:val="2"/>
      </w:numPr>
    </w:pPr>
    <w:rPr>
      <w:rFonts w:cs="宋体"/>
      <w:sz w:val="36"/>
      <w:szCs w:val="20"/>
    </w:rPr>
  </w:style>
  <w:style w:type="character" w:customStyle="1" w:styleId="Arial">
    <w:name w:val="样式 Arial 倾斜"/>
    <w:rsid w:val="00506768"/>
    <w:rPr>
      <w:rFonts w:ascii="Arial" w:hAnsi="Arial"/>
      <w:iCs/>
    </w:rPr>
  </w:style>
  <w:style w:type="character" w:styleId="FollowedHyperlink">
    <w:name w:val="FollowedHyperlink"/>
    <w:rsid w:val="00506768"/>
    <w:rPr>
      <w:color w:val="800080"/>
      <w:u w:val="single"/>
    </w:rPr>
  </w:style>
  <w:style w:type="paragraph" w:customStyle="1" w:styleId="a">
    <w:name w:val="图片编号"/>
    <w:basedOn w:val="Normal"/>
    <w:next w:val="Normal"/>
    <w:rsid w:val="00506768"/>
    <w:pPr>
      <w:jc w:val="center"/>
    </w:pPr>
    <w:rPr>
      <w:noProof/>
      <w:color w:val="000000"/>
      <w:sz w:val="18"/>
    </w:rPr>
  </w:style>
  <w:style w:type="paragraph" w:styleId="NormalIndent">
    <w:name w:val="Normal Indent"/>
    <w:basedOn w:val="Normal"/>
    <w:rsid w:val="00506768"/>
    <w:pPr>
      <w:ind w:firstLineChars="200" w:firstLine="420"/>
    </w:pPr>
  </w:style>
  <w:style w:type="paragraph" w:styleId="NormalWeb">
    <w:name w:val="Normal (Web)"/>
    <w:basedOn w:val="Normal"/>
    <w:rsid w:val="00506768"/>
    <w:pPr>
      <w:widowControl/>
      <w:spacing w:before="100" w:beforeAutospacing="1" w:after="100" w:afterAutospacing="1"/>
      <w:jc w:val="left"/>
    </w:pPr>
    <w:rPr>
      <w:rFonts w:ascii="Arial Unicode MS" w:eastAsia="Arial Unicode MS" w:hAnsi="Arial Unicode MS" w:cs="Arial Unicode MS"/>
      <w:color w:val="333333"/>
      <w:kern w:val="0"/>
      <w:sz w:val="24"/>
    </w:rPr>
  </w:style>
  <w:style w:type="paragraph" w:customStyle="1" w:styleId="a0">
    <w:name w:val="图片"/>
    <w:basedOn w:val="Normal"/>
    <w:next w:val="a"/>
    <w:rsid w:val="00506768"/>
    <w:pPr>
      <w:jc w:val="center"/>
    </w:pPr>
    <w:rPr>
      <w:color w:val="000000"/>
    </w:rPr>
  </w:style>
  <w:style w:type="character" w:styleId="Strong">
    <w:name w:val="Strong"/>
    <w:qFormat/>
    <w:rsid w:val="00506768"/>
    <w:rPr>
      <w:b/>
      <w:bCs/>
    </w:rPr>
  </w:style>
  <w:style w:type="paragraph" w:customStyle="1" w:styleId="a1">
    <w:name w:val="正文 + 居中"/>
    <w:basedOn w:val="Normal"/>
    <w:rsid w:val="00506768"/>
    <w:pPr>
      <w:jc w:val="center"/>
    </w:pPr>
  </w:style>
  <w:style w:type="character" w:styleId="PageNumber">
    <w:name w:val="page number"/>
    <w:basedOn w:val="DefaultParagraphFont"/>
    <w:rsid w:val="00506768"/>
  </w:style>
  <w:style w:type="paragraph" w:styleId="TOC4">
    <w:name w:val="toc 4"/>
    <w:basedOn w:val="Normal"/>
    <w:next w:val="Normal"/>
    <w:autoRedefine/>
    <w:uiPriority w:val="39"/>
    <w:rsid w:val="00506768"/>
    <w:pPr>
      <w:ind w:leftChars="600" w:left="1260"/>
    </w:pPr>
  </w:style>
  <w:style w:type="paragraph" w:styleId="TOC5">
    <w:name w:val="toc 5"/>
    <w:basedOn w:val="Normal"/>
    <w:next w:val="Normal"/>
    <w:autoRedefine/>
    <w:uiPriority w:val="39"/>
    <w:rsid w:val="00506768"/>
    <w:pPr>
      <w:ind w:leftChars="800" w:left="1680"/>
    </w:pPr>
  </w:style>
  <w:style w:type="paragraph" w:styleId="TOC6">
    <w:name w:val="toc 6"/>
    <w:basedOn w:val="Normal"/>
    <w:next w:val="Normal"/>
    <w:autoRedefine/>
    <w:uiPriority w:val="39"/>
    <w:rsid w:val="00506768"/>
    <w:pPr>
      <w:ind w:leftChars="1000" w:left="2100"/>
    </w:pPr>
  </w:style>
  <w:style w:type="paragraph" w:styleId="TOC7">
    <w:name w:val="toc 7"/>
    <w:basedOn w:val="Normal"/>
    <w:next w:val="Normal"/>
    <w:autoRedefine/>
    <w:uiPriority w:val="39"/>
    <w:rsid w:val="00506768"/>
    <w:pPr>
      <w:ind w:leftChars="1200" w:left="2520"/>
    </w:pPr>
  </w:style>
  <w:style w:type="paragraph" w:styleId="TOC8">
    <w:name w:val="toc 8"/>
    <w:basedOn w:val="Normal"/>
    <w:next w:val="Normal"/>
    <w:autoRedefine/>
    <w:uiPriority w:val="39"/>
    <w:rsid w:val="00506768"/>
    <w:pPr>
      <w:ind w:leftChars="1400" w:left="2940"/>
    </w:pPr>
  </w:style>
  <w:style w:type="paragraph" w:styleId="TOC9">
    <w:name w:val="toc 9"/>
    <w:basedOn w:val="Normal"/>
    <w:next w:val="Normal"/>
    <w:autoRedefine/>
    <w:uiPriority w:val="39"/>
    <w:rsid w:val="00506768"/>
    <w:pPr>
      <w:ind w:leftChars="1600" w:left="3360"/>
    </w:pPr>
  </w:style>
  <w:style w:type="paragraph" w:styleId="Date">
    <w:name w:val="Date"/>
    <w:basedOn w:val="Normal"/>
    <w:next w:val="Normal"/>
    <w:link w:val="DateChar"/>
    <w:rsid w:val="00506768"/>
    <w:pPr>
      <w:ind w:leftChars="2500" w:left="100"/>
    </w:pPr>
  </w:style>
  <w:style w:type="character" w:customStyle="1" w:styleId="DateChar">
    <w:name w:val="Date Char"/>
    <w:basedOn w:val="DefaultParagraphFont"/>
    <w:link w:val="Date"/>
    <w:rsid w:val="00506768"/>
    <w:rPr>
      <w:rFonts w:ascii="Times New Roman" w:eastAsia="宋体" w:hAnsi="Times New Roman" w:cs="Times New Roman"/>
      <w:szCs w:val="24"/>
    </w:rPr>
  </w:style>
  <w:style w:type="paragraph" w:customStyle="1" w:styleId="a2">
    <w:name w:val="正文文字"/>
    <w:basedOn w:val="Normal"/>
    <w:next w:val="Normal"/>
    <w:rsid w:val="00506768"/>
    <w:pPr>
      <w:autoSpaceDE w:val="0"/>
      <w:autoSpaceDN w:val="0"/>
      <w:adjustRightInd w:val="0"/>
      <w:jc w:val="left"/>
    </w:pPr>
    <w:rPr>
      <w:rFonts w:ascii="Sim Sun+ 2" w:eastAsia="Sim Sun+ 2"/>
      <w:kern w:val="0"/>
      <w:sz w:val="24"/>
    </w:rPr>
  </w:style>
  <w:style w:type="character" w:customStyle="1" w:styleId="djen2">
    <w:name w:val="djen2"/>
    <w:rsid w:val="00506768"/>
    <w:rPr>
      <w:color w:val="3476CD"/>
    </w:rPr>
  </w:style>
  <w:style w:type="paragraph" w:styleId="Caption">
    <w:name w:val="caption"/>
    <w:basedOn w:val="Normal"/>
    <w:next w:val="Normal"/>
    <w:qFormat/>
    <w:rsid w:val="00506768"/>
    <w:rPr>
      <w:rFonts w:ascii="Arial" w:eastAsia="黑体" w:hAnsi="Arial" w:cs="Arial"/>
      <w:sz w:val="20"/>
      <w:szCs w:val="20"/>
    </w:rPr>
  </w:style>
  <w:style w:type="paragraph" w:customStyle="1" w:styleId="a3">
    <w:name w:val="图"/>
    <w:basedOn w:val="a0"/>
    <w:rsid w:val="00506768"/>
    <w:rPr>
      <w:rFonts w:eastAsia="Verdana"/>
      <w:color w:val="auto"/>
      <w:szCs w:val="21"/>
    </w:rPr>
  </w:style>
  <w:style w:type="character" w:customStyle="1" w:styleId="Verdana10">
    <w:name w:val="样式 Verdana 10 磅"/>
    <w:rsid w:val="00506768"/>
    <w:rPr>
      <w:rFonts w:ascii="Verdana" w:hAnsi="Verdana"/>
      <w:sz w:val="20"/>
    </w:rPr>
  </w:style>
  <w:style w:type="character" w:customStyle="1" w:styleId="hps">
    <w:name w:val="hps"/>
    <w:basedOn w:val="DefaultParagraphFont"/>
    <w:rsid w:val="00506768"/>
  </w:style>
  <w:style w:type="paragraph" w:styleId="ListParagraph">
    <w:name w:val="List Paragraph"/>
    <w:basedOn w:val="Normal"/>
    <w:uiPriority w:val="34"/>
    <w:qFormat/>
    <w:rsid w:val="00506768"/>
    <w:pPr>
      <w:ind w:firstLineChars="200" w:firstLine="420"/>
    </w:pPr>
  </w:style>
  <w:style w:type="paragraph" w:customStyle="1" w:styleId="Verdana1">
    <w:name w:val="样式 图 + Verdana 文字 1"/>
    <w:basedOn w:val="TableofFigures"/>
    <w:qFormat/>
    <w:rsid w:val="00506768"/>
    <w:rPr>
      <w:rFonts w:ascii="Verdana" w:eastAsia="Verdana" w:hAnsi="Verdana"/>
      <w:color w:val="000000"/>
    </w:rPr>
  </w:style>
  <w:style w:type="paragraph" w:styleId="Revision">
    <w:name w:val="Revision"/>
    <w:hidden/>
    <w:uiPriority w:val="99"/>
    <w:semiHidden/>
    <w:rsid w:val="00506768"/>
    <w:rPr>
      <w:rFonts w:ascii="Times New Roman" w:eastAsia="宋体" w:hAnsi="Times New Roman" w:cs="Times New Roman"/>
      <w:szCs w:val="24"/>
    </w:rPr>
  </w:style>
  <w:style w:type="paragraph" w:styleId="TableofFigures">
    <w:name w:val="table of figures"/>
    <w:basedOn w:val="Normal"/>
    <w:next w:val="Normal"/>
    <w:rsid w:val="00506768"/>
    <w:pPr>
      <w:ind w:leftChars="200" w:left="200" w:hangingChars="200" w:hanging="200"/>
    </w:pPr>
  </w:style>
  <w:style w:type="character" w:customStyle="1" w:styleId="verdana100">
    <w:name w:val="verdana10"/>
    <w:basedOn w:val="DefaultParagraphFont"/>
    <w:rsid w:val="005067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Date"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768"/>
    <w:pPr>
      <w:widowControl w:val="0"/>
      <w:jc w:val="both"/>
    </w:pPr>
    <w:rPr>
      <w:rFonts w:ascii="Times New Roman" w:eastAsia="宋体" w:hAnsi="Times New Roman" w:cs="Times New Roman"/>
      <w:szCs w:val="24"/>
    </w:rPr>
  </w:style>
  <w:style w:type="paragraph" w:styleId="Heading1">
    <w:name w:val="heading 1"/>
    <w:basedOn w:val="Normal"/>
    <w:next w:val="Normal"/>
    <w:link w:val="Heading1Char"/>
    <w:qFormat/>
    <w:rsid w:val="00506768"/>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qFormat/>
    <w:rsid w:val="00506768"/>
    <w:pPr>
      <w:keepNext/>
      <w:keepLines/>
      <w:numPr>
        <w:ilvl w:val="1"/>
        <w:numId w:val="1"/>
      </w:numPr>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qFormat/>
    <w:rsid w:val="00506768"/>
    <w:pPr>
      <w:keepNext/>
      <w:keepLines/>
      <w:numPr>
        <w:ilvl w:val="2"/>
        <w:numId w:val="1"/>
      </w:numPr>
      <w:spacing w:before="260" w:after="260" w:line="416" w:lineRule="auto"/>
      <w:outlineLvl w:val="2"/>
    </w:pPr>
    <w:rPr>
      <w:b/>
      <w:bCs/>
      <w:sz w:val="32"/>
      <w:szCs w:val="32"/>
    </w:rPr>
  </w:style>
  <w:style w:type="paragraph" w:styleId="Heading4">
    <w:name w:val="heading 4"/>
    <w:basedOn w:val="Normal"/>
    <w:next w:val="Normal"/>
    <w:link w:val="Heading4Char"/>
    <w:qFormat/>
    <w:rsid w:val="00506768"/>
    <w:pPr>
      <w:keepNext/>
      <w:keepLines/>
      <w:numPr>
        <w:ilvl w:val="3"/>
        <w:numId w:val="1"/>
      </w:numPr>
      <w:spacing w:before="280" w:after="290" w:line="376" w:lineRule="auto"/>
      <w:outlineLvl w:val="3"/>
    </w:pPr>
    <w:rPr>
      <w:rFonts w:ascii="Cambria" w:hAnsi="Cambria"/>
      <w:b/>
      <w:bCs/>
      <w:sz w:val="28"/>
      <w:szCs w:val="28"/>
    </w:rPr>
  </w:style>
  <w:style w:type="paragraph" w:styleId="Heading5">
    <w:name w:val="heading 5"/>
    <w:basedOn w:val="Normal"/>
    <w:next w:val="Normal"/>
    <w:link w:val="Heading5Char"/>
    <w:qFormat/>
    <w:rsid w:val="00506768"/>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qFormat/>
    <w:rsid w:val="00506768"/>
    <w:pPr>
      <w:keepNext/>
      <w:keepLines/>
      <w:numPr>
        <w:ilvl w:val="5"/>
        <w:numId w:val="1"/>
      </w:numPr>
      <w:spacing w:before="240" w:after="64" w:line="320" w:lineRule="auto"/>
      <w:outlineLvl w:val="5"/>
    </w:pPr>
    <w:rPr>
      <w:rFonts w:ascii="Cambria" w:hAnsi="Cambria"/>
      <w:b/>
      <w:bCs/>
      <w:sz w:val="24"/>
    </w:rPr>
  </w:style>
  <w:style w:type="paragraph" w:styleId="Heading7">
    <w:name w:val="heading 7"/>
    <w:basedOn w:val="Normal"/>
    <w:next w:val="Normal"/>
    <w:link w:val="Heading7Char"/>
    <w:qFormat/>
    <w:rsid w:val="00506768"/>
    <w:pPr>
      <w:keepNext/>
      <w:keepLines/>
      <w:numPr>
        <w:ilvl w:val="6"/>
        <w:numId w:val="1"/>
      </w:numPr>
      <w:spacing w:before="240" w:after="64" w:line="320" w:lineRule="auto"/>
      <w:outlineLvl w:val="6"/>
    </w:pPr>
    <w:rPr>
      <w:b/>
      <w:bCs/>
      <w:sz w:val="24"/>
    </w:rPr>
  </w:style>
  <w:style w:type="paragraph" w:styleId="Heading8">
    <w:name w:val="heading 8"/>
    <w:basedOn w:val="Normal"/>
    <w:next w:val="Normal"/>
    <w:link w:val="Heading8Char"/>
    <w:qFormat/>
    <w:rsid w:val="00506768"/>
    <w:pPr>
      <w:keepNext/>
      <w:keepLines/>
      <w:numPr>
        <w:ilvl w:val="7"/>
        <w:numId w:val="1"/>
      </w:numPr>
      <w:spacing w:before="240" w:after="64" w:line="320" w:lineRule="auto"/>
      <w:outlineLvl w:val="7"/>
    </w:pPr>
    <w:rPr>
      <w:rFonts w:ascii="Cambria" w:hAnsi="Cambria"/>
      <w:sz w:val="24"/>
    </w:rPr>
  </w:style>
  <w:style w:type="paragraph" w:styleId="Heading9">
    <w:name w:val="heading 9"/>
    <w:basedOn w:val="Normal"/>
    <w:next w:val="Normal"/>
    <w:link w:val="Heading9Char"/>
    <w:qFormat/>
    <w:rsid w:val="00506768"/>
    <w:pPr>
      <w:keepNext/>
      <w:keepLines/>
      <w:numPr>
        <w:ilvl w:val="8"/>
        <w:numId w:val="1"/>
      </w:numPr>
      <w:spacing w:before="240" w:after="64" w:line="320" w:lineRule="auto"/>
      <w:outlineLvl w:val="8"/>
    </w:pPr>
    <w:rPr>
      <w:rFonts w:ascii="Cambria" w:hAnsi="Cambria"/>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6768"/>
    <w:rPr>
      <w:rFonts w:ascii="Times New Roman" w:eastAsia="宋体" w:hAnsi="Times New Roman" w:cs="Times New Roman"/>
      <w:b/>
      <w:bCs/>
      <w:kern w:val="44"/>
      <w:sz w:val="44"/>
      <w:szCs w:val="44"/>
    </w:rPr>
  </w:style>
  <w:style w:type="character" w:customStyle="1" w:styleId="Heading2Char">
    <w:name w:val="Heading 2 Char"/>
    <w:basedOn w:val="DefaultParagraphFont"/>
    <w:link w:val="Heading2"/>
    <w:rsid w:val="00506768"/>
    <w:rPr>
      <w:rFonts w:ascii="Cambria" w:eastAsia="宋体" w:hAnsi="Cambria" w:cs="Times New Roman"/>
      <w:b/>
      <w:bCs/>
      <w:sz w:val="32"/>
      <w:szCs w:val="32"/>
    </w:rPr>
  </w:style>
  <w:style w:type="character" w:customStyle="1" w:styleId="Heading3Char">
    <w:name w:val="Heading 3 Char"/>
    <w:basedOn w:val="DefaultParagraphFont"/>
    <w:link w:val="Heading3"/>
    <w:rsid w:val="00506768"/>
    <w:rPr>
      <w:rFonts w:ascii="Times New Roman" w:eastAsia="宋体" w:hAnsi="Times New Roman" w:cs="Times New Roman"/>
      <w:b/>
      <w:bCs/>
      <w:sz w:val="32"/>
      <w:szCs w:val="32"/>
    </w:rPr>
  </w:style>
  <w:style w:type="character" w:customStyle="1" w:styleId="Heading4Char">
    <w:name w:val="Heading 4 Char"/>
    <w:basedOn w:val="DefaultParagraphFont"/>
    <w:link w:val="Heading4"/>
    <w:rsid w:val="00506768"/>
    <w:rPr>
      <w:rFonts w:ascii="Cambria" w:eastAsia="宋体" w:hAnsi="Cambria" w:cs="Times New Roman"/>
      <w:b/>
      <w:bCs/>
      <w:sz w:val="28"/>
      <w:szCs w:val="28"/>
    </w:rPr>
  </w:style>
  <w:style w:type="character" w:customStyle="1" w:styleId="Heading5Char">
    <w:name w:val="Heading 5 Char"/>
    <w:basedOn w:val="DefaultParagraphFont"/>
    <w:link w:val="Heading5"/>
    <w:rsid w:val="00506768"/>
    <w:rPr>
      <w:rFonts w:ascii="Times New Roman" w:eastAsia="宋体" w:hAnsi="Times New Roman" w:cs="Times New Roman"/>
      <w:b/>
      <w:bCs/>
      <w:sz w:val="28"/>
      <w:szCs w:val="28"/>
    </w:rPr>
  </w:style>
  <w:style w:type="character" w:customStyle="1" w:styleId="Heading6Char">
    <w:name w:val="Heading 6 Char"/>
    <w:basedOn w:val="DefaultParagraphFont"/>
    <w:link w:val="Heading6"/>
    <w:rsid w:val="00506768"/>
    <w:rPr>
      <w:rFonts w:ascii="Cambria" w:eastAsia="宋体" w:hAnsi="Cambria" w:cs="Times New Roman"/>
      <w:b/>
      <w:bCs/>
      <w:sz w:val="24"/>
      <w:szCs w:val="24"/>
    </w:rPr>
  </w:style>
  <w:style w:type="character" w:customStyle="1" w:styleId="Heading7Char">
    <w:name w:val="Heading 7 Char"/>
    <w:basedOn w:val="DefaultParagraphFont"/>
    <w:link w:val="Heading7"/>
    <w:rsid w:val="00506768"/>
    <w:rPr>
      <w:rFonts w:ascii="Times New Roman" w:eastAsia="宋体" w:hAnsi="Times New Roman" w:cs="Times New Roman"/>
      <w:b/>
      <w:bCs/>
      <w:sz w:val="24"/>
      <w:szCs w:val="24"/>
    </w:rPr>
  </w:style>
  <w:style w:type="character" w:customStyle="1" w:styleId="Heading8Char">
    <w:name w:val="Heading 8 Char"/>
    <w:basedOn w:val="DefaultParagraphFont"/>
    <w:link w:val="Heading8"/>
    <w:rsid w:val="00506768"/>
    <w:rPr>
      <w:rFonts w:ascii="Cambria" w:eastAsia="宋体" w:hAnsi="Cambria" w:cs="Times New Roman"/>
      <w:sz w:val="24"/>
      <w:szCs w:val="24"/>
    </w:rPr>
  </w:style>
  <w:style w:type="character" w:customStyle="1" w:styleId="Heading9Char">
    <w:name w:val="Heading 9 Char"/>
    <w:basedOn w:val="DefaultParagraphFont"/>
    <w:link w:val="Heading9"/>
    <w:rsid w:val="00506768"/>
    <w:rPr>
      <w:rFonts w:ascii="Cambria" w:eastAsia="宋体" w:hAnsi="Cambria" w:cs="Times New Roman"/>
      <w:szCs w:val="21"/>
    </w:rPr>
  </w:style>
  <w:style w:type="paragraph" w:styleId="Header">
    <w:name w:val="header"/>
    <w:basedOn w:val="Normal"/>
    <w:link w:val="HeaderChar"/>
    <w:uiPriority w:val="99"/>
    <w:rsid w:val="0050676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06768"/>
    <w:rPr>
      <w:rFonts w:ascii="Times New Roman" w:eastAsia="宋体" w:hAnsi="Times New Roman" w:cs="Times New Roman"/>
      <w:sz w:val="18"/>
      <w:szCs w:val="18"/>
    </w:rPr>
  </w:style>
  <w:style w:type="paragraph" w:styleId="Footer">
    <w:name w:val="footer"/>
    <w:basedOn w:val="Normal"/>
    <w:link w:val="FooterChar"/>
    <w:uiPriority w:val="99"/>
    <w:rsid w:val="0050676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06768"/>
    <w:rPr>
      <w:rFonts w:ascii="Times New Roman" w:eastAsia="宋体" w:hAnsi="Times New Roman" w:cs="Times New Roman"/>
      <w:sz w:val="18"/>
      <w:szCs w:val="18"/>
    </w:rPr>
  </w:style>
  <w:style w:type="paragraph" w:styleId="BalloonText">
    <w:name w:val="Balloon Text"/>
    <w:basedOn w:val="Normal"/>
    <w:link w:val="BalloonTextChar"/>
    <w:rsid w:val="00506768"/>
    <w:rPr>
      <w:sz w:val="18"/>
      <w:szCs w:val="18"/>
    </w:rPr>
  </w:style>
  <w:style w:type="character" w:customStyle="1" w:styleId="BalloonTextChar">
    <w:name w:val="Balloon Text Char"/>
    <w:basedOn w:val="DefaultParagraphFont"/>
    <w:link w:val="BalloonText"/>
    <w:rsid w:val="00506768"/>
    <w:rPr>
      <w:rFonts w:ascii="Times New Roman" w:eastAsia="宋体" w:hAnsi="Times New Roman" w:cs="Times New Roman"/>
      <w:sz w:val="18"/>
      <w:szCs w:val="18"/>
    </w:rPr>
  </w:style>
  <w:style w:type="paragraph" w:styleId="NoSpacing">
    <w:name w:val="No Spacing"/>
    <w:link w:val="NoSpacingChar"/>
    <w:uiPriority w:val="1"/>
    <w:qFormat/>
    <w:rsid w:val="00506768"/>
    <w:rPr>
      <w:rFonts w:ascii="Calibri" w:eastAsia="宋体" w:hAnsi="Calibri" w:cs="Times New Roman"/>
      <w:kern w:val="0"/>
      <w:sz w:val="22"/>
    </w:rPr>
  </w:style>
  <w:style w:type="character" w:customStyle="1" w:styleId="NoSpacingChar">
    <w:name w:val="No Spacing Char"/>
    <w:link w:val="NoSpacing"/>
    <w:uiPriority w:val="1"/>
    <w:rsid w:val="00506768"/>
    <w:rPr>
      <w:rFonts w:ascii="Calibri" w:eastAsia="宋体" w:hAnsi="Calibri" w:cs="Times New Roman"/>
      <w:kern w:val="0"/>
      <w:sz w:val="22"/>
    </w:rPr>
  </w:style>
  <w:style w:type="paragraph" w:styleId="DocumentMap">
    <w:name w:val="Document Map"/>
    <w:basedOn w:val="Normal"/>
    <w:link w:val="DocumentMapChar"/>
    <w:rsid w:val="00506768"/>
    <w:rPr>
      <w:rFonts w:ascii="宋体"/>
      <w:sz w:val="18"/>
      <w:szCs w:val="18"/>
    </w:rPr>
  </w:style>
  <w:style w:type="character" w:customStyle="1" w:styleId="DocumentMapChar">
    <w:name w:val="Document Map Char"/>
    <w:basedOn w:val="DefaultParagraphFont"/>
    <w:link w:val="DocumentMap"/>
    <w:rsid w:val="00506768"/>
    <w:rPr>
      <w:rFonts w:ascii="宋体" w:eastAsia="宋体" w:hAnsi="Times New Roman" w:cs="Times New Roman"/>
      <w:sz w:val="18"/>
      <w:szCs w:val="18"/>
    </w:rPr>
  </w:style>
  <w:style w:type="paragraph" w:styleId="TOC1">
    <w:name w:val="toc 1"/>
    <w:basedOn w:val="Normal"/>
    <w:next w:val="Normal"/>
    <w:autoRedefine/>
    <w:uiPriority w:val="39"/>
    <w:rsid w:val="00506768"/>
    <w:pPr>
      <w:tabs>
        <w:tab w:val="left" w:pos="420"/>
        <w:tab w:val="right" w:leader="dot" w:pos="8296"/>
      </w:tabs>
    </w:pPr>
    <w:rPr>
      <w:b/>
      <w:noProof/>
    </w:rPr>
  </w:style>
  <w:style w:type="character" w:styleId="Hyperlink">
    <w:name w:val="Hyperlink"/>
    <w:uiPriority w:val="99"/>
    <w:unhideWhenUsed/>
    <w:rsid w:val="00506768"/>
    <w:rPr>
      <w:color w:val="0000FF"/>
      <w:u w:val="single"/>
    </w:rPr>
  </w:style>
  <w:style w:type="paragraph" w:styleId="TOC2">
    <w:name w:val="toc 2"/>
    <w:basedOn w:val="Normal"/>
    <w:next w:val="Normal"/>
    <w:autoRedefine/>
    <w:uiPriority w:val="39"/>
    <w:rsid w:val="00506768"/>
    <w:pPr>
      <w:ind w:leftChars="200" w:left="420"/>
    </w:pPr>
  </w:style>
  <w:style w:type="character" w:styleId="CommentReference">
    <w:name w:val="annotation reference"/>
    <w:rsid w:val="00506768"/>
    <w:rPr>
      <w:sz w:val="21"/>
      <w:szCs w:val="21"/>
    </w:rPr>
  </w:style>
  <w:style w:type="paragraph" w:styleId="CommentText">
    <w:name w:val="annotation text"/>
    <w:basedOn w:val="Normal"/>
    <w:link w:val="CommentTextChar"/>
    <w:rsid w:val="00506768"/>
    <w:pPr>
      <w:jc w:val="left"/>
    </w:pPr>
  </w:style>
  <w:style w:type="character" w:customStyle="1" w:styleId="CommentTextChar">
    <w:name w:val="Comment Text Char"/>
    <w:basedOn w:val="DefaultParagraphFont"/>
    <w:link w:val="CommentText"/>
    <w:rsid w:val="00506768"/>
    <w:rPr>
      <w:rFonts w:ascii="Times New Roman" w:eastAsia="宋体" w:hAnsi="Times New Roman" w:cs="Times New Roman"/>
      <w:szCs w:val="24"/>
    </w:rPr>
  </w:style>
  <w:style w:type="paragraph" w:styleId="CommentSubject">
    <w:name w:val="annotation subject"/>
    <w:basedOn w:val="CommentText"/>
    <w:next w:val="CommentText"/>
    <w:link w:val="CommentSubjectChar"/>
    <w:rsid w:val="00506768"/>
    <w:rPr>
      <w:b/>
      <w:bCs/>
    </w:rPr>
  </w:style>
  <w:style w:type="character" w:customStyle="1" w:styleId="CommentSubjectChar">
    <w:name w:val="Comment Subject Char"/>
    <w:basedOn w:val="CommentTextChar"/>
    <w:link w:val="CommentSubject"/>
    <w:rsid w:val="00506768"/>
    <w:rPr>
      <w:rFonts w:ascii="Times New Roman" w:eastAsia="宋体" w:hAnsi="Times New Roman" w:cs="Times New Roman"/>
      <w:b/>
      <w:bCs/>
      <w:szCs w:val="24"/>
    </w:rPr>
  </w:style>
  <w:style w:type="table" w:styleId="TableGrid">
    <w:name w:val="Table Grid"/>
    <w:basedOn w:val="TableNormal"/>
    <w:uiPriority w:val="59"/>
    <w:rsid w:val="00506768"/>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506768"/>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rsid w:val="00506768"/>
    <w:rPr>
      <w:rFonts w:ascii="Cambria" w:eastAsia="宋体" w:hAnsi="Cambria" w:cs="Times New Roman"/>
      <w:b/>
      <w:bCs/>
      <w:sz w:val="32"/>
      <w:szCs w:val="32"/>
    </w:rPr>
  </w:style>
  <w:style w:type="paragraph" w:styleId="TOCHeading">
    <w:name w:val="TOC Heading"/>
    <w:basedOn w:val="Heading1"/>
    <w:next w:val="Normal"/>
    <w:uiPriority w:val="39"/>
    <w:qFormat/>
    <w:rsid w:val="00506768"/>
    <w:pPr>
      <w:widowControl/>
      <w:spacing w:before="480" w:after="0" w:line="276" w:lineRule="auto"/>
      <w:jc w:val="left"/>
      <w:outlineLvl w:val="9"/>
    </w:pPr>
    <w:rPr>
      <w:rFonts w:ascii="Cambria" w:hAnsi="Cambria"/>
      <w:color w:val="365F91"/>
      <w:kern w:val="0"/>
      <w:sz w:val="28"/>
      <w:szCs w:val="28"/>
    </w:rPr>
  </w:style>
  <w:style w:type="paragraph" w:customStyle="1" w:styleId="Default">
    <w:name w:val="Default"/>
    <w:rsid w:val="00506768"/>
    <w:pPr>
      <w:widowControl w:val="0"/>
      <w:autoSpaceDE w:val="0"/>
      <w:autoSpaceDN w:val="0"/>
      <w:adjustRightInd w:val="0"/>
    </w:pPr>
    <w:rPr>
      <w:rFonts w:ascii="宋体" w:eastAsia="宋体" w:hAnsi="Times New Roman" w:cs="宋体"/>
      <w:color w:val="000000"/>
      <w:kern w:val="0"/>
      <w:sz w:val="24"/>
      <w:szCs w:val="24"/>
    </w:rPr>
  </w:style>
  <w:style w:type="paragraph" w:styleId="TOC3">
    <w:name w:val="toc 3"/>
    <w:basedOn w:val="Normal"/>
    <w:next w:val="Normal"/>
    <w:autoRedefine/>
    <w:uiPriority w:val="39"/>
    <w:rsid w:val="00506768"/>
    <w:pPr>
      <w:ind w:leftChars="400" w:left="840"/>
    </w:pPr>
  </w:style>
  <w:style w:type="paragraph" w:customStyle="1" w:styleId="100">
    <w:name w:val="样式 标题 1 + 左侧:  0 厘米 首行缩进:  0 厘米"/>
    <w:basedOn w:val="Heading1"/>
    <w:rsid w:val="00506768"/>
    <w:pPr>
      <w:numPr>
        <w:numId w:val="2"/>
      </w:numPr>
    </w:pPr>
    <w:rPr>
      <w:rFonts w:cs="宋体"/>
      <w:sz w:val="36"/>
      <w:szCs w:val="20"/>
    </w:rPr>
  </w:style>
  <w:style w:type="character" w:customStyle="1" w:styleId="Arial">
    <w:name w:val="样式 Arial 倾斜"/>
    <w:rsid w:val="00506768"/>
    <w:rPr>
      <w:rFonts w:ascii="Arial" w:hAnsi="Arial"/>
      <w:iCs/>
    </w:rPr>
  </w:style>
  <w:style w:type="character" w:styleId="FollowedHyperlink">
    <w:name w:val="FollowedHyperlink"/>
    <w:rsid w:val="00506768"/>
    <w:rPr>
      <w:color w:val="800080"/>
      <w:u w:val="single"/>
    </w:rPr>
  </w:style>
  <w:style w:type="paragraph" w:customStyle="1" w:styleId="a">
    <w:name w:val="图片编号"/>
    <w:basedOn w:val="Normal"/>
    <w:next w:val="Normal"/>
    <w:rsid w:val="00506768"/>
    <w:pPr>
      <w:jc w:val="center"/>
    </w:pPr>
    <w:rPr>
      <w:noProof/>
      <w:color w:val="000000"/>
      <w:sz w:val="18"/>
    </w:rPr>
  </w:style>
  <w:style w:type="paragraph" w:styleId="NormalIndent">
    <w:name w:val="Normal Indent"/>
    <w:basedOn w:val="Normal"/>
    <w:rsid w:val="00506768"/>
    <w:pPr>
      <w:ind w:firstLineChars="200" w:firstLine="420"/>
    </w:pPr>
  </w:style>
  <w:style w:type="paragraph" w:styleId="NormalWeb">
    <w:name w:val="Normal (Web)"/>
    <w:basedOn w:val="Normal"/>
    <w:rsid w:val="00506768"/>
    <w:pPr>
      <w:widowControl/>
      <w:spacing w:before="100" w:beforeAutospacing="1" w:after="100" w:afterAutospacing="1"/>
      <w:jc w:val="left"/>
    </w:pPr>
    <w:rPr>
      <w:rFonts w:ascii="Arial Unicode MS" w:eastAsia="Arial Unicode MS" w:hAnsi="Arial Unicode MS" w:cs="Arial Unicode MS"/>
      <w:color w:val="333333"/>
      <w:kern w:val="0"/>
      <w:sz w:val="24"/>
    </w:rPr>
  </w:style>
  <w:style w:type="paragraph" w:customStyle="1" w:styleId="a0">
    <w:name w:val="图片"/>
    <w:basedOn w:val="Normal"/>
    <w:next w:val="a"/>
    <w:rsid w:val="00506768"/>
    <w:pPr>
      <w:jc w:val="center"/>
    </w:pPr>
    <w:rPr>
      <w:color w:val="000000"/>
    </w:rPr>
  </w:style>
  <w:style w:type="character" w:styleId="Strong">
    <w:name w:val="Strong"/>
    <w:qFormat/>
    <w:rsid w:val="00506768"/>
    <w:rPr>
      <w:b/>
      <w:bCs/>
    </w:rPr>
  </w:style>
  <w:style w:type="paragraph" w:customStyle="1" w:styleId="a1">
    <w:name w:val="正文 + 居中"/>
    <w:basedOn w:val="Normal"/>
    <w:rsid w:val="00506768"/>
    <w:pPr>
      <w:jc w:val="center"/>
    </w:pPr>
  </w:style>
  <w:style w:type="character" w:styleId="PageNumber">
    <w:name w:val="page number"/>
    <w:basedOn w:val="DefaultParagraphFont"/>
    <w:rsid w:val="00506768"/>
  </w:style>
  <w:style w:type="paragraph" w:styleId="TOC4">
    <w:name w:val="toc 4"/>
    <w:basedOn w:val="Normal"/>
    <w:next w:val="Normal"/>
    <w:autoRedefine/>
    <w:uiPriority w:val="39"/>
    <w:rsid w:val="00506768"/>
    <w:pPr>
      <w:ind w:leftChars="600" w:left="1260"/>
    </w:pPr>
  </w:style>
  <w:style w:type="paragraph" w:styleId="TOC5">
    <w:name w:val="toc 5"/>
    <w:basedOn w:val="Normal"/>
    <w:next w:val="Normal"/>
    <w:autoRedefine/>
    <w:uiPriority w:val="39"/>
    <w:rsid w:val="00506768"/>
    <w:pPr>
      <w:ind w:leftChars="800" w:left="1680"/>
    </w:pPr>
  </w:style>
  <w:style w:type="paragraph" w:styleId="TOC6">
    <w:name w:val="toc 6"/>
    <w:basedOn w:val="Normal"/>
    <w:next w:val="Normal"/>
    <w:autoRedefine/>
    <w:uiPriority w:val="39"/>
    <w:rsid w:val="00506768"/>
    <w:pPr>
      <w:ind w:leftChars="1000" w:left="2100"/>
    </w:pPr>
  </w:style>
  <w:style w:type="paragraph" w:styleId="TOC7">
    <w:name w:val="toc 7"/>
    <w:basedOn w:val="Normal"/>
    <w:next w:val="Normal"/>
    <w:autoRedefine/>
    <w:uiPriority w:val="39"/>
    <w:rsid w:val="00506768"/>
    <w:pPr>
      <w:ind w:leftChars="1200" w:left="2520"/>
    </w:pPr>
  </w:style>
  <w:style w:type="paragraph" w:styleId="TOC8">
    <w:name w:val="toc 8"/>
    <w:basedOn w:val="Normal"/>
    <w:next w:val="Normal"/>
    <w:autoRedefine/>
    <w:uiPriority w:val="39"/>
    <w:rsid w:val="00506768"/>
    <w:pPr>
      <w:ind w:leftChars="1400" w:left="2940"/>
    </w:pPr>
  </w:style>
  <w:style w:type="paragraph" w:styleId="TOC9">
    <w:name w:val="toc 9"/>
    <w:basedOn w:val="Normal"/>
    <w:next w:val="Normal"/>
    <w:autoRedefine/>
    <w:uiPriority w:val="39"/>
    <w:rsid w:val="00506768"/>
    <w:pPr>
      <w:ind w:leftChars="1600" w:left="3360"/>
    </w:pPr>
  </w:style>
  <w:style w:type="paragraph" w:styleId="Date">
    <w:name w:val="Date"/>
    <w:basedOn w:val="Normal"/>
    <w:next w:val="Normal"/>
    <w:link w:val="DateChar"/>
    <w:rsid w:val="00506768"/>
    <w:pPr>
      <w:ind w:leftChars="2500" w:left="100"/>
    </w:pPr>
  </w:style>
  <w:style w:type="character" w:customStyle="1" w:styleId="DateChar">
    <w:name w:val="Date Char"/>
    <w:basedOn w:val="DefaultParagraphFont"/>
    <w:link w:val="Date"/>
    <w:rsid w:val="00506768"/>
    <w:rPr>
      <w:rFonts w:ascii="Times New Roman" w:eastAsia="宋体" w:hAnsi="Times New Roman" w:cs="Times New Roman"/>
      <w:szCs w:val="24"/>
    </w:rPr>
  </w:style>
  <w:style w:type="paragraph" w:customStyle="1" w:styleId="a2">
    <w:name w:val="正文文字"/>
    <w:basedOn w:val="Normal"/>
    <w:next w:val="Normal"/>
    <w:rsid w:val="00506768"/>
    <w:pPr>
      <w:autoSpaceDE w:val="0"/>
      <w:autoSpaceDN w:val="0"/>
      <w:adjustRightInd w:val="0"/>
      <w:jc w:val="left"/>
    </w:pPr>
    <w:rPr>
      <w:rFonts w:ascii="Sim Sun+ 2" w:eastAsia="Sim Sun+ 2"/>
      <w:kern w:val="0"/>
      <w:sz w:val="24"/>
    </w:rPr>
  </w:style>
  <w:style w:type="character" w:customStyle="1" w:styleId="djen2">
    <w:name w:val="djen2"/>
    <w:rsid w:val="00506768"/>
    <w:rPr>
      <w:color w:val="3476CD"/>
    </w:rPr>
  </w:style>
  <w:style w:type="paragraph" w:styleId="Caption">
    <w:name w:val="caption"/>
    <w:basedOn w:val="Normal"/>
    <w:next w:val="Normal"/>
    <w:qFormat/>
    <w:rsid w:val="00506768"/>
    <w:rPr>
      <w:rFonts w:ascii="Arial" w:eastAsia="黑体" w:hAnsi="Arial" w:cs="Arial"/>
      <w:sz w:val="20"/>
      <w:szCs w:val="20"/>
    </w:rPr>
  </w:style>
  <w:style w:type="paragraph" w:customStyle="1" w:styleId="a3">
    <w:name w:val="图"/>
    <w:basedOn w:val="a0"/>
    <w:rsid w:val="00506768"/>
    <w:rPr>
      <w:rFonts w:eastAsia="Verdana"/>
      <w:color w:val="auto"/>
      <w:szCs w:val="21"/>
    </w:rPr>
  </w:style>
  <w:style w:type="character" w:customStyle="1" w:styleId="Verdana10">
    <w:name w:val="样式 Verdana 10 磅"/>
    <w:rsid w:val="00506768"/>
    <w:rPr>
      <w:rFonts w:ascii="Verdana" w:hAnsi="Verdana"/>
      <w:sz w:val="20"/>
    </w:rPr>
  </w:style>
  <w:style w:type="character" w:customStyle="1" w:styleId="hps">
    <w:name w:val="hps"/>
    <w:basedOn w:val="DefaultParagraphFont"/>
    <w:rsid w:val="00506768"/>
  </w:style>
  <w:style w:type="paragraph" w:styleId="ListParagraph">
    <w:name w:val="List Paragraph"/>
    <w:basedOn w:val="Normal"/>
    <w:uiPriority w:val="34"/>
    <w:qFormat/>
    <w:rsid w:val="00506768"/>
    <w:pPr>
      <w:ind w:firstLineChars="200" w:firstLine="420"/>
    </w:pPr>
  </w:style>
  <w:style w:type="paragraph" w:customStyle="1" w:styleId="Verdana1">
    <w:name w:val="样式 图 + Verdana 文字 1"/>
    <w:basedOn w:val="TableofFigures"/>
    <w:qFormat/>
    <w:rsid w:val="00506768"/>
    <w:rPr>
      <w:rFonts w:ascii="Verdana" w:eastAsia="Verdana" w:hAnsi="Verdana"/>
      <w:color w:val="000000"/>
    </w:rPr>
  </w:style>
  <w:style w:type="paragraph" w:styleId="Revision">
    <w:name w:val="Revision"/>
    <w:hidden/>
    <w:uiPriority w:val="99"/>
    <w:semiHidden/>
    <w:rsid w:val="00506768"/>
    <w:rPr>
      <w:rFonts w:ascii="Times New Roman" w:eastAsia="宋体" w:hAnsi="Times New Roman" w:cs="Times New Roman"/>
      <w:szCs w:val="24"/>
    </w:rPr>
  </w:style>
  <w:style w:type="paragraph" w:styleId="TableofFigures">
    <w:name w:val="table of figures"/>
    <w:basedOn w:val="Normal"/>
    <w:next w:val="Normal"/>
    <w:rsid w:val="00506768"/>
    <w:pPr>
      <w:ind w:leftChars="200" w:left="200" w:hangingChars="200" w:hanging="200"/>
    </w:pPr>
  </w:style>
  <w:style w:type="character" w:customStyle="1" w:styleId="verdana100">
    <w:name w:val="verdana10"/>
    <w:basedOn w:val="DefaultParagraphFont"/>
    <w:rsid w:val="0050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922672">
      <w:bodyDiv w:val="1"/>
      <w:marLeft w:val="0"/>
      <w:marRight w:val="0"/>
      <w:marTop w:val="0"/>
      <w:marBottom w:val="0"/>
      <w:divBdr>
        <w:top w:val="none" w:sz="0" w:space="0" w:color="auto"/>
        <w:left w:val="none" w:sz="0" w:space="0" w:color="auto"/>
        <w:bottom w:val="none" w:sz="0" w:space="0" w:color="auto"/>
        <w:right w:val="none" w:sz="0" w:space="0" w:color="auto"/>
      </w:divBdr>
    </w:div>
    <w:div w:id="1485900539">
      <w:bodyDiv w:val="1"/>
      <w:marLeft w:val="0"/>
      <w:marRight w:val="0"/>
      <w:marTop w:val="0"/>
      <w:marBottom w:val="0"/>
      <w:divBdr>
        <w:top w:val="none" w:sz="0" w:space="0" w:color="auto"/>
        <w:left w:val="none" w:sz="0" w:space="0" w:color="auto"/>
        <w:bottom w:val="none" w:sz="0" w:space="0" w:color="auto"/>
        <w:right w:val="none" w:sz="0" w:space="0" w:color="auto"/>
      </w:divBdr>
    </w:div>
    <w:div w:id="200122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99" Type="http://schemas.openxmlformats.org/officeDocument/2006/relationships/image" Target="media/image277.png"/><Relationship Id="rId303" Type="http://schemas.openxmlformats.org/officeDocument/2006/relationships/image" Target="media/image281.png"/><Relationship Id="rId21" Type="http://schemas.openxmlformats.org/officeDocument/2006/relationships/image" Target="media/image4.jpe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324" Type="http://schemas.openxmlformats.org/officeDocument/2006/relationships/image" Target="media/image302.jpeg"/><Relationship Id="rId345" Type="http://schemas.openxmlformats.org/officeDocument/2006/relationships/theme" Target="theme/theme1.xml"/><Relationship Id="rId170" Type="http://schemas.openxmlformats.org/officeDocument/2006/relationships/oleObject" Target="embeddings/oleObject1.bin"/><Relationship Id="rId191" Type="http://schemas.openxmlformats.org/officeDocument/2006/relationships/image" Target="media/image171.png"/><Relationship Id="rId205" Type="http://schemas.openxmlformats.org/officeDocument/2006/relationships/image" Target="media/image185.jpeg"/><Relationship Id="rId226" Type="http://schemas.openxmlformats.org/officeDocument/2006/relationships/image" Target="media/image206.png"/><Relationship Id="rId247" Type="http://schemas.openxmlformats.org/officeDocument/2006/relationships/image" Target="media/image225.png"/><Relationship Id="rId107" Type="http://schemas.openxmlformats.org/officeDocument/2006/relationships/image" Target="media/image90.jpeg"/><Relationship Id="rId268" Type="http://schemas.openxmlformats.org/officeDocument/2006/relationships/image" Target="media/image246.png"/><Relationship Id="rId289" Type="http://schemas.openxmlformats.org/officeDocument/2006/relationships/image" Target="media/image267.png"/><Relationship Id="rId11" Type="http://schemas.openxmlformats.org/officeDocument/2006/relationships/header" Target="header2.xml"/><Relationship Id="rId32" Type="http://schemas.openxmlformats.org/officeDocument/2006/relationships/image" Target="media/image15.jpe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jpeg"/><Relationship Id="rId149" Type="http://schemas.openxmlformats.org/officeDocument/2006/relationships/image" Target="media/image132.png"/><Relationship Id="rId314" Type="http://schemas.openxmlformats.org/officeDocument/2006/relationships/image" Target="media/image292.jpeg"/><Relationship Id="rId335" Type="http://schemas.openxmlformats.org/officeDocument/2006/relationships/image" Target="media/image313.png"/><Relationship Id="rId5" Type="http://schemas.openxmlformats.org/officeDocument/2006/relationships/settings" Target="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1.png"/><Relationship Id="rId216" Type="http://schemas.openxmlformats.org/officeDocument/2006/relationships/image" Target="media/image196.png"/><Relationship Id="rId237" Type="http://schemas.openxmlformats.org/officeDocument/2006/relationships/image" Target="media/image215.png"/><Relationship Id="rId258" Type="http://schemas.openxmlformats.org/officeDocument/2006/relationships/image" Target="media/image236.png"/><Relationship Id="rId279" Type="http://schemas.openxmlformats.org/officeDocument/2006/relationships/image" Target="media/image257.png"/><Relationship Id="rId22" Type="http://schemas.openxmlformats.org/officeDocument/2006/relationships/image" Target="media/image5.jpe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1.jpeg"/><Relationship Id="rId139" Type="http://schemas.openxmlformats.org/officeDocument/2006/relationships/image" Target="media/image122.png"/><Relationship Id="rId290" Type="http://schemas.openxmlformats.org/officeDocument/2006/relationships/image" Target="media/image268.png"/><Relationship Id="rId304" Type="http://schemas.openxmlformats.org/officeDocument/2006/relationships/image" Target="media/image282.png"/><Relationship Id="rId325" Type="http://schemas.openxmlformats.org/officeDocument/2006/relationships/image" Target="media/image303.jpeg"/><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3.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oleObject" Target="embeddings/oleObject4.bin"/><Relationship Id="rId248" Type="http://schemas.openxmlformats.org/officeDocument/2006/relationships/image" Target="media/image226.png"/><Relationship Id="rId269" Type="http://schemas.openxmlformats.org/officeDocument/2006/relationships/image" Target="media/image247.png"/><Relationship Id="rId12" Type="http://schemas.openxmlformats.org/officeDocument/2006/relationships/header" Target="header3.xml"/><Relationship Id="rId33" Type="http://schemas.openxmlformats.org/officeDocument/2006/relationships/image" Target="media/image16.jpeg"/><Relationship Id="rId108" Type="http://schemas.openxmlformats.org/officeDocument/2006/relationships/image" Target="media/image91.jpeg"/><Relationship Id="rId129" Type="http://schemas.openxmlformats.org/officeDocument/2006/relationships/image" Target="media/image112.png"/><Relationship Id="rId280" Type="http://schemas.openxmlformats.org/officeDocument/2006/relationships/image" Target="media/image258.png"/><Relationship Id="rId315" Type="http://schemas.openxmlformats.org/officeDocument/2006/relationships/image" Target="media/image293.jpeg"/><Relationship Id="rId336" Type="http://schemas.openxmlformats.org/officeDocument/2006/relationships/image" Target="media/image314.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2.png"/><Relationship Id="rId217" Type="http://schemas.openxmlformats.org/officeDocument/2006/relationships/image" Target="media/image197.png"/><Relationship Id="rId6" Type="http://schemas.openxmlformats.org/officeDocument/2006/relationships/webSettings" Target="webSettings.xml"/><Relationship Id="rId238" Type="http://schemas.openxmlformats.org/officeDocument/2006/relationships/image" Target="media/image216.png"/><Relationship Id="rId259" Type="http://schemas.openxmlformats.org/officeDocument/2006/relationships/image" Target="media/image237.png"/><Relationship Id="rId23" Type="http://schemas.openxmlformats.org/officeDocument/2006/relationships/image" Target="media/image6.jpeg"/><Relationship Id="rId119" Type="http://schemas.openxmlformats.org/officeDocument/2006/relationships/image" Target="media/image102.png"/><Relationship Id="rId270" Type="http://schemas.openxmlformats.org/officeDocument/2006/relationships/image" Target="media/image248.png"/><Relationship Id="rId291" Type="http://schemas.openxmlformats.org/officeDocument/2006/relationships/image" Target="media/image269.png"/><Relationship Id="rId305" Type="http://schemas.openxmlformats.org/officeDocument/2006/relationships/image" Target="media/image283.jpeg"/><Relationship Id="rId326" Type="http://schemas.openxmlformats.org/officeDocument/2006/relationships/image" Target="media/image304.jpeg"/><Relationship Id="rId44" Type="http://schemas.openxmlformats.org/officeDocument/2006/relationships/image" Target="media/image27.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oleObject" Target="embeddings/oleObject2.bin"/><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image" Target="media/image207.png"/><Relationship Id="rId249" Type="http://schemas.openxmlformats.org/officeDocument/2006/relationships/image" Target="media/image227.png"/><Relationship Id="rId13" Type="http://schemas.openxmlformats.org/officeDocument/2006/relationships/footer" Target="footer1.xml"/><Relationship Id="rId109" Type="http://schemas.openxmlformats.org/officeDocument/2006/relationships/image" Target="media/image92.jpeg"/><Relationship Id="rId260" Type="http://schemas.openxmlformats.org/officeDocument/2006/relationships/image" Target="media/image238.jpeg"/><Relationship Id="rId281" Type="http://schemas.openxmlformats.org/officeDocument/2006/relationships/image" Target="media/image259.png"/><Relationship Id="rId316" Type="http://schemas.openxmlformats.org/officeDocument/2006/relationships/image" Target="media/image294.png"/><Relationship Id="rId337" Type="http://schemas.openxmlformats.org/officeDocument/2006/relationships/image" Target="media/image315.jpeg"/><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jpe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footnotes" Target="footnotes.xml"/><Relationship Id="rId162" Type="http://schemas.openxmlformats.org/officeDocument/2006/relationships/image" Target="media/image145.png"/><Relationship Id="rId183" Type="http://schemas.openxmlformats.org/officeDocument/2006/relationships/image" Target="media/image163.png"/><Relationship Id="rId218" Type="http://schemas.openxmlformats.org/officeDocument/2006/relationships/image" Target="media/image198.png"/><Relationship Id="rId239" Type="http://schemas.openxmlformats.org/officeDocument/2006/relationships/image" Target="media/image217.jpeg"/><Relationship Id="rId250" Type="http://schemas.openxmlformats.org/officeDocument/2006/relationships/image" Target="media/image228.png"/><Relationship Id="rId271" Type="http://schemas.openxmlformats.org/officeDocument/2006/relationships/image" Target="media/image249.png"/><Relationship Id="rId292" Type="http://schemas.openxmlformats.org/officeDocument/2006/relationships/image" Target="media/image270.png"/><Relationship Id="rId306" Type="http://schemas.openxmlformats.org/officeDocument/2006/relationships/image" Target="media/image284.jpeg"/><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png"/><Relationship Id="rId327" Type="http://schemas.openxmlformats.org/officeDocument/2006/relationships/image" Target="media/image30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4.jpeg"/><Relationship Id="rId208" Type="http://schemas.openxmlformats.org/officeDocument/2006/relationships/image" Target="media/image188.png"/><Relationship Id="rId229" Type="http://schemas.openxmlformats.org/officeDocument/2006/relationships/oleObject" Target="embeddings/oleObject5.bin"/><Relationship Id="rId240" Type="http://schemas.openxmlformats.org/officeDocument/2006/relationships/image" Target="media/image218.png"/><Relationship Id="rId261" Type="http://schemas.openxmlformats.org/officeDocument/2006/relationships/image" Target="media/image239.png"/><Relationship Id="rId14" Type="http://schemas.openxmlformats.org/officeDocument/2006/relationships/hyperlink" Target="mailto:overseasbusiness@hikvision.com" TargetMode="Externa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jpeg"/><Relationship Id="rId282" Type="http://schemas.openxmlformats.org/officeDocument/2006/relationships/image" Target="media/image260.png"/><Relationship Id="rId317" Type="http://schemas.openxmlformats.org/officeDocument/2006/relationships/image" Target="media/image295.jpeg"/><Relationship Id="rId338" Type="http://schemas.openxmlformats.org/officeDocument/2006/relationships/image" Target="media/image316.png"/><Relationship Id="rId8" Type="http://schemas.openxmlformats.org/officeDocument/2006/relationships/endnotes" Target="endnotes.xml"/><Relationship Id="rId98" Type="http://schemas.openxmlformats.org/officeDocument/2006/relationships/image" Target="media/image81.jpe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4.png"/><Relationship Id="rId219" Type="http://schemas.openxmlformats.org/officeDocument/2006/relationships/image" Target="media/image199.png"/><Relationship Id="rId230" Type="http://schemas.openxmlformats.org/officeDocument/2006/relationships/image" Target="media/image208.jpeg"/><Relationship Id="rId251" Type="http://schemas.openxmlformats.org/officeDocument/2006/relationships/image" Target="media/image229.png"/><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72" Type="http://schemas.openxmlformats.org/officeDocument/2006/relationships/image" Target="media/image250.png"/><Relationship Id="rId293" Type="http://schemas.openxmlformats.org/officeDocument/2006/relationships/image" Target="media/image271.png"/><Relationship Id="rId302" Type="http://schemas.openxmlformats.org/officeDocument/2006/relationships/image" Target="media/image280.jpeg"/><Relationship Id="rId307" Type="http://schemas.openxmlformats.org/officeDocument/2006/relationships/image" Target="media/image285.jpeg"/><Relationship Id="rId323" Type="http://schemas.openxmlformats.org/officeDocument/2006/relationships/image" Target="media/image301.jpeg"/><Relationship Id="rId328" Type="http://schemas.openxmlformats.org/officeDocument/2006/relationships/image" Target="media/image306.png"/><Relationship Id="rId34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jpe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oleObject" Target="embeddings/oleObject3.bin"/><Relationship Id="rId179" Type="http://schemas.openxmlformats.org/officeDocument/2006/relationships/image" Target="media/image159.png"/><Relationship Id="rId195" Type="http://schemas.openxmlformats.org/officeDocument/2006/relationships/image" Target="media/image175.jpe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220" Type="http://schemas.openxmlformats.org/officeDocument/2006/relationships/image" Target="media/image200.png"/><Relationship Id="rId225" Type="http://schemas.openxmlformats.org/officeDocument/2006/relationships/image" Target="media/image205.png"/><Relationship Id="rId241" Type="http://schemas.openxmlformats.org/officeDocument/2006/relationships/image" Target="media/image219.png"/><Relationship Id="rId246" Type="http://schemas.openxmlformats.org/officeDocument/2006/relationships/image" Target="media/image224.png"/><Relationship Id="rId267" Type="http://schemas.openxmlformats.org/officeDocument/2006/relationships/image" Target="media/image245.png"/><Relationship Id="rId288" Type="http://schemas.openxmlformats.org/officeDocument/2006/relationships/image" Target="media/image266.png"/><Relationship Id="rId15" Type="http://schemas.openxmlformats.org/officeDocument/2006/relationships/hyperlink" Target="http://www.hikvision.com"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jpeg"/><Relationship Id="rId127" Type="http://schemas.openxmlformats.org/officeDocument/2006/relationships/image" Target="media/image110.png"/><Relationship Id="rId262" Type="http://schemas.openxmlformats.org/officeDocument/2006/relationships/image" Target="media/image240.jpeg"/><Relationship Id="rId283" Type="http://schemas.openxmlformats.org/officeDocument/2006/relationships/image" Target="media/image261.jpeg"/><Relationship Id="rId313" Type="http://schemas.openxmlformats.org/officeDocument/2006/relationships/image" Target="media/image291.jpeg"/><Relationship Id="rId318" Type="http://schemas.openxmlformats.org/officeDocument/2006/relationships/image" Target="media/image296.jpeg"/><Relationship Id="rId339" Type="http://schemas.openxmlformats.org/officeDocument/2006/relationships/image" Target="media/image317.png"/><Relationship Id="rId10" Type="http://schemas.openxmlformats.org/officeDocument/2006/relationships/header" Target="header1.xml"/><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5.png"/><Relationship Id="rId334" Type="http://schemas.openxmlformats.org/officeDocument/2006/relationships/image" Target="media/image312.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0.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image" Target="media/image214.jpeg"/><Relationship Id="rId257" Type="http://schemas.openxmlformats.org/officeDocument/2006/relationships/image" Target="media/image235.png"/><Relationship Id="rId278" Type="http://schemas.openxmlformats.org/officeDocument/2006/relationships/image" Target="media/image256.png"/><Relationship Id="rId26" Type="http://schemas.openxmlformats.org/officeDocument/2006/relationships/image" Target="media/image9.png"/><Relationship Id="rId231" Type="http://schemas.openxmlformats.org/officeDocument/2006/relationships/image" Target="media/image209.jpeg"/><Relationship Id="rId252" Type="http://schemas.openxmlformats.org/officeDocument/2006/relationships/image" Target="media/image230.jpeg"/><Relationship Id="rId273" Type="http://schemas.openxmlformats.org/officeDocument/2006/relationships/image" Target="media/image251.png"/><Relationship Id="rId294" Type="http://schemas.openxmlformats.org/officeDocument/2006/relationships/image" Target="media/image272.png"/><Relationship Id="rId308" Type="http://schemas.openxmlformats.org/officeDocument/2006/relationships/image" Target="media/image286.jpeg"/><Relationship Id="rId329" Type="http://schemas.openxmlformats.org/officeDocument/2006/relationships/image" Target="media/image307.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jpe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5.png"/><Relationship Id="rId340" Type="http://schemas.openxmlformats.org/officeDocument/2006/relationships/image" Target="media/image318.png"/><Relationship Id="rId196" Type="http://schemas.openxmlformats.org/officeDocument/2006/relationships/image" Target="media/image176.jpeg"/><Relationship Id="rId200" Type="http://schemas.openxmlformats.org/officeDocument/2006/relationships/image" Target="media/image180.jpeg"/><Relationship Id="rId16" Type="http://schemas.openxmlformats.org/officeDocument/2006/relationships/header" Target="header4.xml"/><Relationship Id="rId221" Type="http://schemas.openxmlformats.org/officeDocument/2006/relationships/image" Target="media/image201.png"/><Relationship Id="rId242" Type="http://schemas.openxmlformats.org/officeDocument/2006/relationships/image" Target="media/image220.jpeg"/><Relationship Id="rId263" Type="http://schemas.openxmlformats.org/officeDocument/2006/relationships/image" Target="media/image241.jpeg"/><Relationship Id="rId284" Type="http://schemas.openxmlformats.org/officeDocument/2006/relationships/image" Target="media/image262.png"/><Relationship Id="rId319" Type="http://schemas.openxmlformats.org/officeDocument/2006/relationships/image" Target="media/image297.jpe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308.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6.png"/><Relationship Id="rId211" Type="http://schemas.openxmlformats.org/officeDocument/2006/relationships/image" Target="media/image191.png"/><Relationship Id="rId232" Type="http://schemas.openxmlformats.org/officeDocument/2006/relationships/image" Target="media/image210.jpeg"/><Relationship Id="rId253" Type="http://schemas.openxmlformats.org/officeDocument/2006/relationships/image" Target="media/image231.png"/><Relationship Id="rId274" Type="http://schemas.openxmlformats.org/officeDocument/2006/relationships/image" Target="media/image252.png"/><Relationship Id="rId295" Type="http://schemas.openxmlformats.org/officeDocument/2006/relationships/image" Target="media/image273.jpeg"/><Relationship Id="rId309" Type="http://schemas.openxmlformats.org/officeDocument/2006/relationships/image" Target="media/image287.jpeg"/><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image" Target="media/image298.jpe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6.png"/><Relationship Id="rId197" Type="http://schemas.openxmlformats.org/officeDocument/2006/relationships/image" Target="media/image177.png"/><Relationship Id="rId341" Type="http://schemas.openxmlformats.org/officeDocument/2006/relationships/image" Target="media/image319.png"/><Relationship Id="rId201" Type="http://schemas.openxmlformats.org/officeDocument/2006/relationships/image" Target="media/image181.jpeg"/><Relationship Id="rId222" Type="http://schemas.openxmlformats.org/officeDocument/2006/relationships/image" Target="media/image202.png"/><Relationship Id="rId243" Type="http://schemas.openxmlformats.org/officeDocument/2006/relationships/image" Target="media/image221.png"/><Relationship Id="rId264" Type="http://schemas.openxmlformats.org/officeDocument/2006/relationships/image" Target="media/image242.png"/><Relationship Id="rId285" Type="http://schemas.openxmlformats.org/officeDocument/2006/relationships/image" Target="media/image263.png"/><Relationship Id="rId17" Type="http://schemas.openxmlformats.org/officeDocument/2006/relationships/footer" Target="footer2.xml"/><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png"/><Relationship Id="rId310" Type="http://schemas.openxmlformats.org/officeDocument/2006/relationships/image" Target="media/image288.jpe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67.png"/><Relationship Id="rId331" Type="http://schemas.openxmlformats.org/officeDocument/2006/relationships/image" Target="media/image309.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1.jpeg"/><Relationship Id="rId254" Type="http://schemas.openxmlformats.org/officeDocument/2006/relationships/image" Target="media/image232.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jpeg"/><Relationship Id="rId275" Type="http://schemas.openxmlformats.org/officeDocument/2006/relationships/image" Target="media/image253.png"/><Relationship Id="rId296" Type="http://schemas.openxmlformats.org/officeDocument/2006/relationships/image" Target="media/image274.png"/><Relationship Id="rId300" Type="http://schemas.openxmlformats.org/officeDocument/2006/relationships/image" Target="media/image278.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57.png"/><Relationship Id="rId198" Type="http://schemas.openxmlformats.org/officeDocument/2006/relationships/image" Target="media/image178.jpeg"/><Relationship Id="rId321" Type="http://schemas.openxmlformats.org/officeDocument/2006/relationships/image" Target="media/image299.jpeg"/><Relationship Id="rId342" Type="http://schemas.openxmlformats.org/officeDocument/2006/relationships/image" Target="media/image320.jpeg"/><Relationship Id="rId202" Type="http://schemas.openxmlformats.org/officeDocument/2006/relationships/image" Target="media/image182.jpeg"/><Relationship Id="rId223" Type="http://schemas.openxmlformats.org/officeDocument/2006/relationships/image" Target="media/image203.png"/><Relationship Id="rId244" Type="http://schemas.openxmlformats.org/officeDocument/2006/relationships/image" Target="media/image222.png"/><Relationship Id="rId18" Type="http://schemas.openxmlformats.org/officeDocument/2006/relationships/header" Target="header5.xml"/><Relationship Id="rId39" Type="http://schemas.openxmlformats.org/officeDocument/2006/relationships/image" Target="media/image22.png"/><Relationship Id="rId265" Type="http://schemas.openxmlformats.org/officeDocument/2006/relationships/image" Target="media/image243.png"/><Relationship Id="rId286" Type="http://schemas.openxmlformats.org/officeDocument/2006/relationships/image" Target="media/image264.jpeg"/><Relationship Id="rId50" Type="http://schemas.openxmlformats.org/officeDocument/2006/relationships/image" Target="media/image33.png"/><Relationship Id="rId104" Type="http://schemas.openxmlformats.org/officeDocument/2006/relationships/image" Target="media/image87.jpe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68.png"/><Relationship Id="rId311" Type="http://schemas.openxmlformats.org/officeDocument/2006/relationships/image" Target="media/image289.jpeg"/><Relationship Id="rId332" Type="http://schemas.openxmlformats.org/officeDocument/2006/relationships/image" Target="media/image310.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3.png"/><Relationship Id="rId234" Type="http://schemas.openxmlformats.org/officeDocument/2006/relationships/image" Target="media/image212.jpeg"/><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233.png"/><Relationship Id="rId276" Type="http://schemas.openxmlformats.org/officeDocument/2006/relationships/image" Target="media/image254.png"/><Relationship Id="rId297" Type="http://schemas.openxmlformats.org/officeDocument/2006/relationships/image" Target="media/image275.jpeg"/><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58.png"/><Relationship Id="rId301" Type="http://schemas.openxmlformats.org/officeDocument/2006/relationships/image" Target="media/image279.png"/><Relationship Id="rId322" Type="http://schemas.openxmlformats.org/officeDocument/2006/relationships/image" Target="media/image300.jpeg"/><Relationship Id="rId343" Type="http://schemas.openxmlformats.org/officeDocument/2006/relationships/image" Target="media/image321.jpe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79.jpeg"/><Relationship Id="rId203" Type="http://schemas.openxmlformats.org/officeDocument/2006/relationships/image" Target="media/image183.jpeg"/><Relationship Id="rId19" Type="http://schemas.openxmlformats.org/officeDocument/2006/relationships/footer" Target="footer3.xml"/><Relationship Id="rId224" Type="http://schemas.openxmlformats.org/officeDocument/2006/relationships/image" Target="media/image204.jpeg"/><Relationship Id="rId245" Type="http://schemas.openxmlformats.org/officeDocument/2006/relationships/image" Target="media/image223.png"/><Relationship Id="rId266" Type="http://schemas.openxmlformats.org/officeDocument/2006/relationships/image" Target="media/image244.png"/><Relationship Id="rId287" Type="http://schemas.openxmlformats.org/officeDocument/2006/relationships/image" Target="media/image265.png"/><Relationship Id="rId30" Type="http://schemas.openxmlformats.org/officeDocument/2006/relationships/image" Target="media/image13.jpeg"/><Relationship Id="rId105" Type="http://schemas.openxmlformats.org/officeDocument/2006/relationships/image" Target="media/image88.jpe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image" Target="media/image290.jpeg"/><Relationship Id="rId333" Type="http://schemas.openxmlformats.org/officeDocument/2006/relationships/image" Target="media/image31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69.png"/><Relationship Id="rId3" Type="http://schemas.openxmlformats.org/officeDocument/2006/relationships/styles" Target="styles.xml"/><Relationship Id="rId214" Type="http://schemas.openxmlformats.org/officeDocument/2006/relationships/image" Target="media/image194.png"/><Relationship Id="rId235" Type="http://schemas.openxmlformats.org/officeDocument/2006/relationships/image" Target="media/image213.jpeg"/><Relationship Id="rId256" Type="http://schemas.openxmlformats.org/officeDocument/2006/relationships/image" Target="media/image234.png"/><Relationship Id="rId277" Type="http://schemas.openxmlformats.org/officeDocument/2006/relationships/image" Target="media/image255.png"/><Relationship Id="rId298" Type="http://schemas.openxmlformats.org/officeDocument/2006/relationships/image" Target="media/image276.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CF4DA-A412-42E3-840F-3DDD0C5E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107</Pages>
  <Words>10895</Words>
  <Characters>62107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Liuyang</dc:creator>
  <cp:lastModifiedBy>Liuyang</cp:lastModifiedBy>
  <cp:revision>33</cp:revision>
  <cp:lastPrinted>2011-07-13T02:44:00Z</cp:lastPrinted>
  <dcterms:created xsi:type="dcterms:W3CDTF">2011-07-09T04:57:00Z</dcterms:created>
  <dcterms:modified xsi:type="dcterms:W3CDTF">2011-08-02T08:32:00Z</dcterms:modified>
</cp:coreProperties>
</file>